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4070" w:rsidRPr="005D030F" w:rsidRDefault="00C94070" w:rsidP="0093270A">
      <w:pPr>
        <w:spacing w:after="120"/>
        <w:jc w:val="center"/>
        <w:rPr>
          <w:rFonts w:ascii="Arial" w:hAnsi="Arial" w:cs="Arial"/>
          <w:sz w:val="24"/>
          <w:szCs w:val="24"/>
        </w:rPr>
      </w:pPr>
    </w:p>
    <w:p w14:paraId="0A37501D" w14:textId="77777777"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14:paraId="5DAB6C7B" w14:textId="77777777" w:rsidR="00A74D1E" w:rsidRPr="005D030F" w:rsidRDefault="00A74D1E" w:rsidP="0098027E">
      <w:pPr>
        <w:spacing w:after="120"/>
        <w:rPr>
          <w:rFonts w:ascii="Arial" w:hAnsi="Arial" w:cs="Arial"/>
          <w:sz w:val="24"/>
          <w:szCs w:val="24"/>
        </w:rPr>
      </w:pPr>
    </w:p>
    <w:p w14:paraId="02EB378F" w14:textId="77777777" w:rsidR="00A74D1E" w:rsidRPr="005D030F" w:rsidRDefault="00A74D1E" w:rsidP="00A74D1E">
      <w:pPr>
        <w:rPr>
          <w:rFonts w:ascii="Arial" w:hAnsi="Arial" w:cs="Arial"/>
          <w:sz w:val="24"/>
          <w:szCs w:val="24"/>
        </w:rPr>
      </w:pPr>
    </w:p>
    <w:p w14:paraId="0AD896B3" w14:textId="77777777"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56946" w:rsidRPr="00C94070" w:rsidRDefault="00156946" w:rsidP="00C94070">
                                    <w:pPr>
                                      <w:jc w:val="both"/>
                                      <w:rPr>
                                        <w:rFonts w:ascii="Verdana" w:hAnsi="Verdana"/>
                                        <w:b/>
                                        <w:i/>
                                        <w:color w:val="FFFFFF"/>
                                        <w:sz w:val="18"/>
                                        <w:szCs w:val="18"/>
                                      </w:rPr>
                                    </w:pPr>
                                  </w:p>
                                  <w:p w14:paraId="2B42BA89" w14:textId="7F2C77CE" w:rsidR="00156946" w:rsidRPr="003447B7" w:rsidRDefault="00711DA7" w:rsidP="00C94070">
                                    <w:pPr>
                                      <w:jc w:val="both"/>
                                      <w:rPr>
                                        <w:rFonts w:ascii="Verdana" w:hAnsi="Verdana"/>
                                        <w:b/>
                                        <w:color w:val="FFFFFF"/>
                                      </w:rPr>
                                    </w:pPr>
                                    <w:r>
                                      <w:rPr>
                                        <w:rFonts w:ascii="Verdana" w:hAnsi="Verdana"/>
                                        <w:b/>
                                        <w:color w:val="FFFFFF"/>
                                      </w:rPr>
                                      <w:t>Plan de Mejora 202</w:t>
                                    </w:r>
                                    <w:r w:rsidR="009E16B4">
                                      <w:rPr>
                                        <w:rFonts w:ascii="Verdana" w:hAnsi="Verdana"/>
                                        <w:b/>
                                        <w:color w:val="FFFFFF"/>
                                      </w:rPr>
                                      <w:t>1</w:t>
                                    </w:r>
                                    <w:r>
                                      <w:rPr>
                                        <w:rFonts w:ascii="Verdana" w:hAnsi="Verdana"/>
                                        <w:b/>
                                        <w:color w:val="FFFFFF"/>
                                      </w:rPr>
                                      <w:t>/2</w:t>
                                    </w:r>
                                    <w:r w:rsidR="009E16B4">
                                      <w:rPr>
                                        <w:rFonts w:ascii="Verdana" w:hAnsi="Verdana"/>
                                        <w:b/>
                                        <w:color w:val="FFFFFF"/>
                                      </w:rPr>
                                      <w:t>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B6278"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n&#10;ystl4QAAAAoBAAAPAAAAZHJzL2Rvd25yZXYueG1sTI/BToNAEIbvJr7DZky82YWilCJL0zTqqWli&#10;a2J628IUSNlZwm6Bvr3jSY//zJd/vslWk2nFgL1rLCkIZwEIpMKWDVUKvg7vTwkI5zWVurWECm7o&#10;YJXf32U6Le1InzjsfSW4hFyqFdTed6mUrqjRaDezHRLvzrY32nPsK1n2euRy08p5EMTS6Ib4Qq07&#10;3NRYXPZXo+Bj1OM6Ct+G7eW8uR0PL7vvbYhKPT5M61cQHif/B8OvPqtDzk4ne6XSiZZzvHhmVME8&#10;iUEwsEwiHpwULOIkApln8v8L+Q8AAAD//wMAUEsBAi0AFAAGAAgAAAAhALaDOJL+AAAA4QEAABMA&#10;AAAAAAAAAAAAAAAAAAAAAFtDb250ZW50X1R5cGVzXS54bWxQSwECLQAUAAYACAAAACEAOP0h/9YA&#10;AACUAQAACwAAAAAAAAAAAAAAAAAvAQAAX3JlbHMvLnJlbHNQSwECLQAUAAYACAAAACEAgx0aREUE&#10;AACOGgAADgAAAAAAAAAAAAAAAAAuAgAAZHJzL2Uyb0RvYy54bWxQSwECLQAUAAYACAAAACEA58rL&#10;ZeEAAAAKAQAADwAAAAAAAAAAAAAAAACfBgAAZHJzL2Rvd25yZXYueG1sUEsFBgAAAAAEAAQA8wAA&#10;AK0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6A05A809" w14:textId="77777777"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A39BBE3" w14:textId="77777777" w:rsidR="00156946" w:rsidRPr="00C94070" w:rsidRDefault="00156946" w:rsidP="00C94070">
                              <w:pPr>
                                <w:jc w:val="both"/>
                                <w:rPr>
                                  <w:rFonts w:ascii="Verdana" w:hAnsi="Verdana"/>
                                  <w:b/>
                                  <w:i/>
                                  <w:color w:val="FFFFFF"/>
                                  <w:sz w:val="18"/>
                                  <w:szCs w:val="18"/>
                                </w:rPr>
                              </w:pPr>
                            </w:p>
                            <w:p w14:paraId="2B42BA89" w14:textId="7F2C77CE" w:rsidR="00156946" w:rsidRPr="003447B7" w:rsidRDefault="00711DA7" w:rsidP="00C94070">
                              <w:pPr>
                                <w:jc w:val="both"/>
                                <w:rPr>
                                  <w:rFonts w:ascii="Verdana" w:hAnsi="Verdana"/>
                                  <w:b/>
                                  <w:color w:val="FFFFFF"/>
                                </w:rPr>
                              </w:pPr>
                              <w:r>
                                <w:rPr>
                                  <w:rFonts w:ascii="Verdana" w:hAnsi="Verdana"/>
                                  <w:b/>
                                  <w:color w:val="FFFFFF"/>
                                </w:rPr>
                                <w:t>Plan de Mejora 202</w:t>
                              </w:r>
                              <w:r w:rsidR="009E16B4">
                                <w:rPr>
                                  <w:rFonts w:ascii="Verdana" w:hAnsi="Verdana"/>
                                  <w:b/>
                                  <w:color w:val="FFFFFF"/>
                                </w:rPr>
                                <w:t>1</w:t>
                              </w:r>
                              <w:r>
                                <w:rPr>
                                  <w:rFonts w:ascii="Verdana" w:hAnsi="Verdana"/>
                                  <w:b/>
                                  <w:color w:val="FFFFFF"/>
                                </w:rPr>
                                <w:t>/2</w:t>
                              </w:r>
                              <w:r w:rsidR="009E16B4">
                                <w:rPr>
                                  <w:rFonts w:ascii="Verdana" w:hAnsi="Verdana"/>
                                  <w:b/>
                                  <w:color w:val="FFFFFF"/>
                                </w:rPr>
                                <w:t>2</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14:paraId="0D0B940D" w14:textId="77777777" w:rsidR="00A74D1E" w:rsidRPr="005D030F" w:rsidRDefault="00A74D1E" w:rsidP="00A74D1E">
      <w:pPr>
        <w:rPr>
          <w:rFonts w:ascii="Arial" w:hAnsi="Arial" w:cs="Arial"/>
          <w:sz w:val="24"/>
          <w:szCs w:val="24"/>
        </w:rPr>
      </w:pPr>
    </w:p>
    <w:p w14:paraId="0E27B00A" w14:textId="77777777" w:rsidR="00A74D1E" w:rsidRPr="005D030F" w:rsidRDefault="00A74D1E" w:rsidP="00A74D1E">
      <w:pPr>
        <w:rPr>
          <w:rFonts w:ascii="Arial" w:hAnsi="Arial" w:cs="Arial"/>
          <w:sz w:val="24"/>
          <w:szCs w:val="24"/>
        </w:rPr>
      </w:pPr>
    </w:p>
    <w:p w14:paraId="60061E4C" w14:textId="77777777" w:rsidR="00A74D1E" w:rsidRPr="005D030F" w:rsidRDefault="00A74D1E" w:rsidP="00A74D1E">
      <w:pPr>
        <w:rPr>
          <w:rFonts w:ascii="Arial" w:hAnsi="Arial" w:cs="Arial"/>
          <w:sz w:val="24"/>
          <w:szCs w:val="24"/>
        </w:rPr>
      </w:pPr>
    </w:p>
    <w:p w14:paraId="44EAFD9C" w14:textId="77777777" w:rsidR="00A74D1E" w:rsidRPr="005D030F" w:rsidRDefault="00A74D1E" w:rsidP="0098027E">
      <w:pPr>
        <w:spacing w:after="120"/>
        <w:rPr>
          <w:rFonts w:ascii="Arial" w:hAnsi="Arial" w:cs="Arial"/>
          <w:sz w:val="24"/>
          <w:szCs w:val="24"/>
        </w:rPr>
      </w:pPr>
    </w:p>
    <w:p w14:paraId="4B94D5A5" w14:textId="77777777" w:rsidR="00A74D1E" w:rsidRPr="005D030F" w:rsidRDefault="00A74D1E" w:rsidP="0098027E">
      <w:pPr>
        <w:spacing w:after="120"/>
        <w:rPr>
          <w:rFonts w:ascii="Arial" w:hAnsi="Arial" w:cs="Arial"/>
          <w:sz w:val="24"/>
          <w:szCs w:val="24"/>
        </w:rPr>
      </w:pPr>
    </w:p>
    <w:p w14:paraId="3DEEC669" w14:textId="77777777" w:rsidR="00A74D1E" w:rsidRPr="005D030F" w:rsidRDefault="00A74D1E" w:rsidP="0098027E">
      <w:pPr>
        <w:spacing w:after="120"/>
        <w:rPr>
          <w:rFonts w:ascii="Arial" w:hAnsi="Arial" w:cs="Arial"/>
          <w:sz w:val="24"/>
          <w:szCs w:val="24"/>
        </w:rPr>
      </w:pPr>
    </w:p>
    <w:p w14:paraId="3656B9AB" w14:textId="77777777" w:rsidR="00A74D1E" w:rsidRPr="005D030F" w:rsidRDefault="00A74D1E" w:rsidP="0098027E">
      <w:pPr>
        <w:spacing w:after="120"/>
        <w:rPr>
          <w:rFonts w:ascii="Arial" w:hAnsi="Arial" w:cs="Arial"/>
          <w:sz w:val="24"/>
          <w:szCs w:val="24"/>
        </w:rPr>
      </w:pPr>
    </w:p>
    <w:p w14:paraId="45FB0818" w14:textId="77777777" w:rsidR="00A74D1E" w:rsidRPr="005D030F" w:rsidRDefault="00A74D1E" w:rsidP="0098027E">
      <w:pPr>
        <w:spacing w:after="120"/>
        <w:rPr>
          <w:rFonts w:ascii="Arial" w:hAnsi="Arial" w:cs="Arial"/>
          <w:sz w:val="24"/>
          <w:szCs w:val="24"/>
        </w:rPr>
      </w:pPr>
    </w:p>
    <w:p w14:paraId="049F31CB" w14:textId="77777777" w:rsidR="00A74D1E" w:rsidRPr="005D030F" w:rsidRDefault="00A74D1E" w:rsidP="0098027E">
      <w:pPr>
        <w:spacing w:after="120"/>
        <w:rPr>
          <w:rFonts w:ascii="Arial" w:hAnsi="Arial" w:cs="Arial"/>
          <w:sz w:val="24"/>
          <w:szCs w:val="24"/>
        </w:rPr>
      </w:pPr>
    </w:p>
    <w:p w14:paraId="53128261" w14:textId="77777777" w:rsidR="00A74D1E" w:rsidRPr="005D030F" w:rsidRDefault="00A74D1E" w:rsidP="0098027E">
      <w:pPr>
        <w:spacing w:after="120"/>
        <w:rPr>
          <w:rFonts w:ascii="Arial" w:hAnsi="Arial" w:cs="Arial"/>
          <w:sz w:val="24"/>
          <w:szCs w:val="24"/>
        </w:rPr>
      </w:pPr>
    </w:p>
    <w:p w14:paraId="62486C05" w14:textId="77777777" w:rsidR="00A74D1E" w:rsidRPr="005D030F" w:rsidRDefault="00A74D1E" w:rsidP="0098027E">
      <w:pPr>
        <w:spacing w:after="120"/>
        <w:rPr>
          <w:rFonts w:ascii="Arial" w:hAnsi="Arial" w:cs="Arial"/>
          <w:sz w:val="24"/>
          <w:szCs w:val="24"/>
        </w:rPr>
      </w:pPr>
    </w:p>
    <w:p w14:paraId="4101652C" w14:textId="77777777" w:rsidR="00A74D1E" w:rsidRPr="005D030F" w:rsidRDefault="00A74D1E" w:rsidP="0098027E">
      <w:pPr>
        <w:spacing w:after="120"/>
        <w:rPr>
          <w:rFonts w:ascii="Arial" w:hAnsi="Arial" w:cs="Arial"/>
          <w:sz w:val="24"/>
          <w:szCs w:val="24"/>
        </w:rPr>
      </w:pPr>
    </w:p>
    <w:p w14:paraId="4B99056E" w14:textId="77777777" w:rsidR="00A74D1E" w:rsidRPr="005D030F" w:rsidRDefault="00A74D1E" w:rsidP="0098027E">
      <w:pPr>
        <w:spacing w:after="120"/>
        <w:rPr>
          <w:rFonts w:ascii="Arial" w:hAnsi="Arial" w:cs="Arial"/>
          <w:sz w:val="24"/>
          <w:szCs w:val="24"/>
        </w:rPr>
      </w:pPr>
    </w:p>
    <w:p w14:paraId="1299C43A" w14:textId="77777777" w:rsidR="00A74D1E" w:rsidRPr="005D030F" w:rsidRDefault="00A74D1E" w:rsidP="0098027E">
      <w:pPr>
        <w:spacing w:after="120"/>
        <w:rPr>
          <w:rFonts w:ascii="Arial" w:hAnsi="Arial" w:cs="Arial"/>
          <w:sz w:val="24"/>
          <w:szCs w:val="24"/>
        </w:rPr>
      </w:pPr>
    </w:p>
    <w:p w14:paraId="4DDBEF00" w14:textId="77777777" w:rsidR="00A74D1E" w:rsidRPr="005D030F" w:rsidRDefault="00A74D1E" w:rsidP="0098027E">
      <w:pPr>
        <w:spacing w:after="120"/>
        <w:rPr>
          <w:rFonts w:ascii="Arial" w:hAnsi="Arial" w:cs="Arial"/>
          <w:sz w:val="24"/>
          <w:szCs w:val="24"/>
        </w:rPr>
      </w:pPr>
    </w:p>
    <w:p w14:paraId="3461D779" w14:textId="77777777" w:rsidR="00A74D1E" w:rsidRPr="005D030F" w:rsidRDefault="00A74D1E" w:rsidP="0098027E">
      <w:pPr>
        <w:spacing w:after="120"/>
        <w:rPr>
          <w:rFonts w:ascii="Arial" w:hAnsi="Arial" w:cs="Arial"/>
          <w:sz w:val="24"/>
          <w:szCs w:val="24"/>
        </w:rPr>
      </w:pPr>
    </w:p>
    <w:p w14:paraId="3CF2D8B6" w14:textId="77777777" w:rsidR="00A74D1E" w:rsidRPr="005D030F" w:rsidRDefault="00A74D1E" w:rsidP="0098027E">
      <w:pPr>
        <w:spacing w:after="120"/>
        <w:rPr>
          <w:rFonts w:ascii="Arial" w:hAnsi="Arial" w:cs="Arial"/>
          <w:sz w:val="24"/>
          <w:szCs w:val="24"/>
        </w:rPr>
      </w:pPr>
    </w:p>
    <w:p w14:paraId="0FB78278" w14:textId="77777777" w:rsidR="00A74D1E" w:rsidRPr="005D030F" w:rsidRDefault="00A74D1E" w:rsidP="0098027E">
      <w:pPr>
        <w:spacing w:after="120"/>
        <w:rPr>
          <w:rFonts w:ascii="Arial" w:hAnsi="Arial" w:cs="Arial"/>
          <w:sz w:val="24"/>
          <w:szCs w:val="24"/>
        </w:rPr>
      </w:pPr>
    </w:p>
    <w:p w14:paraId="1FC39945" w14:textId="77777777"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14:paraId="08BA0D97" w14:textId="77777777" w:rsidR="00A74D1E" w:rsidRPr="005D030F" w:rsidRDefault="003827D3" w:rsidP="000F4B89">
      <w:pPr>
        <w:spacing w:after="120"/>
        <w:jc w:val="center"/>
        <w:rPr>
          <w:rFonts w:ascii="Arial" w:hAnsi="Arial" w:cs="Arial"/>
          <w:sz w:val="24"/>
          <w:szCs w:val="24"/>
        </w:rPr>
        <w:sectPr w:rsidR="00A74D1E" w:rsidRPr="005D030F" w:rsidSect="00D03A91">
          <w:headerReference w:type="default" r:id="rId11"/>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Pr="005D030F" w:rsidRDefault="00C94070" w:rsidP="0098027E">
      <w:pPr>
        <w:spacing w:after="120"/>
        <w:rPr>
          <w:rFonts w:ascii="Arial" w:hAnsi="Arial" w:cs="Arial"/>
          <w:sz w:val="24"/>
          <w:szCs w:val="24"/>
        </w:rPr>
      </w:pPr>
    </w:p>
    <w:p w14:paraId="3BA91E88" w14:textId="77777777"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14:paraId="5CEA18E8" w14:textId="5358283C" w:rsidR="002F3917" w:rsidRPr="005D030F" w:rsidRDefault="00FD6E4B"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711DA7">
        <w:rPr>
          <w:rFonts w:ascii="Arial" w:hAnsi="Arial" w:cs="Arial"/>
        </w:rPr>
        <w:t>rme anual de seguimiento 202</w:t>
      </w:r>
      <w:r w:rsidR="009E16B4">
        <w:rPr>
          <w:rFonts w:ascii="Arial" w:hAnsi="Arial" w:cs="Arial"/>
        </w:rPr>
        <w:t>1</w:t>
      </w:r>
      <w:r w:rsidR="00711DA7">
        <w:rPr>
          <w:rFonts w:ascii="Arial" w:hAnsi="Arial" w:cs="Arial"/>
        </w:rPr>
        <w:t>/2</w:t>
      </w:r>
      <w:r w:rsidR="009E16B4">
        <w:rPr>
          <w:rFonts w:ascii="Arial" w:hAnsi="Arial" w:cs="Arial"/>
        </w:rPr>
        <w:t>2</w:t>
      </w:r>
      <w:r w:rsidR="003F5AC1" w:rsidRPr="005D030F">
        <w:rPr>
          <w:rFonts w:ascii="Arial" w:hAnsi="Arial" w:cs="Arial"/>
        </w:rPr>
        <w:t>.</w:t>
      </w:r>
    </w:p>
    <w:p w14:paraId="4541A355" w14:textId="2AF66F9C" w:rsidR="005D0A46" w:rsidRPr="005D030F" w:rsidRDefault="005D0A46"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Informe</w:t>
      </w:r>
      <w:r w:rsidR="00711DA7">
        <w:rPr>
          <w:rFonts w:ascii="Arial" w:hAnsi="Arial" w:cs="Arial"/>
        </w:rPr>
        <w:t xml:space="preserve"> de satisfacción del PAS 202</w:t>
      </w:r>
      <w:r w:rsidR="009E16B4">
        <w:rPr>
          <w:rFonts w:ascii="Arial" w:hAnsi="Arial" w:cs="Arial"/>
        </w:rPr>
        <w:t>1</w:t>
      </w:r>
      <w:r w:rsidR="00711DA7">
        <w:rPr>
          <w:rFonts w:ascii="Arial" w:hAnsi="Arial" w:cs="Arial"/>
        </w:rPr>
        <w:t>/2</w:t>
      </w:r>
      <w:r w:rsidR="009E16B4">
        <w:rPr>
          <w:rFonts w:ascii="Arial" w:hAnsi="Arial" w:cs="Arial"/>
        </w:rPr>
        <w:t>2</w:t>
      </w:r>
      <w:r w:rsidRPr="005D030F">
        <w:rPr>
          <w:rFonts w:ascii="Arial" w:hAnsi="Arial" w:cs="Arial"/>
        </w:rPr>
        <w:t>.</w:t>
      </w:r>
    </w:p>
    <w:p w14:paraId="34CE0A41" w14:textId="77777777" w:rsidR="00073439" w:rsidRPr="005D030F" w:rsidRDefault="00073439" w:rsidP="000E5031">
      <w:pPr>
        <w:spacing w:after="0"/>
        <w:ind w:left="360"/>
        <w:jc w:val="both"/>
        <w:rPr>
          <w:rFonts w:ascii="Arial" w:hAnsi="Arial" w:cs="Arial"/>
          <w:sz w:val="24"/>
          <w:szCs w:val="24"/>
        </w:rPr>
      </w:pPr>
    </w:p>
    <w:p w14:paraId="62EBF3C5" w14:textId="77777777" w:rsidR="00C60E8D" w:rsidRPr="005D030F" w:rsidRDefault="00C60E8D" w:rsidP="000E5031">
      <w:pPr>
        <w:spacing w:after="0"/>
        <w:jc w:val="both"/>
        <w:rPr>
          <w:rFonts w:ascii="Arial" w:hAnsi="Arial" w:cs="Arial"/>
          <w:sz w:val="24"/>
          <w:szCs w:val="24"/>
        </w:rPr>
      </w:pPr>
    </w:p>
    <w:p w14:paraId="6D98A12B" w14:textId="77777777" w:rsidR="00FD6E4B" w:rsidRPr="005D030F" w:rsidRDefault="00FD6E4B" w:rsidP="000E5031">
      <w:pPr>
        <w:spacing w:after="0"/>
        <w:jc w:val="both"/>
        <w:rPr>
          <w:rFonts w:ascii="Arial" w:hAnsi="Arial" w:cs="Arial"/>
          <w:sz w:val="24"/>
          <w:szCs w:val="24"/>
        </w:rPr>
      </w:pPr>
    </w:p>
    <w:p w14:paraId="2946DB82" w14:textId="77777777" w:rsidR="00FD6E4B" w:rsidRPr="005D030F" w:rsidRDefault="00FD6E4B" w:rsidP="000E5031">
      <w:pPr>
        <w:spacing w:after="0"/>
        <w:jc w:val="both"/>
        <w:rPr>
          <w:rFonts w:ascii="Arial" w:hAnsi="Arial" w:cs="Arial"/>
          <w:sz w:val="24"/>
          <w:szCs w:val="24"/>
        </w:rPr>
      </w:pPr>
    </w:p>
    <w:p w14:paraId="5997CC1D" w14:textId="77777777" w:rsidR="00FD6E4B" w:rsidRPr="005D030F" w:rsidRDefault="00FD6E4B" w:rsidP="000E5031">
      <w:pPr>
        <w:spacing w:after="0"/>
        <w:jc w:val="both"/>
        <w:rPr>
          <w:rFonts w:ascii="Arial" w:hAnsi="Arial" w:cs="Arial"/>
          <w:sz w:val="24"/>
          <w:szCs w:val="24"/>
        </w:rPr>
      </w:pPr>
    </w:p>
    <w:p w14:paraId="110FFD37" w14:textId="77777777" w:rsidR="00FD6E4B" w:rsidRPr="005D030F" w:rsidRDefault="00FD6E4B" w:rsidP="000E5031">
      <w:pPr>
        <w:spacing w:after="0"/>
        <w:jc w:val="both"/>
        <w:rPr>
          <w:rFonts w:ascii="Arial" w:hAnsi="Arial" w:cs="Arial"/>
          <w:sz w:val="24"/>
          <w:szCs w:val="24"/>
        </w:rPr>
      </w:pPr>
    </w:p>
    <w:p w14:paraId="6B699379" w14:textId="77777777" w:rsidR="00FD6E4B" w:rsidRPr="005D030F" w:rsidRDefault="00FD6E4B" w:rsidP="000E5031">
      <w:pPr>
        <w:spacing w:after="0"/>
        <w:jc w:val="both"/>
        <w:rPr>
          <w:rFonts w:ascii="Arial" w:hAnsi="Arial" w:cs="Arial"/>
          <w:sz w:val="24"/>
          <w:szCs w:val="24"/>
        </w:rPr>
      </w:pPr>
    </w:p>
    <w:p w14:paraId="3FE9F23F" w14:textId="77777777" w:rsidR="00FD6E4B" w:rsidRPr="005D030F" w:rsidRDefault="00FD6E4B" w:rsidP="000E5031">
      <w:pPr>
        <w:spacing w:after="0"/>
        <w:jc w:val="both"/>
        <w:rPr>
          <w:rFonts w:ascii="Arial" w:hAnsi="Arial" w:cs="Arial"/>
          <w:sz w:val="24"/>
          <w:szCs w:val="24"/>
        </w:rPr>
      </w:pPr>
    </w:p>
    <w:p w14:paraId="1F72F646" w14:textId="77777777" w:rsidR="00FD6E4B" w:rsidRPr="005D030F" w:rsidRDefault="00FD6E4B" w:rsidP="000E5031">
      <w:pPr>
        <w:spacing w:after="0"/>
        <w:jc w:val="both"/>
        <w:rPr>
          <w:rFonts w:ascii="Arial" w:hAnsi="Arial" w:cs="Arial"/>
          <w:sz w:val="24"/>
          <w:szCs w:val="24"/>
        </w:rPr>
      </w:pPr>
    </w:p>
    <w:p w14:paraId="08CE6F91" w14:textId="77777777" w:rsidR="003C1E6C" w:rsidRPr="005D030F" w:rsidRDefault="003C1E6C" w:rsidP="000E5031">
      <w:pPr>
        <w:spacing w:after="0"/>
        <w:jc w:val="both"/>
        <w:rPr>
          <w:rFonts w:ascii="Arial" w:hAnsi="Arial" w:cs="Arial"/>
          <w:sz w:val="24"/>
          <w:szCs w:val="24"/>
        </w:rPr>
      </w:pPr>
    </w:p>
    <w:p w14:paraId="61CDCEAD" w14:textId="77777777" w:rsidR="003C1E6C" w:rsidRPr="005D030F" w:rsidRDefault="003C1E6C" w:rsidP="000E5031">
      <w:pPr>
        <w:spacing w:after="0"/>
        <w:jc w:val="both"/>
        <w:rPr>
          <w:rFonts w:ascii="Arial" w:hAnsi="Arial" w:cs="Arial"/>
          <w:sz w:val="24"/>
          <w:szCs w:val="24"/>
        </w:rPr>
      </w:pPr>
    </w:p>
    <w:p w14:paraId="6BB9E253" w14:textId="77777777" w:rsidR="003C1E6C" w:rsidRPr="005D030F" w:rsidRDefault="003C1E6C" w:rsidP="000E5031">
      <w:pPr>
        <w:spacing w:after="0"/>
        <w:jc w:val="both"/>
        <w:rPr>
          <w:rFonts w:ascii="Arial" w:hAnsi="Arial" w:cs="Arial"/>
          <w:sz w:val="24"/>
          <w:szCs w:val="24"/>
        </w:rPr>
      </w:pPr>
    </w:p>
    <w:p w14:paraId="23DE523C" w14:textId="77777777" w:rsidR="003C1E6C" w:rsidRPr="005D030F" w:rsidRDefault="003C1E6C" w:rsidP="000E5031">
      <w:pPr>
        <w:spacing w:after="0"/>
        <w:jc w:val="both"/>
        <w:rPr>
          <w:rFonts w:ascii="Arial" w:hAnsi="Arial" w:cs="Arial"/>
          <w:sz w:val="24"/>
          <w:szCs w:val="24"/>
        </w:rPr>
      </w:pPr>
    </w:p>
    <w:p w14:paraId="52E56223" w14:textId="77777777" w:rsidR="003C1E6C" w:rsidRPr="005D030F" w:rsidRDefault="003C1E6C" w:rsidP="000E5031">
      <w:pPr>
        <w:spacing w:after="0"/>
        <w:jc w:val="both"/>
        <w:rPr>
          <w:rFonts w:ascii="Arial" w:hAnsi="Arial" w:cs="Arial"/>
          <w:sz w:val="24"/>
          <w:szCs w:val="24"/>
        </w:rPr>
      </w:pPr>
    </w:p>
    <w:p w14:paraId="07547A01" w14:textId="77777777" w:rsidR="003C1E6C" w:rsidRPr="005D030F" w:rsidRDefault="003C1E6C" w:rsidP="000E5031">
      <w:pPr>
        <w:spacing w:after="0"/>
        <w:jc w:val="both"/>
        <w:rPr>
          <w:rFonts w:ascii="Arial" w:hAnsi="Arial" w:cs="Arial"/>
          <w:sz w:val="24"/>
          <w:szCs w:val="24"/>
        </w:rPr>
      </w:pPr>
    </w:p>
    <w:p w14:paraId="5043CB0F" w14:textId="77777777" w:rsidR="003C1E6C" w:rsidRPr="005D030F" w:rsidRDefault="003C1E6C" w:rsidP="000E5031">
      <w:pPr>
        <w:spacing w:after="0"/>
        <w:jc w:val="both"/>
        <w:rPr>
          <w:rFonts w:ascii="Arial" w:hAnsi="Arial" w:cs="Arial"/>
          <w:sz w:val="24"/>
          <w:szCs w:val="24"/>
        </w:rPr>
      </w:pPr>
    </w:p>
    <w:p w14:paraId="07459315" w14:textId="77777777" w:rsidR="00FD6E4B" w:rsidRPr="005D030F" w:rsidRDefault="00FD6E4B" w:rsidP="000E5031">
      <w:pPr>
        <w:spacing w:after="0"/>
        <w:jc w:val="both"/>
        <w:rPr>
          <w:rFonts w:ascii="Arial" w:hAnsi="Arial" w:cs="Arial"/>
          <w:sz w:val="24"/>
          <w:szCs w:val="24"/>
        </w:rPr>
      </w:pPr>
    </w:p>
    <w:p w14:paraId="6537F28F" w14:textId="77777777" w:rsidR="00FD6E4B" w:rsidRPr="005D030F" w:rsidRDefault="00FD6E4B" w:rsidP="000E5031">
      <w:pPr>
        <w:spacing w:after="0"/>
        <w:jc w:val="both"/>
        <w:rPr>
          <w:rFonts w:ascii="Arial" w:hAnsi="Arial" w:cs="Arial"/>
          <w:sz w:val="24"/>
          <w:szCs w:val="24"/>
        </w:rPr>
      </w:pPr>
    </w:p>
    <w:p w14:paraId="6DFB9E20" w14:textId="77777777" w:rsidR="00FD6E4B" w:rsidRPr="005D030F" w:rsidRDefault="00FD6E4B" w:rsidP="000E5031">
      <w:pPr>
        <w:spacing w:after="0"/>
        <w:jc w:val="both"/>
        <w:rPr>
          <w:rFonts w:ascii="Arial" w:hAnsi="Arial" w:cs="Arial"/>
          <w:sz w:val="24"/>
          <w:szCs w:val="24"/>
        </w:rPr>
      </w:pPr>
    </w:p>
    <w:p w14:paraId="70DF9E56" w14:textId="77777777"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14:paraId="39D820DC" w14:textId="77777777" w:rsidTr="28DFAE60">
        <w:tc>
          <w:tcPr>
            <w:tcW w:w="3310" w:type="dxa"/>
          </w:tcPr>
          <w:p w14:paraId="2A06808F"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14:paraId="44E871BC" w14:textId="77777777" w:rsidR="002F3917" w:rsidRPr="005D030F" w:rsidRDefault="002F3917" w:rsidP="000E5031">
            <w:pPr>
              <w:spacing w:after="0"/>
              <w:jc w:val="both"/>
              <w:rPr>
                <w:rFonts w:ascii="Arial" w:hAnsi="Arial" w:cs="Arial"/>
                <w:sz w:val="24"/>
                <w:szCs w:val="24"/>
              </w:rPr>
            </w:pPr>
          </w:p>
          <w:p w14:paraId="144A5D23" w14:textId="77777777" w:rsidR="002F3917" w:rsidRPr="005D030F" w:rsidRDefault="002F3917" w:rsidP="000E5031">
            <w:pPr>
              <w:spacing w:after="0"/>
              <w:jc w:val="both"/>
              <w:rPr>
                <w:rFonts w:ascii="Arial" w:hAnsi="Arial" w:cs="Arial"/>
                <w:sz w:val="24"/>
                <w:szCs w:val="24"/>
              </w:rPr>
            </w:pPr>
          </w:p>
          <w:p w14:paraId="69F8D349" w14:textId="116AFDB7" w:rsidR="002F3917" w:rsidRPr="005D030F" w:rsidRDefault="002F3917" w:rsidP="00711DA7">
            <w:pPr>
              <w:spacing w:after="0"/>
              <w:jc w:val="both"/>
              <w:rPr>
                <w:rFonts w:ascii="Arial" w:hAnsi="Arial" w:cs="Arial"/>
                <w:sz w:val="24"/>
                <w:szCs w:val="24"/>
              </w:rPr>
            </w:pPr>
            <w:r w:rsidRPr="005D030F">
              <w:rPr>
                <w:rFonts w:ascii="Arial" w:hAnsi="Arial" w:cs="Arial"/>
                <w:sz w:val="24"/>
                <w:szCs w:val="24"/>
              </w:rPr>
              <w:t xml:space="preserve">Fecha: </w:t>
            </w:r>
            <w:r w:rsidR="00FD6E4B" w:rsidRPr="005D030F">
              <w:rPr>
                <w:rFonts w:ascii="Arial" w:hAnsi="Arial" w:cs="Arial"/>
                <w:sz w:val="24"/>
                <w:szCs w:val="24"/>
              </w:rPr>
              <w:t xml:space="preserve"> </w:t>
            </w:r>
            <w:r w:rsidR="004E2DDD">
              <w:rPr>
                <w:rFonts w:ascii="Arial" w:hAnsi="Arial" w:cs="Arial"/>
                <w:sz w:val="24"/>
                <w:szCs w:val="24"/>
              </w:rPr>
              <w:t xml:space="preserve"> 14/12/2022 y </w:t>
            </w:r>
            <w:r w:rsidR="006A1064">
              <w:rPr>
                <w:rFonts w:ascii="Arial" w:hAnsi="Arial" w:cs="Arial"/>
                <w:sz w:val="24"/>
                <w:szCs w:val="24"/>
              </w:rPr>
              <w:t>1</w:t>
            </w:r>
            <w:r w:rsidR="004E2DDD">
              <w:rPr>
                <w:rFonts w:ascii="Arial" w:hAnsi="Arial" w:cs="Arial"/>
                <w:sz w:val="24"/>
                <w:szCs w:val="24"/>
              </w:rPr>
              <w:t>4/06/2023</w:t>
            </w:r>
          </w:p>
        </w:tc>
        <w:tc>
          <w:tcPr>
            <w:tcW w:w="2880" w:type="dxa"/>
          </w:tcPr>
          <w:p w14:paraId="3BB188D6"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14:paraId="738610EB" w14:textId="77777777" w:rsidR="002F3917" w:rsidRPr="005D030F" w:rsidRDefault="002F3917" w:rsidP="000E5031">
            <w:pPr>
              <w:spacing w:after="0"/>
              <w:jc w:val="both"/>
              <w:rPr>
                <w:rFonts w:ascii="Arial" w:hAnsi="Arial" w:cs="Arial"/>
                <w:sz w:val="24"/>
                <w:szCs w:val="24"/>
              </w:rPr>
            </w:pPr>
          </w:p>
          <w:p w14:paraId="637805D2" w14:textId="77777777" w:rsidR="002F3917" w:rsidRPr="005D030F" w:rsidRDefault="002F3917" w:rsidP="000E5031">
            <w:pPr>
              <w:spacing w:after="0"/>
              <w:jc w:val="both"/>
              <w:rPr>
                <w:rFonts w:ascii="Arial" w:hAnsi="Arial" w:cs="Arial"/>
                <w:sz w:val="24"/>
                <w:szCs w:val="24"/>
              </w:rPr>
            </w:pPr>
          </w:p>
          <w:p w14:paraId="126D8E08" w14:textId="09B9DDA8"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A674C6">
              <w:rPr>
                <w:rFonts w:ascii="Arial" w:hAnsi="Arial" w:cs="Arial"/>
                <w:sz w:val="24"/>
                <w:szCs w:val="24"/>
              </w:rPr>
              <w:t>13/09/2023</w:t>
            </w:r>
          </w:p>
        </w:tc>
        <w:tc>
          <w:tcPr>
            <w:tcW w:w="2975" w:type="dxa"/>
          </w:tcPr>
          <w:p w14:paraId="1F036835"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14:paraId="463F29E8" w14:textId="77777777" w:rsidR="002F3917" w:rsidRPr="005D030F" w:rsidRDefault="002F3917" w:rsidP="000E5031">
            <w:pPr>
              <w:spacing w:after="0"/>
              <w:jc w:val="both"/>
              <w:rPr>
                <w:rFonts w:ascii="Arial" w:hAnsi="Arial" w:cs="Arial"/>
                <w:sz w:val="24"/>
                <w:szCs w:val="24"/>
              </w:rPr>
            </w:pPr>
          </w:p>
          <w:p w14:paraId="3B7B4B86" w14:textId="77777777" w:rsidR="002F3917" w:rsidRPr="005D030F" w:rsidRDefault="002F3917" w:rsidP="000E5031">
            <w:pPr>
              <w:spacing w:after="0"/>
              <w:jc w:val="both"/>
              <w:rPr>
                <w:rFonts w:ascii="Arial" w:hAnsi="Arial" w:cs="Arial"/>
                <w:sz w:val="24"/>
                <w:szCs w:val="24"/>
              </w:rPr>
            </w:pPr>
          </w:p>
          <w:p w14:paraId="4B700A14" w14:textId="46B38FCD" w:rsidR="002F3917" w:rsidRPr="005D030F" w:rsidRDefault="002F3917" w:rsidP="005D030F">
            <w:pPr>
              <w:spacing w:after="0"/>
              <w:jc w:val="both"/>
              <w:rPr>
                <w:rFonts w:ascii="Arial" w:hAnsi="Arial" w:cs="Arial"/>
                <w:sz w:val="24"/>
                <w:szCs w:val="24"/>
              </w:rPr>
            </w:pPr>
            <w:r w:rsidRPr="28DFAE60">
              <w:rPr>
                <w:rFonts w:ascii="Arial" w:hAnsi="Arial" w:cs="Arial"/>
                <w:sz w:val="24"/>
                <w:szCs w:val="24"/>
              </w:rPr>
              <w:t>Fecha:</w:t>
            </w:r>
            <w:r w:rsidR="00BC7B14" w:rsidRPr="28DFAE60">
              <w:rPr>
                <w:rFonts w:ascii="Arial" w:hAnsi="Arial" w:cs="Arial"/>
                <w:sz w:val="24"/>
                <w:szCs w:val="24"/>
              </w:rPr>
              <w:t xml:space="preserve"> </w:t>
            </w:r>
            <w:r w:rsidR="00DF301D" w:rsidRPr="28DFAE60">
              <w:rPr>
                <w:rFonts w:ascii="Arial" w:hAnsi="Arial" w:cs="Arial"/>
                <w:sz w:val="24"/>
                <w:szCs w:val="24"/>
              </w:rPr>
              <w:t xml:space="preserve"> </w:t>
            </w:r>
            <w:r w:rsidR="00FF53D5">
              <w:rPr>
                <w:rFonts w:ascii="Arial" w:hAnsi="Arial" w:cs="Arial"/>
                <w:sz w:val="24"/>
                <w:szCs w:val="24"/>
              </w:rPr>
              <w:t>22/11/2023</w:t>
            </w:r>
          </w:p>
        </w:tc>
      </w:tr>
      <w:bookmarkEnd w:id="0"/>
      <w:bookmarkEnd w:id="1"/>
      <w:bookmarkEnd w:id="2"/>
    </w:tbl>
    <w:p w14:paraId="7D99BC2A" w14:textId="7940C47C" w:rsidR="00156946" w:rsidRPr="005D030F" w:rsidRDefault="00284B5A"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14:paraId="3E468EEC" w14:textId="115CE11B" w:rsidR="003F5AC1" w:rsidRPr="005D030F" w:rsidRDefault="003F5AC1" w:rsidP="4B80971E">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 xml:space="preserve">ACCIÓN DE MEJORA 1: </w:t>
      </w:r>
      <w:r w:rsidR="009E16B4">
        <w:rPr>
          <w:rFonts w:ascii="Arial" w:hAnsi="Arial" w:cs="Arial"/>
          <w:b/>
          <w:bCs/>
          <w:color w:val="404040" w:themeColor="text1" w:themeTint="BF"/>
          <w:sz w:val="24"/>
          <w:szCs w:val="24"/>
        </w:rPr>
        <w:t xml:space="preserve">Mejora en el desarrollo de la asignatura </w:t>
      </w:r>
      <w:r w:rsidR="008E07C3">
        <w:rPr>
          <w:rFonts w:ascii="Arial" w:hAnsi="Arial" w:cs="Arial"/>
          <w:b/>
          <w:bCs/>
          <w:color w:val="404040" w:themeColor="text1" w:themeTint="BF"/>
          <w:sz w:val="24"/>
          <w:szCs w:val="24"/>
        </w:rPr>
        <w:t>P</w:t>
      </w:r>
      <w:r w:rsidR="009E16B4">
        <w:rPr>
          <w:rFonts w:ascii="Arial" w:hAnsi="Arial" w:cs="Arial"/>
          <w:b/>
          <w:bCs/>
          <w:color w:val="404040" w:themeColor="text1" w:themeTint="BF"/>
          <w:sz w:val="24"/>
          <w:szCs w:val="24"/>
        </w:rPr>
        <w:t>r</w:t>
      </w:r>
      <w:r w:rsidR="008E07C3">
        <w:rPr>
          <w:rFonts w:ascii="Arial" w:hAnsi="Arial" w:cs="Arial"/>
          <w:b/>
          <w:bCs/>
          <w:color w:val="404040" w:themeColor="text1" w:themeTint="BF"/>
          <w:sz w:val="24"/>
          <w:szCs w:val="24"/>
        </w:rPr>
        <w:t>á</w:t>
      </w:r>
      <w:r w:rsidR="009E16B4">
        <w:rPr>
          <w:rFonts w:ascii="Arial" w:hAnsi="Arial" w:cs="Arial"/>
          <w:b/>
          <w:bCs/>
          <w:color w:val="404040" w:themeColor="text1" w:themeTint="BF"/>
          <w:sz w:val="24"/>
          <w:szCs w:val="24"/>
        </w:rPr>
        <w:t>cticum II.</w:t>
      </w:r>
    </w:p>
    <w:p w14:paraId="0DE4B5B7" w14:textId="77777777" w:rsidR="003F5AC1" w:rsidRPr="005D030F" w:rsidRDefault="003F5AC1" w:rsidP="000E5031">
      <w:pPr>
        <w:spacing w:after="0"/>
        <w:jc w:val="both"/>
        <w:rPr>
          <w:rFonts w:ascii="Arial" w:hAnsi="Arial" w:cs="Arial"/>
          <w:b/>
          <w:color w:val="404040"/>
          <w:sz w:val="24"/>
          <w:szCs w:val="24"/>
        </w:rPr>
      </w:pPr>
    </w:p>
    <w:p w14:paraId="63F30433"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Problema al que responde la Acción de Mejora:</w:t>
      </w:r>
    </w:p>
    <w:p w14:paraId="376BF964" w14:textId="5101EB99" w:rsidR="76F30E8A" w:rsidRDefault="76F30E8A" w:rsidP="76F30E8A">
      <w:pPr>
        <w:spacing w:after="0"/>
        <w:jc w:val="both"/>
        <w:rPr>
          <w:rFonts w:ascii="Arial" w:hAnsi="Arial" w:cs="Arial"/>
          <w:b/>
          <w:bCs/>
          <w:color w:val="404040" w:themeColor="text1" w:themeTint="BF"/>
          <w:sz w:val="24"/>
          <w:szCs w:val="24"/>
        </w:rPr>
      </w:pPr>
    </w:p>
    <w:p w14:paraId="63BC9987" w14:textId="3BD80AA6" w:rsidR="00EC784B" w:rsidRDefault="4A4C9843" w:rsidP="76F30E8A">
      <w:pPr>
        <w:pStyle w:val="Prrafodelista"/>
        <w:numPr>
          <w:ilvl w:val="0"/>
          <w:numId w:val="5"/>
        </w:numPr>
        <w:jc w:val="both"/>
        <w:rPr>
          <w:rFonts w:ascii="Arial" w:hAnsi="Arial" w:cs="Arial"/>
          <w:color w:val="404040"/>
        </w:rPr>
      </w:pPr>
      <w:r w:rsidRPr="76F30E8A">
        <w:rPr>
          <w:rFonts w:ascii="Arial" w:hAnsi="Arial" w:cs="Arial"/>
          <w:color w:val="404040" w:themeColor="text1" w:themeTint="BF"/>
        </w:rPr>
        <w:t>El</w:t>
      </w:r>
      <w:r w:rsidR="009E16B4" w:rsidRPr="76F30E8A">
        <w:rPr>
          <w:rFonts w:ascii="Arial" w:hAnsi="Arial" w:cs="Arial"/>
          <w:color w:val="404040" w:themeColor="text1" w:themeTint="BF"/>
        </w:rPr>
        <w:t xml:space="preserve"> número de horas de prácticas que efectúan los estudiantes en la asignatura Pr</w:t>
      </w:r>
      <w:r w:rsidR="008E07C3">
        <w:rPr>
          <w:rFonts w:ascii="Arial" w:hAnsi="Arial" w:cs="Arial"/>
          <w:color w:val="404040" w:themeColor="text1" w:themeTint="BF"/>
        </w:rPr>
        <w:t>á</w:t>
      </w:r>
      <w:r w:rsidR="009E16B4" w:rsidRPr="76F30E8A">
        <w:rPr>
          <w:rFonts w:ascii="Arial" w:hAnsi="Arial" w:cs="Arial"/>
          <w:color w:val="404040" w:themeColor="text1" w:themeTint="BF"/>
        </w:rPr>
        <w:t>cticum II</w:t>
      </w:r>
      <w:r w:rsidR="502EFC85" w:rsidRPr="76F30E8A">
        <w:rPr>
          <w:rFonts w:ascii="Arial" w:hAnsi="Arial" w:cs="Arial"/>
          <w:color w:val="404040" w:themeColor="text1" w:themeTint="BF"/>
        </w:rPr>
        <w:t xml:space="preserve"> es insuficiente.</w:t>
      </w:r>
    </w:p>
    <w:p w14:paraId="14AB5D4C" w14:textId="20436356" w:rsidR="76F30E8A" w:rsidRDefault="76F30E8A" w:rsidP="76F30E8A">
      <w:pPr>
        <w:spacing w:after="0"/>
        <w:jc w:val="both"/>
        <w:rPr>
          <w:rFonts w:ascii="Arial" w:hAnsi="Arial" w:cs="Arial"/>
          <w:color w:val="404040" w:themeColor="text1" w:themeTint="BF"/>
          <w:sz w:val="24"/>
          <w:szCs w:val="24"/>
        </w:rPr>
      </w:pPr>
    </w:p>
    <w:p w14:paraId="04B97646" w14:textId="3ED9E3D4" w:rsidR="3867DFA3" w:rsidRDefault="3867DFA3" w:rsidP="76F30E8A">
      <w:pPr>
        <w:pStyle w:val="Prrafodelista"/>
        <w:numPr>
          <w:ilvl w:val="0"/>
          <w:numId w:val="5"/>
        </w:numPr>
        <w:jc w:val="both"/>
        <w:rPr>
          <w:rFonts w:ascii="Arial" w:hAnsi="Arial" w:cs="Arial"/>
          <w:color w:val="404040" w:themeColor="text1" w:themeTint="BF"/>
        </w:rPr>
      </w:pPr>
      <w:r w:rsidRPr="76F30E8A">
        <w:rPr>
          <w:rFonts w:ascii="Arial" w:hAnsi="Arial" w:cs="Arial"/>
          <w:color w:val="404040" w:themeColor="text1" w:themeTint="BF"/>
        </w:rPr>
        <w:t>E</w:t>
      </w:r>
      <w:r w:rsidR="46644B97" w:rsidRPr="76F30E8A">
        <w:rPr>
          <w:rFonts w:ascii="Arial" w:hAnsi="Arial" w:cs="Arial"/>
          <w:color w:val="404040" w:themeColor="text1" w:themeTint="BF"/>
        </w:rPr>
        <w:t xml:space="preserve">l </w:t>
      </w:r>
      <w:r w:rsidR="6D79FFCB" w:rsidRPr="76F30E8A">
        <w:rPr>
          <w:rFonts w:ascii="Arial" w:hAnsi="Arial" w:cs="Arial"/>
          <w:color w:val="404040" w:themeColor="text1" w:themeTint="BF"/>
        </w:rPr>
        <w:t>número</w:t>
      </w:r>
      <w:r w:rsidR="009E16B4" w:rsidRPr="76F30E8A">
        <w:rPr>
          <w:rFonts w:ascii="Arial" w:hAnsi="Arial" w:cs="Arial"/>
          <w:color w:val="404040" w:themeColor="text1" w:themeTint="BF"/>
        </w:rPr>
        <w:t xml:space="preserve"> y </w:t>
      </w:r>
      <w:r w:rsidR="2BD81713" w:rsidRPr="76F30E8A">
        <w:rPr>
          <w:rFonts w:ascii="Arial" w:hAnsi="Arial" w:cs="Arial"/>
          <w:color w:val="404040" w:themeColor="text1" w:themeTint="BF"/>
        </w:rPr>
        <w:t xml:space="preserve">la </w:t>
      </w:r>
      <w:r w:rsidR="009E16B4" w:rsidRPr="76F30E8A">
        <w:rPr>
          <w:rFonts w:ascii="Arial" w:hAnsi="Arial" w:cs="Arial"/>
          <w:color w:val="404040" w:themeColor="text1" w:themeTint="BF"/>
        </w:rPr>
        <w:t xml:space="preserve">variedad </w:t>
      </w:r>
      <w:r w:rsidR="21E619A7" w:rsidRPr="76F30E8A">
        <w:rPr>
          <w:rFonts w:ascii="Arial" w:hAnsi="Arial" w:cs="Arial"/>
          <w:color w:val="404040" w:themeColor="text1" w:themeTint="BF"/>
        </w:rPr>
        <w:t xml:space="preserve">diagnóstica </w:t>
      </w:r>
      <w:r w:rsidR="009E16B4" w:rsidRPr="76F30E8A">
        <w:rPr>
          <w:rFonts w:ascii="Arial" w:hAnsi="Arial" w:cs="Arial"/>
          <w:color w:val="404040" w:themeColor="text1" w:themeTint="BF"/>
        </w:rPr>
        <w:t xml:space="preserve">de pacientes </w:t>
      </w:r>
      <w:r w:rsidR="0EABBF55" w:rsidRPr="76F30E8A">
        <w:rPr>
          <w:rFonts w:ascii="Arial" w:hAnsi="Arial" w:cs="Arial"/>
          <w:color w:val="404040" w:themeColor="text1" w:themeTint="BF"/>
        </w:rPr>
        <w:t>atendidos</w:t>
      </w:r>
      <w:r w:rsidR="009E16B4" w:rsidRPr="76F30E8A">
        <w:rPr>
          <w:rFonts w:ascii="Arial" w:hAnsi="Arial" w:cs="Arial"/>
          <w:color w:val="404040" w:themeColor="text1" w:themeTint="BF"/>
        </w:rPr>
        <w:t xml:space="preserve"> en la Clínica Universitaria de Fisioterapia</w:t>
      </w:r>
      <w:r w:rsidR="19288609" w:rsidRPr="76F30E8A">
        <w:rPr>
          <w:rFonts w:ascii="Arial" w:hAnsi="Arial" w:cs="Arial"/>
          <w:color w:val="404040" w:themeColor="text1" w:themeTint="BF"/>
        </w:rPr>
        <w:t>,</w:t>
      </w:r>
      <w:r w:rsidR="009E16B4" w:rsidRPr="76F30E8A">
        <w:rPr>
          <w:rFonts w:ascii="Arial" w:hAnsi="Arial" w:cs="Arial"/>
          <w:color w:val="404040" w:themeColor="text1" w:themeTint="BF"/>
        </w:rPr>
        <w:t xml:space="preserve"> no es óptimo en algunas rotacione</w:t>
      </w:r>
      <w:r w:rsidR="45D8E5E7" w:rsidRPr="76F30E8A">
        <w:rPr>
          <w:rFonts w:ascii="Arial" w:hAnsi="Arial" w:cs="Arial"/>
          <w:color w:val="404040" w:themeColor="text1" w:themeTint="BF"/>
        </w:rPr>
        <w:t>s.</w:t>
      </w:r>
    </w:p>
    <w:p w14:paraId="5253E694" w14:textId="69DBD660" w:rsidR="76F30E8A" w:rsidRDefault="76F30E8A" w:rsidP="76F30E8A">
      <w:pPr>
        <w:spacing w:after="0"/>
        <w:jc w:val="both"/>
        <w:rPr>
          <w:rFonts w:ascii="Arial" w:hAnsi="Arial" w:cs="Arial"/>
          <w:color w:val="404040" w:themeColor="text1" w:themeTint="BF"/>
          <w:sz w:val="24"/>
          <w:szCs w:val="24"/>
        </w:rPr>
      </w:pPr>
    </w:p>
    <w:p w14:paraId="0A157425" w14:textId="13D1A3B1" w:rsidR="009E16B4" w:rsidRPr="00EC784B" w:rsidRDefault="39601A68" w:rsidP="76F30E8A">
      <w:pPr>
        <w:pStyle w:val="Prrafodelista"/>
        <w:numPr>
          <w:ilvl w:val="0"/>
          <w:numId w:val="5"/>
        </w:numPr>
        <w:jc w:val="both"/>
        <w:rPr>
          <w:rFonts w:ascii="Arial" w:hAnsi="Arial" w:cs="Arial"/>
          <w:color w:val="404040"/>
        </w:rPr>
      </w:pPr>
      <w:r w:rsidRPr="76F30E8A">
        <w:rPr>
          <w:rFonts w:ascii="Arial" w:hAnsi="Arial" w:cs="Arial"/>
          <w:color w:val="404040" w:themeColor="text1" w:themeTint="BF"/>
        </w:rPr>
        <w:t>C</w:t>
      </w:r>
      <w:r w:rsidR="00EC784B" w:rsidRPr="76F30E8A">
        <w:rPr>
          <w:rFonts w:ascii="Arial" w:hAnsi="Arial" w:cs="Arial"/>
          <w:color w:val="404040" w:themeColor="text1" w:themeTint="BF"/>
        </w:rPr>
        <w:t>on la implantación del nuevo Plan de Estudios</w:t>
      </w:r>
      <w:r w:rsidR="20210186" w:rsidRPr="76F30E8A">
        <w:rPr>
          <w:rFonts w:ascii="Arial" w:hAnsi="Arial" w:cs="Arial"/>
          <w:color w:val="404040" w:themeColor="text1" w:themeTint="BF"/>
        </w:rPr>
        <w:t xml:space="preserve">, se han detectado deficiencias en </w:t>
      </w:r>
      <w:r w:rsidR="00EC784B" w:rsidRPr="76F30E8A">
        <w:rPr>
          <w:rFonts w:ascii="Arial" w:hAnsi="Arial" w:cs="Arial"/>
          <w:color w:val="404040" w:themeColor="text1" w:themeTint="BF"/>
        </w:rPr>
        <w:t xml:space="preserve">la coordinación </w:t>
      </w:r>
      <w:r w:rsidR="78F1D974" w:rsidRPr="76F30E8A">
        <w:rPr>
          <w:rFonts w:ascii="Arial" w:hAnsi="Arial" w:cs="Arial"/>
          <w:color w:val="404040" w:themeColor="text1" w:themeTint="BF"/>
        </w:rPr>
        <w:t>de las</w:t>
      </w:r>
      <w:r w:rsidR="00EC784B" w:rsidRPr="76F30E8A">
        <w:rPr>
          <w:rFonts w:ascii="Arial" w:hAnsi="Arial" w:cs="Arial"/>
          <w:color w:val="404040" w:themeColor="text1" w:themeTint="BF"/>
        </w:rPr>
        <w:t xml:space="preserve"> </w:t>
      </w:r>
      <w:r w:rsidR="273E41F5" w:rsidRPr="76F30E8A">
        <w:rPr>
          <w:rFonts w:ascii="Arial" w:hAnsi="Arial" w:cs="Arial"/>
          <w:color w:val="404040" w:themeColor="text1" w:themeTint="BF"/>
        </w:rPr>
        <w:t>p</w:t>
      </w:r>
      <w:r w:rsidR="00EC784B" w:rsidRPr="76F30E8A">
        <w:rPr>
          <w:rFonts w:ascii="Arial" w:hAnsi="Arial" w:cs="Arial"/>
          <w:color w:val="404040" w:themeColor="text1" w:themeTint="BF"/>
        </w:rPr>
        <w:t>rácticas externas</w:t>
      </w:r>
      <w:r w:rsidR="551F973F" w:rsidRPr="76F30E8A">
        <w:rPr>
          <w:rFonts w:ascii="Arial" w:hAnsi="Arial" w:cs="Arial"/>
          <w:color w:val="404040" w:themeColor="text1" w:themeTint="BF"/>
        </w:rPr>
        <w:t>, con los</w:t>
      </w:r>
      <w:r w:rsidR="00EC784B" w:rsidRPr="76F30E8A">
        <w:rPr>
          <w:rFonts w:ascii="Arial" w:hAnsi="Arial" w:cs="Arial"/>
          <w:color w:val="404040" w:themeColor="text1" w:themeTint="BF"/>
        </w:rPr>
        <w:t xml:space="preserve"> contenidos teóricos desarrollados en algunas asignaturas</w:t>
      </w:r>
      <w:r w:rsidR="5FF00C11" w:rsidRPr="76F30E8A">
        <w:rPr>
          <w:rFonts w:ascii="Arial" w:hAnsi="Arial" w:cs="Arial"/>
          <w:color w:val="404040" w:themeColor="text1" w:themeTint="BF"/>
        </w:rPr>
        <w:t xml:space="preserve"> del mismo.</w:t>
      </w:r>
    </w:p>
    <w:p w14:paraId="554E8CC3" w14:textId="77777777" w:rsidR="00EC784B" w:rsidRDefault="00EC784B" w:rsidP="000E5031">
      <w:pPr>
        <w:spacing w:after="0"/>
        <w:jc w:val="both"/>
        <w:rPr>
          <w:rFonts w:ascii="Arial" w:hAnsi="Arial" w:cs="Arial"/>
          <w:b/>
          <w:color w:val="404040"/>
          <w:sz w:val="24"/>
          <w:szCs w:val="24"/>
        </w:rPr>
      </w:pPr>
    </w:p>
    <w:p w14:paraId="3CFE27CB" w14:textId="77777777"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Tarea/s:</w:t>
      </w:r>
    </w:p>
    <w:p w14:paraId="39A50460" w14:textId="792D025B" w:rsidR="76F30E8A" w:rsidRDefault="76F30E8A" w:rsidP="76F30E8A">
      <w:pPr>
        <w:spacing w:after="0"/>
        <w:jc w:val="both"/>
        <w:rPr>
          <w:rFonts w:ascii="Arial" w:hAnsi="Arial" w:cs="Arial"/>
          <w:b/>
          <w:bCs/>
          <w:color w:val="404040" w:themeColor="text1" w:themeTint="BF"/>
          <w:sz w:val="24"/>
          <w:szCs w:val="24"/>
        </w:rPr>
      </w:pPr>
    </w:p>
    <w:p w14:paraId="51662FDF" w14:textId="4DC8F4E1" w:rsidR="009E16B4" w:rsidRDefault="009E16B4" w:rsidP="76F30E8A">
      <w:pPr>
        <w:pStyle w:val="Prrafodelista"/>
        <w:numPr>
          <w:ilvl w:val="0"/>
          <w:numId w:val="2"/>
        </w:numPr>
        <w:spacing w:line="276" w:lineRule="auto"/>
        <w:jc w:val="both"/>
        <w:rPr>
          <w:rFonts w:ascii="Arial" w:hAnsi="Arial" w:cs="Arial"/>
        </w:rPr>
      </w:pPr>
      <w:r w:rsidRPr="76F30E8A">
        <w:rPr>
          <w:rFonts w:ascii="Arial" w:hAnsi="Arial" w:cs="Arial"/>
        </w:rPr>
        <w:t>Desarrollar convenios para la realización de prácticas externas curriculares</w:t>
      </w:r>
      <w:r w:rsidR="173D5078" w:rsidRPr="76F30E8A">
        <w:rPr>
          <w:rFonts w:ascii="Arial" w:hAnsi="Arial" w:cs="Arial"/>
        </w:rPr>
        <w:t xml:space="preserve">, </w:t>
      </w:r>
      <w:r w:rsidR="0355BF7B" w:rsidRPr="76F30E8A">
        <w:rPr>
          <w:rFonts w:ascii="Arial" w:hAnsi="Arial" w:cs="Arial"/>
        </w:rPr>
        <w:t>preferentemente</w:t>
      </w:r>
      <w:r w:rsidRPr="76F30E8A">
        <w:rPr>
          <w:rFonts w:ascii="Arial" w:hAnsi="Arial" w:cs="Arial"/>
        </w:rPr>
        <w:t xml:space="preserve">, </w:t>
      </w:r>
      <w:r w:rsidR="00EC784B" w:rsidRPr="76F30E8A">
        <w:rPr>
          <w:rFonts w:ascii="Arial" w:hAnsi="Arial" w:cs="Arial"/>
        </w:rPr>
        <w:t xml:space="preserve">con </w:t>
      </w:r>
      <w:r w:rsidR="7B0F9932" w:rsidRPr="76F30E8A">
        <w:rPr>
          <w:rFonts w:ascii="Arial" w:hAnsi="Arial" w:cs="Arial"/>
        </w:rPr>
        <w:t>C</w:t>
      </w:r>
      <w:r w:rsidR="37701A7F" w:rsidRPr="76F30E8A">
        <w:rPr>
          <w:rFonts w:ascii="Arial" w:hAnsi="Arial" w:cs="Arial"/>
        </w:rPr>
        <w:t>e</w:t>
      </w:r>
      <w:r w:rsidR="00EC784B" w:rsidRPr="76F30E8A">
        <w:rPr>
          <w:rFonts w:ascii="Arial" w:hAnsi="Arial" w:cs="Arial"/>
        </w:rPr>
        <w:t>ntro</w:t>
      </w:r>
      <w:r w:rsidR="10356ABE" w:rsidRPr="76F30E8A">
        <w:rPr>
          <w:rFonts w:ascii="Arial" w:hAnsi="Arial" w:cs="Arial"/>
        </w:rPr>
        <w:t>s</w:t>
      </w:r>
      <w:r w:rsidR="00EC784B" w:rsidRPr="76F30E8A">
        <w:rPr>
          <w:rFonts w:ascii="Arial" w:hAnsi="Arial" w:cs="Arial"/>
        </w:rPr>
        <w:t xml:space="preserve"> </w:t>
      </w:r>
      <w:r w:rsidR="2551C5BA" w:rsidRPr="76F30E8A">
        <w:rPr>
          <w:rFonts w:ascii="Arial" w:hAnsi="Arial" w:cs="Arial"/>
        </w:rPr>
        <w:t>es</w:t>
      </w:r>
      <w:r w:rsidR="00EC784B" w:rsidRPr="76F30E8A">
        <w:rPr>
          <w:rFonts w:ascii="Arial" w:hAnsi="Arial" w:cs="Arial"/>
        </w:rPr>
        <w:t>pecializado</w:t>
      </w:r>
      <w:r w:rsidR="3BD17B20" w:rsidRPr="76F30E8A">
        <w:rPr>
          <w:rFonts w:ascii="Arial" w:hAnsi="Arial" w:cs="Arial"/>
        </w:rPr>
        <w:t>s</w:t>
      </w:r>
      <w:r w:rsidR="00EC784B" w:rsidRPr="76F30E8A">
        <w:rPr>
          <w:rFonts w:ascii="Arial" w:hAnsi="Arial" w:cs="Arial"/>
        </w:rPr>
        <w:t xml:space="preserve"> en Neurología Infantil y </w:t>
      </w:r>
      <w:r w:rsidR="32857B61" w:rsidRPr="76F30E8A">
        <w:rPr>
          <w:rFonts w:ascii="Arial" w:hAnsi="Arial" w:cs="Arial"/>
        </w:rPr>
        <w:t>accidentes de trabajo</w:t>
      </w:r>
      <w:r w:rsidR="00EC784B" w:rsidRPr="76F30E8A">
        <w:rPr>
          <w:rFonts w:ascii="Arial" w:hAnsi="Arial" w:cs="Arial"/>
        </w:rPr>
        <w:t>.</w:t>
      </w:r>
    </w:p>
    <w:p w14:paraId="421AD556" w14:textId="1D4DAEAC" w:rsidR="76F30E8A" w:rsidRDefault="76F30E8A" w:rsidP="76F30E8A">
      <w:pPr>
        <w:jc w:val="both"/>
        <w:rPr>
          <w:rFonts w:ascii="Arial" w:hAnsi="Arial" w:cs="Arial"/>
        </w:rPr>
      </w:pPr>
    </w:p>
    <w:p w14:paraId="17BAD7F6" w14:textId="60165F2D" w:rsidR="7BB56060" w:rsidRDefault="7BB56060" w:rsidP="76F30E8A">
      <w:pPr>
        <w:pStyle w:val="Prrafodelista"/>
        <w:numPr>
          <w:ilvl w:val="0"/>
          <w:numId w:val="2"/>
        </w:numPr>
        <w:spacing w:line="276" w:lineRule="auto"/>
        <w:jc w:val="both"/>
        <w:rPr>
          <w:rFonts w:ascii="Arial" w:hAnsi="Arial" w:cs="Arial"/>
        </w:rPr>
      </w:pPr>
      <w:r w:rsidRPr="76F30E8A">
        <w:rPr>
          <w:rFonts w:ascii="Arial" w:hAnsi="Arial" w:cs="Arial"/>
        </w:rPr>
        <w:t>Realizar</w:t>
      </w:r>
      <w:r w:rsidR="5BFAF567" w:rsidRPr="76F30E8A">
        <w:rPr>
          <w:rFonts w:ascii="Arial" w:hAnsi="Arial" w:cs="Arial"/>
        </w:rPr>
        <w:t xml:space="preserve"> campañas de difusión del servicio </w:t>
      </w:r>
      <w:r w:rsidR="7B312E3E" w:rsidRPr="76F30E8A">
        <w:rPr>
          <w:rFonts w:ascii="Arial" w:hAnsi="Arial" w:cs="Arial"/>
        </w:rPr>
        <w:t xml:space="preserve">gratuito ofrecido por la </w:t>
      </w:r>
      <w:r w:rsidR="7B312E3E" w:rsidRPr="76F30E8A">
        <w:rPr>
          <w:rFonts w:ascii="Arial" w:hAnsi="Arial" w:cs="Arial"/>
          <w:color w:val="404040" w:themeColor="text1" w:themeTint="BF"/>
        </w:rPr>
        <w:t>Clínica Universitaria de Fisioterapia, así como, e</w:t>
      </w:r>
      <w:r w:rsidR="5BFAF567" w:rsidRPr="76F30E8A">
        <w:rPr>
          <w:rFonts w:ascii="Arial" w:hAnsi="Arial" w:cs="Arial"/>
        </w:rPr>
        <w:t xml:space="preserve">stablecer redes de colaboración </w:t>
      </w:r>
      <w:r w:rsidR="57577232" w:rsidRPr="76F30E8A">
        <w:rPr>
          <w:rFonts w:ascii="Arial" w:hAnsi="Arial" w:cs="Arial"/>
        </w:rPr>
        <w:t>c</w:t>
      </w:r>
      <w:r w:rsidR="5BFAF567" w:rsidRPr="76F30E8A">
        <w:rPr>
          <w:rFonts w:ascii="Arial" w:hAnsi="Arial" w:cs="Arial"/>
        </w:rPr>
        <w:t xml:space="preserve">on </w:t>
      </w:r>
      <w:r w:rsidR="67A9A46C" w:rsidRPr="76F30E8A">
        <w:rPr>
          <w:rFonts w:ascii="Arial" w:hAnsi="Arial" w:cs="Arial"/>
        </w:rPr>
        <w:t>C</w:t>
      </w:r>
      <w:r w:rsidR="5BFAF567" w:rsidRPr="76F30E8A">
        <w:rPr>
          <w:rFonts w:ascii="Arial" w:hAnsi="Arial" w:cs="Arial"/>
        </w:rPr>
        <w:t>entros sanitarios y asociaciones de pacientes</w:t>
      </w:r>
      <w:r w:rsidR="5D39D674" w:rsidRPr="76F30E8A">
        <w:rPr>
          <w:rFonts w:ascii="Arial" w:hAnsi="Arial" w:cs="Arial"/>
        </w:rPr>
        <w:t>, para su derivación a la misma</w:t>
      </w:r>
      <w:r w:rsidR="5BFAF567" w:rsidRPr="76F30E8A">
        <w:rPr>
          <w:rFonts w:ascii="Arial" w:hAnsi="Arial" w:cs="Arial"/>
        </w:rPr>
        <w:t>.</w:t>
      </w:r>
    </w:p>
    <w:p w14:paraId="2679BAA1" w14:textId="6A55E91D" w:rsidR="76F30E8A" w:rsidRDefault="76F30E8A" w:rsidP="76F30E8A">
      <w:pPr>
        <w:jc w:val="both"/>
        <w:rPr>
          <w:rFonts w:ascii="Arial" w:hAnsi="Arial" w:cs="Arial"/>
        </w:rPr>
      </w:pPr>
    </w:p>
    <w:p w14:paraId="654D3678" w14:textId="035F14D7" w:rsidR="00EC784B" w:rsidRDefault="00EC784B" w:rsidP="76F30E8A">
      <w:pPr>
        <w:pStyle w:val="Prrafodelista"/>
        <w:numPr>
          <w:ilvl w:val="0"/>
          <w:numId w:val="2"/>
        </w:numPr>
        <w:spacing w:line="276" w:lineRule="auto"/>
        <w:jc w:val="both"/>
        <w:rPr>
          <w:rFonts w:ascii="Arial" w:hAnsi="Arial" w:cs="Arial"/>
        </w:rPr>
      </w:pPr>
      <w:r w:rsidRPr="76F30E8A">
        <w:rPr>
          <w:rFonts w:ascii="Arial" w:hAnsi="Arial" w:cs="Arial"/>
        </w:rPr>
        <w:t xml:space="preserve">Trasladar </w:t>
      </w:r>
      <w:r w:rsidR="2FCD555F" w:rsidRPr="76F30E8A">
        <w:rPr>
          <w:rFonts w:ascii="Arial" w:hAnsi="Arial" w:cs="Arial"/>
        </w:rPr>
        <w:t>a la asignatura Pr</w:t>
      </w:r>
      <w:r w:rsidR="008E07C3">
        <w:rPr>
          <w:rFonts w:ascii="Arial" w:hAnsi="Arial" w:cs="Arial"/>
        </w:rPr>
        <w:t>á</w:t>
      </w:r>
      <w:r w:rsidR="2FCD555F" w:rsidRPr="76F30E8A">
        <w:rPr>
          <w:rFonts w:ascii="Arial" w:hAnsi="Arial" w:cs="Arial"/>
        </w:rPr>
        <w:t xml:space="preserve">cticum II, </w:t>
      </w:r>
      <w:r w:rsidRPr="76F30E8A">
        <w:rPr>
          <w:rFonts w:ascii="Arial" w:hAnsi="Arial" w:cs="Arial"/>
        </w:rPr>
        <w:t xml:space="preserve">la rotación que los estudiantes efectúan en la Unidad del </w:t>
      </w:r>
      <w:r w:rsidR="3633EBC3" w:rsidRPr="76F30E8A">
        <w:rPr>
          <w:rFonts w:ascii="Arial" w:hAnsi="Arial" w:cs="Arial"/>
        </w:rPr>
        <w:t>S</w:t>
      </w:r>
      <w:r w:rsidRPr="76F30E8A">
        <w:rPr>
          <w:rFonts w:ascii="Arial" w:hAnsi="Arial" w:cs="Arial"/>
        </w:rPr>
        <w:t>uelo Pélvico</w:t>
      </w:r>
      <w:r w:rsidR="6B7BC2ED" w:rsidRPr="76F30E8A">
        <w:rPr>
          <w:rFonts w:ascii="Arial" w:hAnsi="Arial" w:cs="Arial"/>
        </w:rPr>
        <w:t>,</w:t>
      </w:r>
    </w:p>
    <w:p w14:paraId="5F626C26" w14:textId="7F6E6A96" w:rsidR="76F30E8A" w:rsidRDefault="76F30E8A" w:rsidP="76F30E8A">
      <w:pPr>
        <w:jc w:val="both"/>
        <w:rPr>
          <w:rFonts w:ascii="Arial" w:hAnsi="Arial" w:cs="Arial"/>
        </w:rPr>
      </w:pPr>
    </w:p>
    <w:p w14:paraId="0896E866" w14:textId="68B89930" w:rsidR="003F5AC1" w:rsidRPr="005D030F" w:rsidRDefault="003F5AC1" w:rsidP="000E5031">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 xml:space="preserve">Responsables de la ejecución: </w:t>
      </w:r>
      <w:r w:rsidRPr="76F30E8A">
        <w:rPr>
          <w:rFonts w:ascii="Arial" w:hAnsi="Arial" w:cs="Arial"/>
          <w:color w:val="404040" w:themeColor="text1" w:themeTint="BF"/>
          <w:sz w:val="24"/>
          <w:szCs w:val="24"/>
        </w:rPr>
        <w:t>Dirección del Centro</w:t>
      </w:r>
      <w:r w:rsidR="009E16B4" w:rsidRPr="76F30E8A">
        <w:rPr>
          <w:rFonts w:ascii="Arial" w:hAnsi="Arial" w:cs="Arial"/>
          <w:color w:val="404040" w:themeColor="text1" w:themeTint="BF"/>
          <w:sz w:val="24"/>
          <w:szCs w:val="24"/>
        </w:rPr>
        <w:t xml:space="preserve"> y Coordina</w:t>
      </w:r>
      <w:r w:rsidR="1020FBDE" w:rsidRPr="76F30E8A">
        <w:rPr>
          <w:rFonts w:ascii="Arial" w:hAnsi="Arial" w:cs="Arial"/>
          <w:color w:val="404040" w:themeColor="text1" w:themeTint="BF"/>
          <w:sz w:val="24"/>
          <w:szCs w:val="24"/>
        </w:rPr>
        <w:t>ción</w:t>
      </w:r>
      <w:r w:rsidR="009E16B4" w:rsidRPr="76F30E8A">
        <w:rPr>
          <w:rFonts w:ascii="Arial" w:hAnsi="Arial" w:cs="Arial"/>
          <w:color w:val="404040" w:themeColor="text1" w:themeTint="BF"/>
          <w:sz w:val="24"/>
          <w:szCs w:val="24"/>
        </w:rPr>
        <w:t xml:space="preserve"> de la asignatura Pr</w:t>
      </w:r>
      <w:r w:rsidR="008E07C3">
        <w:rPr>
          <w:rFonts w:ascii="Arial" w:hAnsi="Arial" w:cs="Arial"/>
          <w:color w:val="404040" w:themeColor="text1" w:themeTint="BF"/>
          <w:sz w:val="24"/>
          <w:szCs w:val="24"/>
        </w:rPr>
        <w:t>á</w:t>
      </w:r>
      <w:r w:rsidR="009E16B4" w:rsidRPr="76F30E8A">
        <w:rPr>
          <w:rFonts w:ascii="Arial" w:hAnsi="Arial" w:cs="Arial"/>
          <w:color w:val="404040" w:themeColor="text1" w:themeTint="BF"/>
          <w:sz w:val="24"/>
          <w:szCs w:val="24"/>
        </w:rPr>
        <w:t>cticum II.</w:t>
      </w:r>
    </w:p>
    <w:p w14:paraId="6B62F1B3" w14:textId="77777777" w:rsidR="003F5AC1" w:rsidRPr="005D030F" w:rsidRDefault="003F5AC1" w:rsidP="000E5031">
      <w:pPr>
        <w:spacing w:after="0"/>
        <w:ind w:left="360"/>
        <w:jc w:val="both"/>
        <w:rPr>
          <w:rFonts w:ascii="Arial" w:hAnsi="Arial" w:cs="Arial"/>
          <w:color w:val="404040"/>
          <w:sz w:val="24"/>
          <w:szCs w:val="24"/>
        </w:rPr>
      </w:pPr>
    </w:p>
    <w:p w14:paraId="7DADFCDE" w14:textId="1DBDABA4" w:rsidR="003F5AC1" w:rsidRPr="005D030F" w:rsidRDefault="003F5AC1" w:rsidP="000E5031">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670D67">
        <w:rPr>
          <w:rFonts w:ascii="Arial" w:hAnsi="Arial" w:cs="Arial"/>
          <w:color w:val="404040"/>
          <w:sz w:val="24"/>
          <w:szCs w:val="24"/>
        </w:rPr>
        <w:t>se establece como período límite para alcanzar la mejora, el curso 202</w:t>
      </w:r>
      <w:r w:rsidR="009E16B4">
        <w:rPr>
          <w:rFonts w:ascii="Arial" w:hAnsi="Arial" w:cs="Arial"/>
          <w:color w:val="404040"/>
          <w:sz w:val="24"/>
          <w:szCs w:val="24"/>
        </w:rPr>
        <w:t>2</w:t>
      </w:r>
      <w:r w:rsidR="00670D67">
        <w:rPr>
          <w:rFonts w:ascii="Arial" w:hAnsi="Arial" w:cs="Arial"/>
          <w:color w:val="404040"/>
          <w:sz w:val="24"/>
          <w:szCs w:val="24"/>
        </w:rPr>
        <w:t>/2</w:t>
      </w:r>
      <w:r w:rsidR="009E16B4">
        <w:rPr>
          <w:rFonts w:ascii="Arial" w:hAnsi="Arial" w:cs="Arial"/>
          <w:color w:val="404040"/>
          <w:sz w:val="24"/>
          <w:szCs w:val="24"/>
        </w:rPr>
        <w:t>3</w:t>
      </w:r>
      <w:r w:rsidR="00670D67">
        <w:rPr>
          <w:rFonts w:ascii="Arial" w:hAnsi="Arial" w:cs="Arial"/>
          <w:color w:val="404040"/>
          <w:sz w:val="24"/>
          <w:szCs w:val="24"/>
        </w:rPr>
        <w:t>.</w:t>
      </w:r>
      <w:r w:rsidRPr="005D030F">
        <w:rPr>
          <w:rFonts w:ascii="Arial" w:hAnsi="Arial" w:cs="Arial"/>
          <w:color w:val="404040"/>
          <w:sz w:val="24"/>
          <w:szCs w:val="24"/>
        </w:rPr>
        <w:br w:type="page"/>
      </w:r>
    </w:p>
    <w:p w14:paraId="18662264" w14:textId="2FFA761D" w:rsidR="00D03A91" w:rsidRPr="005D25B6" w:rsidRDefault="00901219" w:rsidP="000E5031">
      <w:pPr>
        <w:pStyle w:val="Ttulo2"/>
        <w:numPr>
          <w:ilvl w:val="0"/>
          <w:numId w:val="0"/>
        </w:numPr>
        <w:spacing w:before="0" w:after="0"/>
        <w:rPr>
          <w:color w:val="404040"/>
          <w:sz w:val="24"/>
          <w:szCs w:val="24"/>
        </w:rPr>
      </w:pPr>
      <w:r w:rsidRPr="4B80971E">
        <w:rPr>
          <w:color w:val="404040" w:themeColor="text1" w:themeTint="BF"/>
          <w:sz w:val="24"/>
          <w:szCs w:val="24"/>
        </w:rPr>
        <w:lastRenderedPageBreak/>
        <w:t>ACCIÓN DE MEJORA 2</w:t>
      </w:r>
      <w:r w:rsidR="008F729F" w:rsidRPr="4B80971E">
        <w:rPr>
          <w:color w:val="404040" w:themeColor="text1" w:themeTint="BF"/>
          <w:sz w:val="24"/>
          <w:szCs w:val="24"/>
        </w:rPr>
        <w:t xml:space="preserve">: </w:t>
      </w:r>
      <w:r w:rsidRPr="4B80971E">
        <w:rPr>
          <w:color w:val="404040" w:themeColor="text1" w:themeTint="BF"/>
          <w:sz w:val="24"/>
          <w:szCs w:val="24"/>
        </w:rPr>
        <w:t>Incremento en el número de profesores con categoría académica de doctor de entre los docentes permanentes del Centro</w:t>
      </w:r>
      <w:r w:rsidR="005D25B6" w:rsidRPr="4B80971E">
        <w:rPr>
          <w:color w:val="404040" w:themeColor="text1" w:themeTint="BF"/>
          <w:sz w:val="24"/>
          <w:szCs w:val="24"/>
        </w:rPr>
        <w:t xml:space="preserve"> (continuación ACCIÓN DE MEJORA 3</w:t>
      </w:r>
      <w:r w:rsidR="006B24ED" w:rsidRPr="4B80971E">
        <w:rPr>
          <w:color w:val="404040" w:themeColor="text1" w:themeTint="BF"/>
          <w:sz w:val="24"/>
          <w:szCs w:val="24"/>
        </w:rPr>
        <w:t xml:space="preserve"> </w:t>
      </w:r>
      <w:r w:rsidR="00670D67" w:rsidRPr="4B80971E">
        <w:rPr>
          <w:color w:val="404040" w:themeColor="text1" w:themeTint="BF"/>
          <w:sz w:val="24"/>
          <w:szCs w:val="24"/>
        </w:rPr>
        <w:t>del curso 20</w:t>
      </w:r>
      <w:r w:rsidR="00754E3E" w:rsidRPr="4B80971E">
        <w:rPr>
          <w:color w:val="404040" w:themeColor="text1" w:themeTint="BF"/>
          <w:sz w:val="24"/>
          <w:szCs w:val="24"/>
        </w:rPr>
        <w:t>18</w:t>
      </w:r>
      <w:r w:rsidR="00670D67" w:rsidRPr="4B80971E">
        <w:rPr>
          <w:color w:val="404040" w:themeColor="text1" w:themeTint="BF"/>
          <w:sz w:val="24"/>
          <w:szCs w:val="24"/>
        </w:rPr>
        <w:t>/</w:t>
      </w:r>
      <w:r w:rsidR="00754E3E" w:rsidRPr="4B80971E">
        <w:rPr>
          <w:color w:val="404040" w:themeColor="text1" w:themeTint="BF"/>
          <w:sz w:val="24"/>
          <w:szCs w:val="24"/>
        </w:rPr>
        <w:t>19</w:t>
      </w:r>
      <w:r w:rsidR="00A76A31" w:rsidRPr="4B80971E">
        <w:rPr>
          <w:color w:val="404040" w:themeColor="text1" w:themeTint="BF"/>
          <w:sz w:val="24"/>
          <w:szCs w:val="24"/>
        </w:rPr>
        <w:t>)</w:t>
      </w:r>
      <w:r w:rsidRPr="4B80971E">
        <w:rPr>
          <w:color w:val="404040" w:themeColor="text1" w:themeTint="BF"/>
          <w:sz w:val="24"/>
          <w:szCs w:val="24"/>
        </w:rPr>
        <w:t>.</w:t>
      </w:r>
    </w:p>
    <w:p w14:paraId="02F2C34E" w14:textId="77777777" w:rsidR="00901219" w:rsidRPr="005D25B6" w:rsidRDefault="00901219" w:rsidP="000E5031">
      <w:pPr>
        <w:spacing w:after="0"/>
        <w:jc w:val="both"/>
        <w:rPr>
          <w:rFonts w:ascii="Arial" w:hAnsi="Arial" w:cs="Arial"/>
          <w:sz w:val="24"/>
          <w:szCs w:val="24"/>
          <w:lang w:eastAsia="es-ES"/>
        </w:rPr>
      </w:pPr>
    </w:p>
    <w:p w14:paraId="1BCB6573" w14:textId="77777777" w:rsidR="00901219" w:rsidRPr="005D25B6" w:rsidRDefault="005D0A46" w:rsidP="76F30E8A">
      <w:pPr>
        <w:spacing w:after="0"/>
        <w:jc w:val="both"/>
        <w:rPr>
          <w:rFonts w:ascii="Arial" w:hAnsi="Arial" w:cs="Arial"/>
          <w:b/>
          <w:bCs/>
          <w:sz w:val="24"/>
          <w:szCs w:val="24"/>
          <w:lang w:eastAsia="es-ES"/>
        </w:rPr>
      </w:pPr>
      <w:r w:rsidRPr="76F30E8A">
        <w:rPr>
          <w:rFonts w:ascii="Arial" w:hAnsi="Arial" w:cs="Arial"/>
          <w:b/>
          <w:bCs/>
          <w:sz w:val="24"/>
          <w:szCs w:val="24"/>
          <w:lang w:eastAsia="es-ES"/>
        </w:rPr>
        <w:t>Problema</w:t>
      </w:r>
      <w:r w:rsidR="00B42440" w:rsidRPr="76F30E8A">
        <w:rPr>
          <w:rFonts w:ascii="Arial" w:hAnsi="Arial" w:cs="Arial"/>
          <w:b/>
          <w:bCs/>
          <w:sz w:val="24"/>
          <w:szCs w:val="24"/>
          <w:lang w:eastAsia="es-ES"/>
        </w:rPr>
        <w:t xml:space="preserve"> </w:t>
      </w:r>
      <w:r w:rsidR="00901219" w:rsidRPr="76F30E8A">
        <w:rPr>
          <w:rFonts w:ascii="Arial" w:hAnsi="Arial" w:cs="Arial"/>
          <w:b/>
          <w:bCs/>
          <w:sz w:val="24"/>
          <w:szCs w:val="24"/>
          <w:lang w:eastAsia="es-ES"/>
        </w:rPr>
        <w:t>al que responde la Acción de Mejora:</w:t>
      </w:r>
    </w:p>
    <w:p w14:paraId="7D27C4DB" w14:textId="074AF45E" w:rsidR="76F30E8A" w:rsidRDefault="76F30E8A" w:rsidP="76F30E8A">
      <w:pPr>
        <w:spacing w:after="0"/>
        <w:jc w:val="both"/>
        <w:rPr>
          <w:rFonts w:ascii="Arial" w:hAnsi="Arial" w:cs="Arial"/>
          <w:b/>
          <w:bCs/>
          <w:sz w:val="24"/>
          <w:szCs w:val="24"/>
          <w:lang w:eastAsia="es-ES"/>
        </w:rPr>
      </w:pPr>
    </w:p>
    <w:p w14:paraId="447A0EFA" w14:textId="6BB94800" w:rsidR="00901219" w:rsidRPr="005D25B6" w:rsidRDefault="005D25B6" w:rsidP="000E5031">
      <w:pPr>
        <w:spacing w:after="0"/>
        <w:jc w:val="both"/>
        <w:rPr>
          <w:rFonts w:ascii="Arial" w:hAnsi="Arial" w:cs="Arial"/>
          <w:sz w:val="24"/>
          <w:szCs w:val="24"/>
          <w:lang w:eastAsia="es-ES"/>
        </w:rPr>
      </w:pPr>
      <w:r w:rsidRPr="595F0F03">
        <w:rPr>
          <w:rFonts w:ascii="Arial" w:hAnsi="Arial" w:cs="Arial"/>
          <w:sz w:val="24"/>
          <w:szCs w:val="24"/>
          <w:lang w:eastAsia="es-ES"/>
        </w:rPr>
        <w:t>Aunque l</w:t>
      </w:r>
      <w:r w:rsidR="009A078C" w:rsidRPr="595F0F03">
        <w:rPr>
          <w:rFonts w:ascii="Arial" w:hAnsi="Arial" w:cs="Arial"/>
          <w:sz w:val="24"/>
          <w:szCs w:val="24"/>
          <w:lang w:eastAsia="es-ES"/>
        </w:rPr>
        <w:t>as ratios</w:t>
      </w:r>
      <w:r w:rsidR="00901219" w:rsidRPr="595F0F03">
        <w:rPr>
          <w:rFonts w:ascii="Arial" w:hAnsi="Arial" w:cs="Arial"/>
          <w:sz w:val="24"/>
          <w:szCs w:val="24"/>
          <w:lang w:eastAsia="es-ES"/>
        </w:rPr>
        <w:t xml:space="preserve"> de profesor doctor en el Título están </w:t>
      </w:r>
      <w:r w:rsidRPr="595F0F03">
        <w:rPr>
          <w:rFonts w:ascii="Arial" w:hAnsi="Arial" w:cs="Arial"/>
          <w:sz w:val="24"/>
          <w:szCs w:val="24"/>
          <w:lang w:eastAsia="es-ES"/>
        </w:rPr>
        <w:t xml:space="preserve">aumentando, siguen </w:t>
      </w:r>
      <w:r w:rsidR="00901219" w:rsidRPr="595F0F03">
        <w:rPr>
          <w:rFonts w:ascii="Arial" w:hAnsi="Arial" w:cs="Arial"/>
          <w:sz w:val="24"/>
          <w:szCs w:val="24"/>
          <w:lang w:eastAsia="es-ES"/>
        </w:rPr>
        <w:t xml:space="preserve">muy ajustados a los mínimos obligatorios </w:t>
      </w:r>
      <w:r w:rsidR="0DF5631D" w:rsidRPr="595F0F03">
        <w:rPr>
          <w:rFonts w:ascii="Arial" w:hAnsi="Arial" w:cs="Arial"/>
          <w:sz w:val="24"/>
          <w:szCs w:val="24"/>
          <w:lang w:eastAsia="es-ES"/>
        </w:rPr>
        <w:t>y,</w:t>
      </w:r>
      <w:r w:rsidR="00901219" w:rsidRPr="595F0F03">
        <w:rPr>
          <w:rFonts w:ascii="Arial" w:hAnsi="Arial" w:cs="Arial"/>
          <w:sz w:val="24"/>
          <w:szCs w:val="24"/>
          <w:lang w:eastAsia="es-ES"/>
        </w:rPr>
        <w:t xml:space="preserve"> además, el número de profesores permanentes con categoría académica de doctor es muy bajo.</w:t>
      </w:r>
    </w:p>
    <w:p w14:paraId="680A4E5D" w14:textId="77777777" w:rsidR="00156946" w:rsidRPr="005D25B6" w:rsidRDefault="00156946" w:rsidP="000E5031">
      <w:pPr>
        <w:spacing w:after="0"/>
        <w:jc w:val="both"/>
        <w:rPr>
          <w:rFonts w:ascii="Arial" w:hAnsi="Arial" w:cs="Arial"/>
          <w:sz w:val="24"/>
          <w:szCs w:val="24"/>
          <w:lang w:eastAsia="es-ES"/>
        </w:rPr>
      </w:pPr>
    </w:p>
    <w:p w14:paraId="05B00F2B" w14:textId="77777777" w:rsidR="00156946" w:rsidRPr="005D25B6" w:rsidRDefault="00156946" w:rsidP="000E5031">
      <w:pPr>
        <w:spacing w:after="0"/>
        <w:jc w:val="both"/>
        <w:rPr>
          <w:rFonts w:ascii="Arial" w:hAnsi="Arial" w:cs="Arial"/>
          <w:b/>
          <w:sz w:val="24"/>
          <w:szCs w:val="24"/>
          <w:lang w:eastAsia="es-ES"/>
        </w:rPr>
      </w:pPr>
      <w:r w:rsidRPr="005D25B6">
        <w:rPr>
          <w:rFonts w:ascii="Arial" w:hAnsi="Arial" w:cs="Arial"/>
          <w:b/>
          <w:sz w:val="24"/>
          <w:szCs w:val="24"/>
          <w:lang w:eastAsia="es-ES"/>
        </w:rPr>
        <w:t>Tarea/s:</w:t>
      </w:r>
    </w:p>
    <w:p w14:paraId="1E16DB5A" w14:textId="77777777" w:rsidR="00156946" w:rsidRPr="005D25B6" w:rsidRDefault="007A6EE2" w:rsidP="000E5031">
      <w:pPr>
        <w:spacing w:after="0"/>
        <w:jc w:val="both"/>
        <w:rPr>
          <w:rFonts w:ascii="Arial" w:hAnsi="Arial" w:cs="Arial"/>
          <w:sz w:val="24"/>
          <w:szCs w:val="24"/>
          <w:lang w:eastAsia="es-ES"/>
        </w:rPr>
      </w:pPr>
      <w:r w:rsidRPr="005D25B6">
        <w:rPr>
          <w:rFonts w:ascii="Arial" w:hAnsi="Arial" w:cs="Arial"/>
          <w:sz w:val="24"/>
          <w:szCs w:val="24"/>
          <w:lang w:eastAsia="es-ES"/>
        </w:rPr>
        <w:t>A partir de</w:t>
      </w:r>
      <w:r w:rsidR="00156946" w:rsidRPr="005D25B6">
        <w:rPr>
          <w:rFonts w:ascii="Arial" w:hAnsi="Arial" w:cs="Arial"/>
          <w:sz w:val="24"/>
          <w:szCs w:val="24"/>
          <w:lang w:eastAsia="es-ES"/>
        </w:rPr>
        <w:t xml:space="preserve">l curso académico 2018/19 se establece una nueva ordenación docente dirigida a liberar carga lectiva a los </w:t>
      </w:r>
      <w:r w:rsidR="005D0A46" w:rsidRPr="005D25B6">
        <w:rPr>
          <w:rFonts w:ascii="Arial" w:hAnsi="Arial" w:cs="Arial"/>
          <w:sz w:val="24"/>
          <w:szCs w:val="24"/>
          <w:lang w:eastAsia="es-ES"/>
        </w:rPr>
        <w:t xml:space="preserve">cuatro </w:t>
      </w:r>
      <w:r w:rsidR="00156946" w:rsidRPr="005D25B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14:paraId="3E1C401F"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14:paraId="19219836" w14:textId="77777777" w:rsidR="00156946" w:rsidRPr="005D25B6" w:rsidRDefault="00156946" w:rsidP="000E5031">
      <w:pPr>
        <w:spacing w:after="0"/>
        <w:jc w:val="both"/>
        <w:rPr>
          <w:rFonts w:ascii="Arial" w:hAnsi="Arial" w:cs="Arial"/>
          <w:sz w:val="24"/>
          <w:szCs w:val="24"/>
          <w:lang w:eastAsia="es-ES"/>
        </w:rPr>
      </w:pPr>
    </w:p>
    <w:p w14:paraId="06C90437"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14:paraId="296FEF7D" w14:textId="77777777" w:rsidR="00156946" w:rsidRPr="005D25B6" w:rsidRDefault="00156946" w:rsidP="000E5031">
      <w:pPr>
        <w:spacing w:after="0"/>
        <w:jc w:val="both"/>
        <w:rPr>
          <w:rFonts w:ascii="Arial" w:hAnsi="Arial" w:cs="Arial"/>
          <w:sz w:val="24"/>
          <w:szCs w:val="24"/>
          <w:lang w:eastAsia="es-ES"/>
        </w:rPr>
      </w:pPr>
    </w:p>
    <w:p w14:paraId="3FABA1C5" w14:textId="77777777"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14:paraId="64D1CF00" w14:textId="2E40F461" w:rsidR="00957E32" w:rsidRPr="009C606B" w:rsidRDefault="003F5AC1"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highlight w:val="yellow"/>
        </w:rPr>
        <w:br w:type="page"/>
      </w:r>
      <w:r w:rsidR="00957E32" w:rsidRPr="009C606B">
        <w:rPr>
          <w:rFonts w:ascii="Arial" w:hAnsi="Arial" w:cs="Arial"/>
          <w:b/>
          <w:bCs/>
          <w:color w:val="000000" w:themeColor="text1"/>
          <w:sz w:val="24"/>
          <w:szCs w:val="24"/>
        </w:rPr>
        <w:lastRenderedPageBreak/>
        <w:t>ACCIÓN DE MEJORA 3: Incremento en la oferta de movilidad (Continuación ACCIÓN DE MEJORA 1 del curso 2016/17).</w:t>
      </w:r>
    </w:p>
    <w:p w14:paraId="7194DBDC" w14:textId="77777777" w:rsidR="00957E32" w:rsidRPr="009C606B" w:rsidRDefault="00957E32" w:rsidP="000E5031">
      <w:pPr>
        <w:autoSpaceDE w:val="0"/>
        <w:autoSpaceDN w:val="0"/>
        <w:adjustRightInd w:val="0"/>
        <w:spacing w:after="0"/>
        <w:jc w:val="both"/>
        <w:rPr>
          <w:rFonts w:ascii="Arial" w:hAnsi="Arial" w:cs="Arial"/>
          <w:b/>
          <w:bCs/>
          <w:color w:val="000000"/>
          <w:sz w:val="24"/>
          <w:szCs w:val="24"/>
        </w:rPr>
      </w:pPr>
    </w:p>
    <w:p w14:paraId="6253B1B4" w14:textId="77777777" w:rsidR="00957E32" w:rsidRPr="009C606B" w:rsidRDefault="00957E32" w:rsidP="000E5031">
      <w:pPr>
        <w:autoSpaceDE w:val="0"/>
        <w:autoSpaceDN w:val="0"/>
        <w:adjustRightInd w:val="0"/>
        <w:spacing w:after="0"/>
        <w:jc w:val="both"/>
        <w:rPr>
          <w:rFonts w:ascii="Arial" w:hAnsi="Arial" w:cs="Arial"/>
          <w:color w:val="000000"/>
          <w:sz w:val="24"/>
          <w:szCs w:val="24"/>
        </w:rPr>
      </w:pPr>
      <w:r w:rsidRPr="009C606B">
        <w:rPr>
          <w:rFonts w:ascii="Arial" w:hAnsi="Arial" w:cs="Arial"/>
          <w:b/>
          <w:color w:val="000000"/>
          <w:sz w:val="24"/>
          <w:szCs w:val="24"/>
        </w:rPr>
        <w:t>Problema detectado al q</w:t>
      </w:r>
      <w:r w:rsidR="00DB2024" w:rsidRPr="009C606B">
        <w:rPr>
          <w:rFonts w:ascii="Arial" w:hAnsi="Arial" w:cs="Arial"/>
          <w:b/>
          <w:color w:val="000000"/>
          <w:sz w:val="24"/>
          <w:szCs w:val="24"/>
        </w:rPr>
        <w:t xml:space="preserve">ue responde la </w:t>
      </w:r>
      <w:r w:rsidR="003A2619" w:rsidRPr="009C606B">
        <w:rPr>
          <w:rFonts w:ascii="Arial" w:hAnsi="Arial" w:cs="Arial"/>
          <w:b/>
          <w:color w:val="000000"/>
          <w:sz w:val="24"/>
          <w:szCs w:val="24"/>
        </w:rPr>
        <w:t>A</w:t>
      </w:r>
      <w:r w:rsidR="00DB2024" w:rsidRPr="009C606B">
        <w:rPr>
          <w:rFonts w:ascii="Arial" w:hAnsi="Arial" w:cs="Arial"/>
          <w:b/>
          <w:color w:val="000000"/>
          <w:sz w:val="24"/>
          <w:szCs w:val="24"/>
        </w:rPr>
        <w:t>c</w:t>
      </w:r>
      <w:r w:rsidR="003A2619" w:rsidRPr="009C606B">
        <w:rPr>
          <w:rFonts w:ascii="Arial" w:hAnsi="Arial" w:cs="Arial"/>
          <w:b/>
          <w:color w:val="000000"/>
          <w:sz w:val="24"/>
          <w:szCs w:val="24"/>
        </w:rPr>
        <w:t>ción de M</w:t>
      </w:r>
      <w:r w:rsidR="00DB2024" w:rsidRPr="009C606B">
        <w:rPr>
          <w:rFonts w:ascii="Arial" w:hAnsi="Arial" w:cs="Arial"/>
          <w:b/>
          <w:color w:val="000000"/>
          <w:sz w:val="24"/>
          <w:szCs w:val="24"/>
        </w:rPr>
        <w:t>ejora</w:t>
      </w:r>
      <w:r w:rsidR="003A2619" w:rsidRPr="009C606B">
        <w:rPr>
          <w:rFonts w:ascii="Arial" w:hAnsi="Arial" w:cs="Arial"/>
          <w:b/>
          <w:color w:val="000000"/>
          <w:sz w:val="24"/>
          <w:szCs w:val="24"/>
        </w:rPr>
        <w:t>:</w:t>
      </w:r>
    </w:p>
    <w:p w14:paraId="0D1A0B74" w14:textId="5B0AB2E3" w:rsidR="00DB2024" w:rsidRPr="009C606B" w:rsidRDefault="00DB2024" w:rsidP="00DB2024">
      <w:pPr>
        <w:autoSpaceDE w:val="0"/>
        <w:autoSpaceDN w:val="0"/>
        <w:adjustRightInd w:val="0"/>
        <w:spacing w:after="0"/>
        <w:jc w:val="both"/>
        <w:rPr>
          <w:rFonts w:ascii="Arial" w:hAnsi="Arial" w:cs="Arial"/>
          <w:color w:val="000000"/>
          <w:sz w:val="24"/>
          <w:szCs w:val="24"/>
        </w:rPr>
      </w:pPr>
      <w:r w:rsidRPr="009C606B">
        <w:rPr>
          <w:rFonts w:ascii="Arial" w:hAnsi="Arial" w:cs="Arial"/>
          <w:color w:val="000000" w:themeColor="text1"/>
          <w:sz w:val="24"/>
          <w:szCs w:val="24"/>
        </w:rPr>
        <w:t>La oferta de movilidad que ofrece la Es</w:t>
      </w:r>
      <w:r w:rsidR="007514D5">
        <w:rPr>
          <w:rFonts w:ascii="Arial" w:hAnsi="Arial" w:cs="Arial"/>
          <w:color w:val="000000" w:themeColor="text1"/>
          <w:sz w:val="24"/>
          <w:szCs w:val="24"/>
        </w:rPr>
        <w:t>cuela es escasa</w:t>
      </w:r>
      <w:r w:rsidR="002B26E8">
        <w:rPr>
          <w:rFonts w:ascii="Arial" w:hAnsi="Arial" w:cs="Arial"/>
          <w:color w:val="000000" w:themeColor="text1"/>
          <w:sz w:val="24"/>
          <w:szCs w:val="24"/>
        </w:rPr>
        <w:t>,</w:t>
      </w:r>
      <w:r w:rsidRPr="009C606B">
        <w:rPr>
          <w:rFonts w:ascii="Arial" w:hAnsi="Arial" w:cs="Arial"/>
          <w:color w:val="000000" w:themeColor="text1"/>
          <w:sz w:val="24"/>
          <w:szCs w:val="24"/>
        </w:rPr>
        <w:t xml:space="preserve"> dado que sólo se cuenta con un convenio de movilidad en vigor, con una Universidad francófona.</w:t>
      </w:r>
    </w:p>
    <w:p w14:paraId="7A266B1E" w14:textId="3012A2D1" w:rsidR="595F0F03" w:rsidRPr="009C606B" w:rsidRDefault="595F0F03" w:rsidP="595F0F03">
      <w:pPr>
        <w:spacing w:after="0"/>
        <w:jc w:val="both"/>
        <w:rPr>
          <w:rFonts w:ascii="Arial" w:hAnsi="Arial" w:cs="Arial"/>
          <w:b/>
          <w:bCs/>
          <w:color w:val="000000" w:themeColor="text1"/>
          <w:sz w:val="24"/>
          <w:szCs w:val="24"/>
        </w:rPr>
      </w:pPr>
    </w:p>
    <w:p w14:paraId="2153BDC8" w14:textId="77777777" w:rsidR="00957E32" w:rsidRPr="009C606B" w:rsidRDefault="00957E32" w:rsidP="000E5031">
      <w:pPr>
        <w:autoSpaceDE w:val="0"/>
        <w:autoSpaceDN w:val="0"/>
        <w:adjustRightInd w:val="0"/>
        <w:spacing w:after="0"/>
        <w:jc w:val="both"/>
        <w:rPr>
          <w:rFonts w:ascii="Arial" w:hAnsi="Arial" w:cs="Arial"/>
          <w:b/>
          <w:bCs/>
          <w:color w:val="000000"/>
          <w:sz w:val="24"/>
          <w:szCs w:val="24"/>
        </w:rPr>
      </w:pPr>
      <w:r w:rsidRPr="009C606B">
        <w:rPr>
          <w:rFonts w:ascii="Arial" w:hAnsi="Arial" w:cs="Arial"/>
          <w:b/>
          <w:bCs/>
          <w:color w:val="000000"/>
          <w:sz w:val="24"/>
          <w:szCs w:val="24"/>
        </w:rPr>
        <w:t>Tarea/s:</w:t>
      </w:r>
    </w:p>
    <w:p w14:paraId="5C011A1F" w14:textId="77777777" w:rsidR="00957E32" w:rsidRPr="009C606B" w:rsidRDefault="00957E32" w:rsidP="000E5031">
      <w:pPr>
        <w:pStyle w:val="Prrafodelista"/>
        <w:numPr>
          <w:ilvl w:val="0"/>
          <w:numId w:val="47"/>
        </w:numPr>
        <w:spacing w:line="276" w:lineRule="auto"/>
        <w:contextualSpacing w:val="0"/>
        <w:jc w:val="both"/>
        <w:rPr>
          <w:rFonts w:ascii="Arial" w:hAnsi="Arial" w:cs="Arial"/>
          <w:color w:val="404040"/>
        </w:rPr>
      </w:pPr>
      <w:r w:rsidRPr="009C606B">
        <w:rPr>
          <w:rFonts w:ascii="Arial" w:hAnsi="Arial" w:cs="Arial"/>
          <w:color w:val="404040"/>
        </w:rPr>
        <w:t>Continuar intentando establecer relaciones con Escuelas de Fisioterapia europeas, con formación en inglés, que culminen en el establecimiento de un convenio de movilidad.</w:t>
      </w:r>
    </w:p>
    <w:p w14:paraId="245601B4" w14:textId="77777777" w:rsidR="00073439" w:rsidRPr="009C606B" w:rsidRDefault="00073439" w:rsidP="000E5031">
      <w:pPr>
        <w:pStyle w:val="Prrafodelista"/>
        <w:numPr>
          <w:ilvl w:val="0"/>
          <w:numId w:val="47"/>
        </w:numPr>
        <w:spacing w:line="276" w:lineRule="auto"/>
        <w:contextualSpacing w:val="0"/>
        <w:jc w:val="both"/>
        <w:rPr>
          <w:rFonts w:ascii="Arial" w:hAnsi="Arial" w:cs="Arial"/>
          <w:color w:val="404040"/>
        </w:rPr>
      </w:pPr>
      <w:r w:rsidRPr="009C606B">
        <w:rPr>
          <w:rFonts w:ascii="Arial" w:hAnsi="Arial" w:cs="Arial"/>
          <w:color w:val="404040"/>
        </w:rPr>
        <w:t>Mejorar la proyección internacional del Centro como entidad universitaria especializada en discapacidad.</w:t>
      </w:r>
    </w:p>
    <w:p w14:paraId="769D0D3C" w14:textId="77777777" w:rsidR="00957E32" w:rsidRPr="009C606B" w:rsidRDefault="00957E32" w:rsidP="000E5031">
      <w:pPr>
        <w:autoSpaceDE w:val="0"/>
        <w:autoSpaceDN w:val="0"/>
        <w:adjustRightInd w:val="0"/>
        <w:spacing w:after="0"/>
        <w:jc w:val="both"/>
        <w:rPr>
          <w:rFonts w:ascii="Arial" w:hAnsi="Arial" w:cs="Arial"/>
          <w:sz w:val="24"/>
          <w:szCs w:val="24"/>
        </w:rPr>
      </w:pPr>
    </w:p>
    <w:p w14:paraId="3EFF49D7" w14:textId="77777777" w:rsidR="00957E32" w:rsidRPr="009C606B" w:rsidRDefault="00957E32" w:rsidP="000E5031">
      <w:pPr>
        <w:spacing w:after="0"/>
        <w:jc w:val="both"/>
        <w:rPr>
          <w:rFonts w:ascii="Arial" w:hAnsi="Arial" w:cs="Arial"/>
          <w:b/>
          <w:bCs/>
          <w:color w:val="000000"/>
          <w:sz w:val="24"/>
          <w:szCs w:val="24"/>
        </w:rPr>
      </w:pPr>
      <w:r w:rsidRPr="009C606B">
        <w:rPr>
          <w:rFonts w:ascii="Arial" w:hAnsi="Arial" w:cs="Arial"/>
          <w:b/>
          <w:bCs/>
          <w:color w:val="000000"/>
          <w:sz w:val="24"/>
          <w:szCs w:val="24"/>
        </w:rPr>
        <w:t xml:space="preserve">Responsable de la ejecución: </w:t>
      </w:r>
      <w:r w:rsidRPr="009C606B">
        <w:rPr>
          <w:rFonts w:ascii="Arial" w:hAnsi="Arial" w:cs="Arial"/>
          <w:color w:val="000000"/>
          <w:sz w:val="24"/>
          <w:szCs w:val="24"/>
        </w:rPr>
        <w:t>Responsable de Relaciones Internacionales del Centro y Dirección del Centro.</w:t>
      </w:r>
    </w:p>
    <w:p w14:paraId="54CD245A" w14:textId="77777777" w:rsidR="00957E32" w:rsidRPr="009C606B" w:rsidRDefault="00957E32" w:rsidP="000E5031">
      <w:pPr>
        <w:spacing w:after="0"/>
        <w:jc w:val="both"/>
        <w:rPr>
          <w:rFonts w:ascii="Arial" w:hAnsi="Arial" w:cs="Arial"/>
          <w:b/>
          <w:bCs/>
          <w:color w:val="000000"/>
          <w:sz w:val="24"/>
          <w:szCs w:val="24"/>
        </w:rPr>
      </w:pPr>
    </w:p>
    <w:p w14:paraId="506CE980" w14:textId="4E69DDC2" w:rsidR="002C3945" w:rsidRPr="009C606B" w:rsidRDefault="00957E32" w:rsidP="000E5031">
      <w:pPr>
        <w:spacing w:after="0"/>
        <w:jc w:val="both"/>
        <w:rPr>
          <w:rFonts w:ascii="Arial" w:hAnsi="Arial" w:cs="Arial"/>
          <w:color w:val="000000"/>
          <w:sz w:val="24"/>
          <w:szCs w:val="24"/>
        </w:rPr>
      </w:pPr>
      <w:r w:rsidRPr="009C606B">
        <w:rPr>
          <w:rFonts w:ascii="Arial" w:hAnsi="Arial" w:cs="Arial"/>
          <w:b/>
          <w:bCs/>
          <w:color w:val="000000"/>
          <w:sz w:val="24"/>
          <w:szCs w:val="24"/>
        </w:rPr>
        <w:t xml:space="preserve">Cronograma: </w:t>
      </w:r>
      <w:r w:rsidR="00073439" w:rsidRPr="009C606B">
        <w:rPr>
          <w:rFonts w:ascii="Arial" w:hAnsi="Arial" w:cs="Arial"/>
          <w:color w:val="000000"/>
          <w:sz w:val="24"/>
          <w:szCs w:val="24"/>
        </w:rPr>
        <w:t>En el curso 202</w:t>
      </w:r>
      <w:r w:rsidR="009C606B" w:rsidRPr="009C606B">
        <w:rPr>
          <w:rFonts w:ascii="Arial" w:hAnsi="Arial" w:cs="Arial"/>
          <w:color w:val="000000"/>
          <w:sz w:val="24"/>
          <w:szCs w:val="24"/>
        </w:rPr>
        <w:t>3</w:t>
      </w:r>
      <w:r w:rsidRPr="009C606B">
        <w:rPr>
          <w:rFonts w:ascii="Arial" w:hAnsi="Arial" w:cs="Arial"/>
          <w:color w:val="000000"/>
          <w:sz w:val="24"/>
          <w:szCs w:val="24"/>
        </w:rPr>
        <w:t>/2</w:t>
      </w:r>
      <w:r w:rsidR="009C606B" w:rsidRPr="009C606B">
        <w:rPr>
          <w:rFonts w:ascii="Arial" w:hAnsi="Arial" w:cs="Arial"/>
          <w:color w:val="000000"/>
          <w:sz w:val="24"/>
          <w:szCs w:val="24"/>
        </w:rPr>
        <w:t>4</w:t>
      </w:r>
      <w:r w:rsidRPr="009C606B">
        <w:rPr>
          <w:rFonts w:ascii="Arial" w:hAnsi="Arial" w:cs="Arial"/>
          <w:color w:val="000000"/>
          <w:sz w:val="24"/>
          <w:szCs w:val="24"/>
        </w:rPr>
        <w:t xml:space="preserve"> se intentará iniciar algún nuevo convenio de movilidad.</w:t>
      </w:r>
      <w:r w:rsidR="009C606B" w:rsidRPr="009C606B">
        <w:rPr>
          <w:rFonts w:ascii="Arial" w:hAnsi="Arial" w:cs="Arial"/>
          <w:color w:val="000000"/>
          <w:sz w:val="24"/>
          <w:szCs w:val="24"/>
        </w:rPr>
        <w:t xml:space="preserve"> Así mismo, se están potenciando las redes de colaboración internacional a través de la participación de la Escuela en proyectos de investigación europeos.</w:t>
      </w:r>
    </w:p>
    <w:p w14:paraId="1231BE67" w14:textId="77777777" w:rsidR="000E5031" w:rsidRPr="009E16B4" w:rsidRDefault="002C3945" w:rsidP="000E5031">
      <w:pPr>
        <w:spacing w:after="0"/>
        <w:jc w:val="both"/>
        <w:rPr>
          <w:rFonts w:ascii="Arial" w:hAnsi="Arial" w:cs="Arial"/>
          <w:color w:val="000000"/>
          <w:sz w:val="24"/>
          <w:szCs w:val="24"/>
          <w:highlight w:val="yellow"/>
        </w:rPr>
      </w:pPr>
      <w:r w:rsidRPr="009E16B4">
        <w:rPr>
          <w:rFonts w:ascii="Arial" w:hAnsi="Arial" w:cs="Arial"/>
          <w:color w:val="000000"/>
          <w:sz w:val="24"/>
          <w:szCs w:val="24"/>
          <w:highlight w:val="yellow"/>
        </w:rPr>
        <w:br w:type="page"/>
      </w:r>
    </w:p>
    <w:p w14:paraId="6CE7070E" w14:textId="09B8D159" w:rsidR="004F7347" w:rsidRPr="00A674C6" w:rsidRDefault="004F7347" w:rsidP="4B80971E">
      <w:pPr>
        <w:autoSpaceDE w:val="0"/>
        <w:autoSpaceDN w:val="0"/>
        <w:adjustRightInd w:val="0"/>
        <w:spacing w:after="0"/>
        <w:jc w:val="both"/>
        <w:rPr>
          <w:rFonts w:ascii="Arial" w:hAnsi="Arial" w:cs="Arial"/>
          <w:b/>
          <w:bCs/>
          <w:sz w:val="24"/>
          <w:szCs w:val="24"/>
        </w:rPr>
      </w:pPr>
      <w:r w:rsidRPr="00A674C6">
        <w:rPr>
          <w:rFonts w:ascii="Arial" w:hAnsi="Arial" w:cs="Arial"/>
          <w:b/>
          <w:bCs/>
          <w:color w:val="000000" w:themeColor="text1"/>
          <w:sz w:val="24"/>
          <w:szCs w:val="24"/>
        </w:rPr>
        <w:lastRenderedPageBreak/>
        <w:t>A</w:t>
      </w:r>
      <w:r w:rsidR="00073439" w:rsidRPr="00A674C6">
        <w:rPr>
          <w:rFonts w:ascii="Arial" w:hAnsi="Arial" w:cs="Arial"/>
          <w:b/>
          <w:bCs/>
          <w:color w:val="000000" w:themeColor="text1"/>
          <w:sz w:val="24"/>
          <w:szCs w:val="24"/>
        </w:rPr>
        <w:t>CCIÓN DE MEJORA 4</w:t>
      </w:r>
      <w:r w:rsidRPr="00A674C6">
        <w:rPr>
          <w:rFonts w:ascii="Arial" w:hAnsi="Arial" w:cs="Arial"/>
          <w:b/>
          <w:bCs/>
          <w:color w:val="000000" w:themeColor="text1"/>
          <w:sz w:val="24"/>
          <w:szCs w:val="24"/>
        </w:rPr>
        <w:t xml:space="preserve">: Ampliación en el número de personal docente y de administración vinculado a la Titulación (Continuación de la ACCIÓN DE MEJORA 5 del </w:t>
      </w:r>
      <w:r w:rsidR="00A05734" w:rsidRPr="00A674C6">
        <w:rPr>
          <w:rFonts w:ascii="Arial" w:hAnsi="Arial" w:cs="Arial"/>
          <w:b/>
          <w:bCs/>
          <w:color w:val="000000" w:themeColor="text1"/>
          <w:sz w:val="24"/>
          <w:szCs w:val="24"/>
        </w:rPr>
        <w:t>curso 2017/18</w:t>
      </w:r>
      <w:r w:rsidRPr="00A674C6">
        <w:rPr>
          <w:rFonts w:ascii="Arial" w:hAnsi="Arial" w:cs="Arial"/>
          <w:b/>
          <w:bCs/>
          <w:color w:val="000000" w:themeColor="text1"/>
          <w:sz w:val="24"/>
          <w:szCs w:val="24"/>
        </w:rPr>
        <w:t>).</w:t>
      </w:r>
      <w:r w:rsidR="00DB2024" w:rsidRPr="00A674C6">
        <w:rPr>
          <w:rFonts w:ascii="Arial" w:hAnsi="Arial" w:cs="Arial"/>
          <w:b/>
          <w:bCs/>
          <w:color w:val="000000" w:themeColor="text1"/>
          <w:sz w:val="24"/>
          <w:szCs w:val="24"/>
        </w:rPr>
        <w:t xml:space="preserve"> </w:t>
      </w:r>
    </w:p>
    <w:p w14:paraId="36FEB5B0" w14:textId="77777777" w:rsidR="004F7347" w:rsidRPr="009E16B4" w:rsidRDefault="004F7347" w:rsidP="000E5031">
      <w:pPr>
        <w:autoSpaceDE w:val="0"/>
        <w:autoSpaceDN w:val="0"/>
        <w:adjustRightInd w:val="0"/>
        <w:spacing w:after="0"/>
        <w:jc w:val="both"/>
        <w:rPr>
          <w:rFonts w:ascii="Arial" w:hAnsi="Arial" w:cs="Arial"/>
          <w:b/>
          <w:color w:val="000000"/>
          <w:sz w:val="24"/>
          <w:szCs w:val="24"/>
          <w:highlight w:val="yellow"/>
        </w:rPr>
      </w:pPr>
    </w:p>
    <w:p w14:paraId="209B8893" w14:textId="77777777" w:rsidR="00A674C6" w:rsidRPr="003B2086" w:rsidRDefault="00A674C6" w:rsidP="00A674C6">
      <w:pPr>
        <w:autoSpaceDE w:val="0"/>
        <w:autoSpaceDN w:val="0"/>
        <w:adjustRightInd w:val="0"/>
        <w:spacing w:before="120" w:after="120"/>
        <w:jc w:val="both"/>
        <w:rPr>
          <w:rFonts w:ascii="Arial" w:hAnsi="Arial" w:cs="Arial"/>
          <w:b/>
          <w:sz w:val="24"/>
          <w:szCs w:val="24"/>
        </w:rPr>
      </w:pPr>
      <w:r w:rsidRPr="003B2086">
        <w:rPr>
          <w:rFonts w:ascii="Arial" w:hAnsi="Arial" w:cs="Arial"/>
          <w:b/>
          <w:sz w:val="24"/>
          <w:szCs w:val="24"/>
        </w:rPr>
        <w:t xml:space="preserve">Problema detectado al que responde la Acción de Mejora: </w:t>
      </w:r>
    </w:p>
    <w:p w14:paraId="09D3219C" w14:textId="4B40E7D8"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Se observa que el número de </w:t>
      </w:r>
      <w:r>
        <w:rPr>
          <w:rFonts w:ascii="Arial" w:hAnsi="Arial" w:cs="Arial"/>
          <w:sz w:val="24"/>
          <w:szCs w:val="24"/>
        </w:rPr>
        <w:t xml:space="preserve">personal docente y de </w:t>
      </w:r>
      <w:r w:rsidRPr="003B2086">
        <w:rPr>
          <w:rFonts w:ascii="Arial" w:hAnsi="Arial" w:cs="Arial"/>
          <w:sz w:val="24"/>
          <w:szCs w:val="24"/>
        </w:rPr>
        <w:t xml:space="preserve">personal de administración y servicios del Centro es </w:t>
      </w:r>
      <w:r>
        <w:rPr>
          <w:rFonts w:ascii="Arial" w:hAnsi="Arial" w:cs="Arial"/>
          <w:sz w:val="24"/>
          <w:szCs w:val="24"/>
        </w:rPr>
        <w:t>mínimo</w:t>
      </w:r>
      <w:r w:rsidRPr="003B2086">
        <w:rPr>
          <w:rFonts w:ascii="Arial" w:hAnsi="Arial" w:cs="Arial"/>
          <w:sz w:val="24"/>
          <w:szCs w:val="24"/>
        </w:rPr>
        <w:t xml:space="preserve">. </w:t>
      </w:r>
      <w:bookmarkStart w:id="3" w:name="_Hlk114643335"/>
      <w:r w:rsidRPr="003B2086">
        <w:rPr>
          <w:rFonts w:ascii="Arial" w:hAnsi="Arial" w:cs="Arial"/>
          <w:sz w:val="24"/>
          <w:szCs w:val="24"/>
        </w:rPr>
        <w:t xml:space="preserve">La Comisión de Garantía de Calidad del Centro continúa </w:t>
      </w:r>
      <w:r>
        <w:rPr>
          <w:rFonts w:ascii="Arial" w:hAnsi="Arial" w:cs="Arial"/>
          <w:sz w:val="24"/>
          <w:szCs w:val="24"/>
        </w:rPr>
        <w:t>señalando</w:t>
      </w:r>
      <w:r w:rsidRPr="003B2086">
        <w:rPr>
          <w:rFonts w:ascii="Arial" w:hAnsi="Arial" w:cs="Arial"/>
          <w:sz w:val="24"/>
          <w:szCs w:val="24"/>
        </w:rPr>
        <w:t xml:space="preserve"> la gran cantidad de actividades y tareas que debe desarrollar el personal de administración y servicios en la Escuela</w:t>
      </w:r>
      <w:r>
        <w:rPr>
          <w:rFonts w:ascii="Arial" w:hAnsi="Arial" w:cs="Arial"/>
          <w:sz w:val="24"/>
          <w:szCs w:val="24"/>
        </w:rPr>
        <w:t xml:space="preserve"> </w:t>
      </w:r>
      <w:r w:rsidRPr="003B2086">
        <w:rPr>
          <w:rFonts w:ascii="Arial" w:hAnsi="Arial" w:cs="Arial"/>
          <w:sz w:val="24"/>
          <w:szCs w:val="24"/>
        </w:rPr>
        <w:t xml:space="preserve">(por los </w:t>
      </w:r>
      <w:r>
        <w:rPr>
          <w:rFonts w:ascii="Arial" w:hAnsi="Arial" w:cs="Arial"/>
          <w:sz w:val="24"/>
          <w:szCs w:val="24"/>
        </w:rPr>
        <w:t>tres títulos o</w:t>
      </w:r>
      <w:r w:rsidRPr="003B2086">
        <w:rPr>
          <w:rFonts w:ascii="Arial" w:hAnsi="Arial" w:cs="Arial"/>
          <w:sz w:val="24"/>
          <w:szCs w:val="24"/>
        </w:rPr>
        <w:t>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r>
        <w:rPr>
          <w:rFonts w:ascii="Arial" w:hAnsi="Arial" w:cs="Arial"/>
          <w:sz w:val="24"/>
          <w:szCs w:val="24"/>
        </w:rPr>
        <w:t>, como la inclusión en el</w:t>
      </w:r>
      <w:r w:rsidRPr="003B2086">
        <w:rPr>
          <w:rFonts w:ascii="Arial" w:hAnsi="Arial" w:cs="Arial"/>
          <w:sz w:val="24"/>
          <w:szCs w:val="24"/>
          <w:lang w:val="es-ES_tradnl"/>
        </w:rPr>
        <w:t xml:space="preserve"> Sistema de Gestión de Calidad del Servicio Bibliográfico de la ONCE (SBO)</w:t>
      </w:r>
      <w:r>
        <w:rPr>
          <w:rFonts w:ascii="Arial" w:hAnsi="Arial" w:cs="Arial"/>
          <w:sz w:val="24"/>
          <w:szCs w:val="24"/>
          <w:lang w:val="es-ES_tradnl"/>
        </w:rPr>
        <w:t xml:space="preserve"> en este curso</w:t>
      </w:r>
      <w:r>
        <w:rPr>
          <w:rFonts w:ascii="Arial" w:hAnsi="Arial" w:cs="Arial"/>
          <w:sz w:val="24"/>
          <w:szCs w:val="24"/>
        </w:rPr>
        <w:t xml:space="preserve"> </w:t>
      </w:r>
      <w:r w:rsidRPr="003B2086">
        <w:rPr>
          <w:rFonts w:ascii="Arial" w:hAnsi="Arial" w:cs="Arial"/>
          <w:sz w:val="24"/>
          <w:szCs w:val="24"/>
        </w:rPr>
        <w:t>.</w:t>
      </w:r>
      <w:bookmarkEnd w:id="3"/>
    </w:p>
    <w:p w14:paraId="03BD059D" w14:textId="77777777"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Esta carencia se ha visto reforzada por los distintos informes de renovación de la acreditación de los </w:t>
      </w:r>
      <w:r>
        <w:rPr>
          <w:rFonts w:ascii="Arial" w:hAnsi="Arial" w:cs="Arial"/>
          <w:sz w:val="24"/>
          <w:szCs w:val="24"/>
        </w:rPr>
        <w:t xml:space="preserve">tres </w:t>
      </w:r>
      <w:r w:rsidRPr="003B2086">
        <w:rPr>
          <w:rFonts w:ascii="Arial" w:hAnsi="Arial" w:cs="Arial"/>
          <w:sz w:val="24"/>
          <w:szCs w:val="24"/>
        </w:rPr>
        <w:t xml:space="preserve">Títulos del centro, </w:t>
      </w:r>
      <w:r>
        <w:rPr>
          <w:rFonts w:ascii="Arial" w:hAnsi="Arial" w:cs="Arial"/>
          <w:sz w:val="24"/>
          <w:szCs w:val="24"/>
        </w:rPr>
        <w:t xml:space="preserve">que </w:t>
      </w:r>
      <w:r w:rsidRPr="003B2086">
        <w:rPr>
          <w:rFonts w:ascii="Arial" w:hAnsi="Arial" w:cs="Arial"/>
          <w:sz w:val="24"/>
          <w:szCs w:val="24"/>
        </w:rPr>
        <w:t xml:space="preserve">recomiendan </w:t>
      </w:r>
      <w:r>
        <w:rPr>
          <w:rFonts w:ascii="Arial" w:hAnsi="Arial" w:cs="Arial"/>
          <w:sz w:val="24"/>
          <w:szCs w:val="24"/>
        </w:rPr>
        <w:t>el incremento de personal</w:t>
      </w:r>
      <w:r w:rsidRPr="003B2086">
        <w:rPr>
          <w:rFonts w:ascii="Arial" w:hAnsi="Arial" w:cs="Arial"/>
          <w:sz w:val="24"/>
          <w:szCs w:val="24"/>
        </w:rPr>
        <w:t>.</w:t>
      </w:r>
    </w:p>
    <w:p w14:paraId="058D0466" w14:textId="77777777" w:rsidR="00A674C6" w:rsidRPr="003B2086" w:rsidRDefault="00A674C6" w:rsidP="00A674C6">
      <w:pPr>
        <w:autoSpaceDE w:val="0"/>
        <w:autoSpaceDN w:val="0"/>
        <w:adjustRightInd w:val="0"/>
        <w:spacing w:before="120" w:after="120"/>
        <w:jc w:val="both"/>
        <w:rPr>
          <w:rFonts w:ascii="Arial" w:hAnsi="Arial" w:cs="Arial"/>
          <w:b/>
          <w:bCs/>
          <w:sz w:val="24"/>
          <w:szCs w:val="24"/>
        </w:rPr>
      </w:pPr>
    </w:p>
    <w:p w14:paraId="0DEE5E8D" w14:textId="77777777" w:rsidR="00A674C6" w:rsidRPr="003B2086" w:rsidRDefault="00A674C6" w:rsidP="00A674C6">
      <w:pPr>
        <w:autoSpaceDE w:val="0"/>
        <w:autoSpaceDN w:val="0"/>
        <w:adjustRightInd w:val="0"/>
        <w:spacing w:before="120" w:after="120"/>
        <w:jc w:val="both"/>
        <w:rPr>
          <w:rFonts w:ascii="Arial" w:hAnsi="Arial" w:cs="Arial"/>
          <w:b/>
          <w:bCs/>
          <w:sz w:val="24"/>
          <w:szCs w:val="24"/>
        </w:rPr>
      </w:pPr>
      <w:r w:rsidRPr="003B2086">
        <w:rPr>
          <w:rFonts w:ascii="Arial" w:hAnsi="Arial" w:cs="Arial"/>
          <w:b/>
          <w:bCs/>
          <w:sz w:val="24"/>
          <w:szCs w:val="24"/>
        </w:rPr>
        <w:t>Tarea/s:</w:t>
      </w:r>
    </w:p>
    <w:p w14:paraId="0CAE021F" w14:textId="28AA2DB5" w:rsidR="00A674C6" w:rsidRPr="003B2086" w:rsidRDefault="00A674C6" w:rsidP="00A674C6">
      <w:pPr>
        <w:autoSpaceDE w:val="0"/>
        <w:autoSpaceDN w:val="0"/>
        <w:adjustRightInd w:val="0"/>
        <w:spacing w:before="120" w:after="120"/>
        <w:jc w:val="both"/>
        <w:rPr>
          <w:rFonts w:ascii="Arial" w:hAnsi="Arial" w:cs="Arial"/>
          <w:sz w:val="24"/>
          <w:szCs w:val="24"/>
        </w:rPr>
      </w:pPr>
      <w:r w:rsidRPr="003B2086">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sz w:val="24"/>
          <w:szCs w:val="24"/>
        </w:rPr>
        <w:t>ocho</w:t>
      </w:r>
      <w:r w:rsidRPr="003B2086">
        <w:rPr>
          <w:rFonts w:ascii="Arial" w:hAnsi="Arial" w:cs="Arial"/>
          <w:sz w:val="24"/>
          <w:szCs w:val="24"/>
        </w:rPr>
        <w:t xml:space="preserve"> cursos académicos.</w:t>
      </w:r>
    </w:p>
    <w:p w14:paraId="0A9409E6" w14:textId="77777777" w:rsidR="00A674C6" w:rsidRPr="003B2086" w:rsidRDefault="00A674C6" w:rsidP="00A674C6">
      <w:pPr>
        <w:autoSpaceDE w:val="0"/>
        <w:autoSpaceDN w:val="0"/>
        <w:adjustRightInd w:val="0"/>
        <w:spacing w:before="120" w:after="120"/>
        <w:jc w:val="both"/>
        <w:rPr>
          <w:rFonts w:ascii="Arial" w:hAnsi="Arial" w:cs="Arial"/>
          <w:sz w:val="24"/>
          <w:szCs w:val="24"/>
        </w:rPr>
      </w:pPr>
    </w:p>
    <w:p w14:paraId="6C4C7D97" w14:textId="77777777" w:rsidR="00A674C6" w:rsidRPr="003B2086" w:rsidRDefault="00A674C6" w:rsidP="00A674C6">
      <w:pPr>
        <w:spacing w:before="120" w:after="120"/>
        <w:jc w:val="both"/>
        <w:rPr>
          <w:rFonts w:ascii="Arial" w:hAnsi="Arial" w:cs="Arial"/>
          <w:b/>
          <w:bCs/>
          <w:sz w:val="24"/>
          <w:szCs w:val="24"/>
        </w:rPr>
      </w:pPr>
      <w:r w:rsidRPr="003B2086">
        <w:rPr>
          <w:rFonts w:ascii="Arial" w:hAnsi="Arial" w:cs="Arial"/>
          <w:b/>
          <w:bCs/>
          <w:sz w:val="24"/>
          <w:szCs w:val="24"/>
        </w:rPr>
        <w:t xml:space="preserve">Responsable de la ejecución: </w:t>
      </w:r>
      <w:r w:rsidRPr="003B2086">
        <w:rPr>
          <w:rFonts w:ascii="Arial" w:hAnsi="Arial" w:cs="Arial"/>
          <w:bCs/>
          <w:sz w:val="24"/>
          <w:szCs w:val="24"/>
        </w:rPr>
        <w:t>La</w:t>
      </w:r>
      <w:r w:rsidRPr="003B2086">
        <w:rPr>
          <w:rFonts w:ascii="Arial" w:hAnsi="Arial" w:cs="Arial"/>
          <w:b/>
          <w:bCs/>
          <w:sz w:val="24"/>
          <w:szCs w:val="24"/>
        </w:rPr>
        <w:t xml:space="preserve"> </w:t>
      </w:r>
      <w:r w:rsidRPr="003B2086">
        <w:rPr>
          <w:rFonts w:ascii="Arial" w:hAnsi="Arial" w:cs="Arial"/>
          <w:sz w:val="24"/>
          <w:szCs w:val="24"/>
        </w:rPr>
        <w:t>Dirección del Centro.</w:t>
      </w:r>
    </w:p>
    <w:p w14:paraId="4D7AFD2B" w14:textId="77777777" w:rsidR="00A674C6" w:rsidRPr="003B2086" w:rsidRDefault="00A674C6" w:rsidP="00A674C6">
      <w:pPr>
        <w:spacing w:before="120" w:after="120"/>
        <w:jc w:val="both"/>
        <w:rPr>
          <w:rFonts w:ascii="Arial" w:hAnsi="Arial" w:cs="Arial"/>
          <w:b/>
          <w:bCs/>
          <w:sz w:val="24"/>
          <w:szCs w:val="24"/>
        </w:rPr>
      </w:pPr>
    </w:p>
    <w:p w14:paraId="024F4972" w14:textId="77777777" w:rsidR="00A674C6" w:rsidRPr="005D030F" w:rsidRDefault="00A674C6" w:rsidP="00A674C6">
      <w:pPr>
        <w:autoSpaceDE w:val="0"/>
        <w:autoSpaceDN w:val="0"/>
        <w:adjustRightInd w:val="0"/>
        <w:spacing w:after="0"/>
        <w:jc w:val="both"/>
        <w:rPr>
          <w:rFonts w:ascii="Arial" w:hAnsi="Arial" w:cs="Arial"/>
          <w:color w:val="000000"/>
          <w:sz w:val="24"/>
          <w:szCs w:val="24"/>
        </w:rPr>
      </w:pPr>
      <w:r w:rsidRPr="003B2086">
        <w:rPr>
          <w:rFonts w:ascii="Arial" w:hAnsi="Arial" w:cs="Arial"/>
          <w:b/>
          <w:bCs/>
          <w:sz w:val="24"/>
          <w:szCs w:val="24"/>
        </w:rPr>
        <w:t xml:space="preserve">Cronograma:  </w:t>
      </w:r>
      <w:r w:rsidRPr="003B2086">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C016E6E" w14:textId="54D23DD9" w:rsidR="00497A36" w:rsidRPr="005D030F" w:rsidRDefault="00497A36" w:rsidP="00A674C6">
      <w:pPr>
        <w:autoSpaceDE w:val="0"/>
        <w:autoSpaceDN w:val="0"/>
        <w:adjustRightInd w:val="0"/>
        <w:spacing w:before="120" w:after="120"/>
        <w:jc w:val="both"/>
        <w:rPr>
          <w:rFonts w:ascii="Arial" w:hAnsi="Arial" w:cs="Arial"/>
          <w:color w:val="000000"/>
          <w:sz w:val="24"/>
          <w:szCs w:val="24"/>
        </w:rPr>
      </w:pPr>
    </w:p>
    <w:sectPr w:rsidR="00497A36" w:rsidRPr="005D030F" w:rsidSect="00164190">
      <w:headerReference w:type="default" r:id="rId14"/>
      <w:footerReference w:type="default" r:id="rId15"/>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38B4" w14:textId="77777777" w:rsidR="004271A2" w:rsidRDefault="004271A2" w:rsidP="0093270A">
      <w:pPr>
        <w:spacing w:after="0" w:line="240" w:lineRule="auto"/>
      </w:pPr>
      <w:r>
        <w:separator/>
      </w:r>
    </w:p>
  </w:endnote>
  <w:endnote w:type="continuationSeparator" w:id="0">
    <w:p w14:paraId="5A2521E6" w14:textId="77777777" w:rsidR="004271A2" w:rsidRDefault="004271A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6D4D" w14:textId="77777777" w:rsidR="00156946" w:rsidRDefault="00156946">
    <w:pPr>
      <w:pStyle w:val="Piedepgina"/>
      <w:jc w:val="right"/>
    </w:pPr>
    <w:r>
      <w:t xml:space="preserve">Página </w:t>
    </w:r>
    <w:r>
      <w:rPr>
        <w:b/>
      </w:rPr>
      <w:fldChar w:fldCharType="begin"/>
    </w:r>
    <w:r>
      <w:rPr>
        <w:b/>
      </w:rPr>
      <w:instrText>PAGE</w:instrText>
    </w:r>
    <w:r>
      <w:rPr>
        <w:b/>
      </w:rPr>
      <w:fldChar w:fldCharType="separate"/>
    </w:r>
    <w:r w:rsidR="00670D67">
      <w:rPr>
        <w:b/>
        <w:noProof/>
      </w:rPr>
      <w:t>6</w:t>
    </w:r>
    <w:r>
      <w:rPr>
        <w:b/>
      </w:rPr>
      <w:fldChar w:fldCharType="end"/>
    </w:r>
    <w:r>
      <w:t xml:space="preserve"> de </w:t>
    </w:r>
    <w:r>
      <w:rPr>
        <w:b/>
      </w:rPr>
      <w:fldChar w:fldCharType="begin"/>
    </w:r>
    <w:r>
      <w:rPr>
        <w:b/>
      </w:rPr>
      <w:instrText>NUMPAGES</w:instrText>
    </w:r>
    <w:r>
      <w:rPr>
        <w:b/>
      </w:rPr>
      <w:fldChar w:fldCharType="separate"/>
    </w:r>
    <w:r w:rsidR="00670D67">
      <w:rPr>
        <w:b/>
        <w:noProof/>
      </w:rPr>
      <w:t>7</w:t>
    </w:r>
    <w:r>
      <w:rPr>
        <w:b/>
      </w:rPr>
      <w:fldChar w:fldCharType="end"/>
    </w:r>
  </w:p>
  <w:p w14:paraId="238601FE" w14:textId="77777777"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166D" w14:textId="77777777" w:rsidR="004271A2" w:rsidRDefault="004271A2" w:rsidP="0093270A">
      <w:pPr>
        <w:spacing w:after="0" w:line="240" w:lineRule="auto"/>
      </w:pPr>
      <w:r>
        <w:separator/>
      </w:r>
    </w:p>
  </w:footnote>
  <w:footnote w:type="continuationSeparator" w:id="0">
    <w:p w14:paraId="73A7601A" w14:textId="77777777" w:rsidR="004271A2" w:rsidRDefault="004271A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0F74" w14:textId="77777777" w:rsidR="00156946" w:rsidRDefault="00156946">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D072C0D" w14:textId="77777777" w:rsidR="00156946" w:rsidRDefault="00156946" w:rsidP="000F4B89">
    <w:pPr>
      <w:pStyle w:val="Encabezado"/>
      <w:spacing w:after="0"/>
      <w:jc w:val="center"/>
    </w:pPr>
  </w:p>
  <w:p w14:paraId="48A21919" w14:textId="77777777" w:rsidR="00156946" w:rsidRDefault="00156946" w:rsidP="000F4B89">
    <w:pPr>
      <w:pStyle w:val="Encabezado"/>
      <w:spacing w:after="0"/>
      <w:jc w:val="center"/>
    </w:pPr>
  </w:p>
  <w:p w14:paraId="02535E9A" w14:textId="77777777"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BD18F9B" w14:textId="77777777"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DD73" w14:textId="77777777" w:rsidR="00156946" w:rsidRDefault="00156946" w:rsidP="007349F1">
    <w:pPr>
      <w:pStyle w:val="Encabezado"/>
      <w:spacing w:after="120"/>
      <w:rPr>
        <w:b/>
        <w:color w:val="4D4D4D"/>
      </w:rPr>
    </w:pPr>
    <w:r>
      <w:rPr>
        <w:b/>
        <w:color w:val="4D4D4D"/>
      </w:rPr>
      <w:t>Grado en Fisioterapia</w:t>
    </w:r>
  </w:p>
  <w:p w14:paraId="179317E3" w14:textId="4D665A9E" w:rsidR="00156946" w:rsidRPr="008777E1" w:rsidRDefault="006B24ED" w:rsidP="007349F1">
    <w:pPr>
      <w:pStyle w:val="Encabezado"/>
      <w:spacing w:after="120"/>
      <w:rPr>
        <w:color w:val="4D4D4D"/>
      </w:rPr>
    </w:pPr>
    <w:r>
      <w:rPr>
        <w:color w:val="4D4D4D"/>
      </w:rPr>
      <w:t>Plan de mejora</w:t>
    </w:r>
    <w:r w:rsidR="00670D67">
      <w:rPr>
        <w:color w:val="4D4D4D"/>
      </w:rPr>
      <w:t xml:space="preserve"> 202</w:t>
    </w:r>
    <w:r w:rsidR="009E16B4">
      <w:rPr>
        <w:color w:val="4D4D4D"/>
      </w:rPr>
      <w:t>1</w:t>
    </w:r>
    <w:r w:rsidR="00670D67">
      <w:rPr>
        <w:color w:val="4D4D4D"/>
      </w:rPr>
      <w:t>/2</w:t>
    </w:r>
    <w:r w:rsidR="009E16B4">
      <w:rPr>
        <w:color w:val="4D4D4D"/>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E266F3B8">
      <w:start w:val="1"/>
      <w:numFmt w:val="bullet"/>
      <w:lvlText w:val=""/>
      <w:lvlJc w:val="left"/>
      <w:pPr>
        <w:ind w:left="360" w:hanging="360"/>
      </w:pPr>
      <w:rPr>
        <w:rFonts w:ascii="Symbol" w:hAnsi="Symbol" w:hint="default"/>
      </w:rPr>
    </w:lvl>
    <w:lvl w:ilvl="1" w:tplc="7DCEE008" w:tentative="1">
      <w:start w:val="1"/>
      <w:numFmt w:val="bullet"/>
      <w:lvlText w:val="o"/>
      <w:lvlJc w:val="left"/>
      <w:pPr>
        <w:ind w:left="1080" w:hanging="360"/>
      </w:pPr>
      <w:rPr>
        <w:rFonts w:ascii="Courier New" w:hAnsi="Courier New" w:hint="default"/>
      </w:rPr>
    </w:lvl>
    <w:lvl w:ilvl="2" w:tplc="39086A62" w:tentative="1">
      <w:start w:val="1"/>
      <w:numFmt w:val="bullet"/>
      <w:lvlText w:val=""/>
      <w:lvlJc w:val="left"/>
      <w:pPr>
        <w:ind w:left="1800" w:hanging="360"/>
      </w:pPr>
      <w:rPr>
        <w:rFonts w:ascii="Wingdings" w:hAnsi="Wingdings" w:hint="default"/>
      </w:rPr>
    </w:lvl>
    <w:lvl w:ilvl="3" w:tplc="B260BDEE" w:tentative="1">
      <w:start w:val="1"/>
      <w:numFmt w:val="bullet"/>
      <w:lvlText w:val=""/>
      <w:lvlJc w:val="left"/>
      <w:pPr>
        <w:ind w:left="2520" w:hanging="360"/>
      </w:pPr>
      <w:rPr>
        <w:rFonts w:ascii="Symbol" w:hAnsi="Symbol" w:hint="default"/>
      </w:rPr>
    </w:lvl>
    <w:lvl w:ilvl="4" w:tplc="F5A08EA2" w:tentative="1">
      <w:start w:val="1"/>
      <w:numFmt w:val="bullet"/>
      <w:lvlText w:val="o"/>
      <w:lvlJc w:val="left"/>
      <w:pPr>
        <w:ind w:left="3240" w:hanging="360"/>
      </w:pPr>
      <w:rPr>
        <w:rFonts w:ascii="Courier New" w:hAnsi="Courier New" w:hint="default"/>
      </w:rPr>
    </w:lvl>
    <w:lvl w:ilvl="5" w:tplc="597C488A" w:tentative="1">
      <w:start w:val="1"/>
      <w:numFmt w:val="bullet"/>
      <w:lvlText w:val=""/>
      <w:lvlJc w:val="left"/>
      <w:pPr>
        <w:ind w:left="3960" w:hanging="360"/>
      </w:pPr>
      <w:rPr>
        <w:rFonts w:ascii="Wingdings" w:hAnsi="Wingdings" w:hint="default"/>
      </w:rPr>
    </w:lvl>
    <w:lvl w:ilvl="6" w:tplc="2C566B40" w:tentative="1">
      <w:start w:val="1"/>
      <w:numFmt w:val="bullet"/>
      <w:lvlText w:val=""/>
      <w:lvlJc w:val="left"/>
      <w:pPr>
        <w:ind w:left="4680" w:hanging="360"/>
      </w:pPr>
      <w:rPr>
        <w:rFonts w:ascii="Symbol" w:hAnsi="Symbol" w:hint="default"/>
      </w:rPr>
    </w:lvl>
    <w:lvl w:ilvl="7" w:tplc="1146142A" w:tentative="1">
      <w:start w:val="1"/>
      <w:numFmt w:val="bullet"/>
      <w:lvlText w:val="o"/>
      <w:lvlJc w:val="left"/>
      <w:pPr>
        <w:ind w:left="5400" w:hanging="360"/>
      </w:pPr>
      <w:rPr>
        <w:rFonts w:ascii="Courier New" w:hAnsi="Courier New" w:hint="default"/>
      </w:rPr>
    </w:lvl>
    <w:lvl w:ilvl="8" w:tplc="EF123DC8" w:tentative="1">
      <w:start w:val="1"/>
      <w:numFmt w:val="bullet"/>
      <w:lvlText w:val=""/>
      <w:lvlJc w:val="left"/>
      <w:pPr>
        <w:ind w:left="6120" w:hanging="360"/>
      </w:pPr>
      <w:rPr>
        <w:rFonts w:ascii="Wingdings" w:hAnsi="Wingdings" w:hint="default"/>
      </w:rPr>
    </w:lvl>
  </w:abstractNum>
  <w:abstractNum w:abstractNumId="4" w15:restartNumberingAfterBreak="0">
    <w:nsid w:val="042442A3"/>
    <w:multiLevelType w:val="multilevel"/>
    <w:tmpl w:val="4244A6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8874A0"/>
    <w:multiLevelType w:val="multilevel"/>
    <w:tmpl w:val="0410270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A50618"/>
    <w:multiLevelType w:val="multilevel"/>
    <w:tmpl w:val="8EBC6D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89E801"/>
    <w:multiLevelType w:val="hybridMultilevel"/>
    <w:tmpl w:val="1D3C0694"/>
    <w:lvl w:ilvl="0" w:tplc="B26450FC">
      <w:start w:val="1"/>
      <w:numFmt w:val="bullet"/>
      <w:lvlText w:val=""/>
      <w:lvlJc w:val="left"/>
      <w:pPr>
        <w:ind w:left="360" w:hanging="360"/>
      </w:pPr>
      <w:rPr>
        <w:rFonts w:ascii="Symbol" w:hAnsi="Symbol" w:hint="default"/>
      </w:rPr>
    </w:lvl>
    <w:lvl w:ilvl="1" w:tplc="46D23F1A">
      <w:start w:val="1"/>
      <w:numFmt w:val="bullet"/>
      <w:lvlText w:val="o"/>
      <w:lvlJc w:val="left"/>
      <w:pPr>
        <w:ind w:left="1080" w:hanging="360"/>
      </w:pPr>
      <w:rPr>
        <w:rFonts w:ascii="Courier New" w:hAnsi="Courier New" w:hint="default"/>
      </w:rPr>
    </w:lvl>
    <w:lvl w:ilvl="2" w:tplc="3B0CAD44">
      <w:start w:val="1"/>
      <w:numFmt w:val="bullet"/>
      <w:lvlText w:val=""/>
      <w:lvlJc w:val="left"/>
      <w:pPr>
        <w:ind w:left="1800" w:hanging="360"/>
      </w:pPr>
      <w:rPr>
        <w:rFonts w:ascii="Wingdings" w:hAnsi="Wingdings" w:hint="default"/>
      </w:rPr>
    </w:lvl>
    <w:lvl w:ilvl="3" w:tplc="ABF210C4">
      <w:start w:val="1"/>
      <w:numFmt w:val="bullet"/>
      <w:lvlText w:val=""/>
      <w:lvlJc w:val="left"/>
      <w:pPr>
        <w:ind w:left="2520" w:hanging="360"/>
      </w:pPr>
      <w:rPr>
        <w:rFonts w:ascii="Symbol" w:hAnsi="Symbol" w:hint="default"/>
      </w:rPr>
    </w:lvl>
    <w:lvl w:ilvl="4" w:tplc="9A60D6C0">
      <w:start w:val="1"/>
      <w:numFmt w:val="bullet"/>
      <w:lvlText w:val="o"/>
      <w:lvlJc w:val="left"/>
      <w:pPr>
        <w:ind w:left="3240" w:hanging="360"/>
      </w:pPr>
      <w:rPr>
        <w:rFonts w:ascii="Courier New" w:hAnsi="Courier New" w:hint="default"/>
      </w:rPr>
    </w:lvl>
    <w:lvl w:ilvl="5" w:tplc="046C1CFA">
      <w:start w:val="1"/>
      <w:numFmt w:val="bullet"/>
      <w:lvlText w:val=""/>
      <w:lvlJc w:val="left"/>
      <w:pPr>
        <w:ind w:left="3960" w:hanging="360"/>
      </w:pPr>
      <w:rPr>
        <w:rFonts w:ascii="Wingdings" w:hAnsi="Wingdings" w:hint="default"/>
      </w:rPr>
    </w:lvl>
    <w:lvl w:ilvl="6" w:tplc="230CCEC6">
      <w:start w:val="1"/>
      <w:numFmt w:val="bullet"/>
      <w:lvlText w:val=""/>
      <w:lvlJc w:val="left"/>
      <w:pPr>
        <w:ind w:left="4680" w:hanging="360"/>
      </w:pPr>
      <w:rPr>
        <w:rFonts w:ascii="Symbol" w:hAnsi="Symbol" w:hint="default"/>
      </w:rPr>
    </w:lvl>
    <w:lvl w:ilvl="7" w:tplc="33220B6A">
      <w:start w:val="1"/>
      <w:numFmt w:val="bullet"/>
      <w:lvlText w:val="o"/>
      <w:lvlJc w:val="left"/>
      <w:pPr>
        <w:ind w:left="5400" w:hanging="360"/>
      </w:pPr>
      <w:rPr>
        <w:rFonts w:ascii="Courier New" w:hAnsi="Courier New" w:hint="default"/>
      </w:rPr>
    </w:lvl>
    <w:lvl w:ilvl="8" w:tplc="359620B0">
      <w:start w:val="1"/>
      <w:numFmt w:val="bullet"/>
      <w:lvlText w:val=""/>
      <w:lvlJc w:val="left"/>
      <w:pPr>
        <w:ind w:left="612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FD151E"/>
    <w:multiLevelType w:val="hybridMultilevel"/>
    <w:tmpl w:val="97AC4504"/>
    <w:lvl w:ilvl="0" w:tplc="FA3A1A84">
      <w:start w:val="1"/>
      <w:numFmt w:val="bullet"/>
      <w:lvlText w:val=""/>
      <w:lvlJc w:val="left"/>
      <w:pPr>
        <w:ind w:left="720" w:hanging="360"/>
      </w:pPr>
      <w:rPr>
        <w:rFonts w:ascii="Symbol" w:hAnsi="Symbol" w:hint="default"/>
      </w:rPr>
    </w:lvl>
    <w:lvl w:ilvl="1" w:tplc="A404D9E4">
      <w:start w:val="1"/>
      <w:numFmt w:val="bullet"/>
      <w:lvlText w:val="o"/>
      <w:lvlJc w:val="left"/>
      <w:pPr>
        <w:ind w:left="1440" w:hanging="360"/>
      </w:pPr>
      <w:rPr>
        <w:rFonts w:ascii="Courier New" w:hAnsi="Courier New" w:hint="default"/>
      </w:rPr>
    </w:lvl>
    <w:lvl w:ilvl="2" w:tplc="77986716">
      <w:start w:val="1"/>
      <w:numFmt w:val="bullet"/>
      <w:lvlText w:val=""/>
      <w:lvlJc w:val="left"/>
      <w:pPr>
        <w:ind w:left="2160" w:hanging="360"/>
      </w:pPr>
      <w:rPr>
        <w:rFonts w:ascii="Wingdings" w:hAnsi="Wingdings" w:hint="default"/>
      </w:rPr>
    </w:lvl>
    <w:lvl w:ilvl="3" w:tplc="2C08BC62">
      <w:start w:val="1"/>
      <w:numFmt w:val="bullet"/>
      <w:lvlText w:val=""/>
      <w:lvlJc w:val="left"/>
      <w:pPr>
        <w:ind w:left="2880" w:hanging="360"/>
      </w:pPr>
      <w:rPr>
        <w:rFonts w:ascii="Symbol" w:hAnsi="Symbol" w:hint="default"/>
      </w:rPr>
    </w:lvl>
    <w:lvl w:ilvl="4" w:tplc="9D682DBE">
      <w:start w:val="1"/>
      <w:numFmt w:val="bullet"/>
      <w:lvlText w:val="o"/>
      <w:lvlJc w:val="left"/>
      <w:pPr>
        <w:ind w:left="3600" w:hanging="360"/>
      </w:pPr>
      <w:rPr>
        <w:rFonts w:ascii="Courier New" w:hAnsi="Courier New" w:hint="default"/>
      </w:rPr>
    </w:lvl>
    <w:lvl w:ilvl="5" w:tplc="61AEEFFC">
      <w:start w:val="1"/>
      <w:numFmt w:val="bullet"/>
      <w:lvlText w:val=""/>
      <w:lvlJc w:val="left"/>
      <w:pPr>
        <w:ind w:left="4320" w:hanging="360"/>
      </w:pPr>
      <w:rPr>
        <w:rFonts w:ascii="Wingdings" w:hAnsi="Wingdings" w:hint="default"/>
      </w:rPr>
    </w:lvl>
    <w:lvl w:ilvl="6" w:tplc="1B6203A4">
      <w:start w:val="1"/>
      <w:numFmt w:val="bullet"/>
      <w:lvlText w:val=""/>
      <w:lvlJc w:val="left"/>
      <w:pPr>
        <w:ind w:left="5040" w:hanging="360"/>
      </w:pPr>
      <w:rPr>
        <w:rFonts w:ascii="Symbol" w:hAnsi="Symbol" w:hint="default"/>
      </w:rPr>
    </w:lvl>
    <w:lvl w:ilvl="7" w:tplc="245437A4">
      <w:start w:val="1"/>
      <w:numFmt w:val="bullet"/>
      <w:lvlText w:val="o"/>
      <w:lvlJc w:val="left"/>
      <w:pPr>
        <w:ind w:left="5760" w:hanging="360"/>
      </w:pPr>
      <w:rPr>
        <w:rFonts w:ascii="Courier New" w:hAnsi="Courier New" w:hint="default"/>
      </w:rPr>
    </w:lvl>
    <w:lvl w:ilvl="8" w:tplc="E258ED46">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4"/>
  </w:num>
  <w:num w:numId="4">
    <w:abstractNumId w:val="33"/>
  </w:num>
  <w:num w:numId="5">
    <w:abstractNumId w:val="4"/>
  </w:num>
  <w:num w:numId="6">
    <w:abstractNumId w:val="0"/>
  </w:num>
  <w:num w:numId="7">
    <w:abstractNumId w:val="0"/>
  </w:num>
  <w:num w:numId="8">
    <w:abstractNumId w:val="0"/>
  </w:num>
  <w:num w:numId="9">
    <w:abstractNumId w:val="37"/>
  </w:num>
  <w:num w:numId="10">
    <w:abstractNumId w:val="11"/>
  </w:num>
  <w:num w:numId="11">
    <w:abstractNumId w:val="2"/>
  </w:num>
  <w:num w:numId="12">
    <w:abstractNumId w:val="30"/>
  </w:num>
  <w:num w:numId="13">
    <w:abstractNumId w:val="19"/>
  </w:num>
  <w:num w:numId="14">
    <w:abstractNumId w:val="28"/>
  </w:num>
  <w:num w:numId="15">
    <w:abstractNumId w:val="1"/>
  </w:num>
  <w:num w:numId="16">
    <w:abstractNumId w:val="27"/>
  </w:num>
  <w:num w:numId="17">
    <w:abstractNumId w:val="23"/>
  </w:num>
  <w:num w:numId="18">
    <w:abstractNumId w:val="22"/>
  </w:num>
  <w:num w:numId="19">
    <w:abstractNumId w:val="14"/>
  </w:num>
  <w:num w:numId="20">
    <w:abstractNumId w:val="8"/>
  </w:num>
  <w:num w:numId="21">
    <w:abstractNumId w:val="9"/>
  </w:num>
  <w:num w:numId="22">
    <w:abstractNumId w:val="15"/>
  </w:num>
  <w:num w:numId="23">
    <w:abstractNumId w:val="10"/>
  </w:num>
  <w:num w:numId="24">
    <w:abstractNumId w:val="12"/>
  </w:num>
  <w:num w:numId="25">
    <w:abstractNumId w:val="34"/>
  </w:num>
  <w:num w:numId="26">
    <w:abstractNumId w:val="39"/>
  </w:num>
  <w:num w:numId="27">
    <w:abstractNumId w:val="31"/>
  </w:num>
  <w:num w:numId="28">
    <w:abstractNumId w:val="41"/>
  </w:num>
  <w:num w:numId="29">
    <w:abstractNumId w:val="6"/>
  </w:num>
  <w:num w:numId="30">
    <w:abstractNumId w:val="38"/>
  </w:num>
  <w:num w:numId="31">
    <w:abstractNumId w:val="42"/>
  </w:num>
  <w:num w:numId="32">
    <w:abstractNumId w:val="5"/>
  </w:num>
  <w:num w:numId="33">
    <w:abstractNumId w:val="29"/>
  </w:num>
  <w:num w:numId="34">
    <w:abstractNumId w:val="16"/>
  </w:num>
  <w:num w:numId="35">
    <w:abstractNumId w:val="17"/>
  </w:num>
  <w:num w:numId="36">
    <w:abstractNumId w:val="35"/>
  </w:num>
  <w:num w:numId="37">
    <w:abstractNumId w:val="26"/>
  </w:num>
  <w:num w:numId="38">
    <w:abstractNumId w:val="21"/>
  </w:num>
  <w:num w:numId="39">
    <w:abstractNumId w:val="32"/>
  </w:num>
  <w:num w:numId="40">
    <w:abstractNumId w:val="24"/>
  </w:num>
  <w:num w:numId="41">
    <w:abstractNumId w:val="25"/>
  </w:num>
  <w:num w:numId="42">
    <w:abstractNumId w:val="40"/>
  </w:num>
  <w:num w:numId="43">
    <w:abstractNumId w:val="20"/>
  </w:num>
  <w:num w:numId="44">
    <w:abstractNumId w:val="3"/>
  </w:num>
  <w:num w:numId="45">
    <w:abstractNumId w:val="36"/>
  </w:num>
  <w:num w:numId="46">
    <w:abstractNumId w:val="1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26E8"/>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271A2"/>
    <w:rsid w:val="00456B8E"/>
    <w:rsid w:val="00475A3C"/>
    <w:rsid w:val="00484B2B"/>
    <w:rsid w:val="00497A36"/>
    <w:rsid w:val="004E2DDD"/>
    <w:rsid w:val="004F7347"/>
    <w:rsid w:val="00520A22"/>
    <w:rsid w:val="00532621"/>
    <w:rsid w:val="00533F10"/>
    <w:rsid w:val="00540790"/>
    <w:rsid w:val="00563B86"/>
    <w:rsid w:val="00580C4F"/>
    <w:rsid w:val="005A41B5"/>
    <w:rsid w:val="005C2765"/>
    <w:rsid w:val="005C302F"/>
    <w:rsid w:val="005D030F"/>
    <w:rsid w:val="005D0A46"/>
    <w:rsid w:val="005D25B6"/>
    <w:rsid w:val="005D2AB5"/>
    <w:rsid w:val="006072A3"/>
    <w:rsid w:val="006129B4"/>
    <w:rsid w:val="00626FFF"/>
    <w:rsid w:val="0062784B"/>
    <w:rsid w:val="00633925"/>
    <w:rsid w:val="00640E74"/>
    <w:rsid w:val="00670657"/>
    <w:rsid w:val="00670D67"/>
    <w:rsid w:val="00671008"/>
    <w:rsid w:val="006A1064"/>
    <w:rsid w:val="006B24ED"/>
    <w:rsid w:val="006B5B18"/>
    <w:rsid w:val="006C2256"/>
    <w:rsid w:val="006F76DB"/>
    <w:rsid w:val="006F78F9"/>
    <w:rsid w:val="00711DA7"/>
    <w:rsid w:val="007221BD"/>
    <w:rsid w:val="007349F1"/>
    <w:rsid w:val="007514D5"/>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07C3"/>
    <w:rsid w:val="008E218B"/>
    <w:rsid w:val="008F729F"/>
    <w:rsid w:val="00901219"/>
    <w:rsid w:val="0093270A"/>
    <w:rsid w:val="0093787A"/>
    <w:rsid w:val="009545C1"/>
    <w:rsid w:val="00957E32"/>
    <w:rsid w:val="0096508A"/>
    <w:rsid w:val="00967E0F"/>
    <w:rsid w:val="0098027E"/>
    <w:rsid w:val="00995B6A"/>
    <w:rsid w:val="009A078C"/>
    <w:rsid w:val="009B2846"/>
    <w:rsid w:val="009C606B"/>
    <w:rsid w:val="009E1536"/>
    <w:rsid w:val="009E16B4"/>
    <w:rsid w:val="009F47D2"/>
    <w:rsid w:val="009F72B9"/>
    <w:rsid w:val="00A05734"/>
    <w:rsid w:val="00A12F1C"/>
    <w:rsid w:val="00A55746"/>
    <w:rsid w:val="00A655B3"/>
    <w:rsid w:val="00A65A4C"/>
    <w:rsid w:val="00A674C6"/>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C784B"/>
    <w:rsid w:val="00ED586D"/>
    <w:rsid w:val="00EF7C30"/>
    <w:rsid w:val="00F116D6"/>
    <w:rsid w:val="00F2220C"/>
    <w:rsid w:val="00F27EE1"/>
    <w:rsid w:val="00FC2A93"/>
    <w:rsid w:val="00FD111D"/>
    <w:rsid w:val="00FD3160"/>
    <w:rsid w:val="00FD6E4B"/>
    <w:rsid w:val="00FF53D5"/>
    <w:rsid w:val="00FF6A11"/>
    <w:rsid w:val="0355BF7B"/>
    <w:rsid w:val="03EAB9F0"/>
    <w:rsid w:val="066879FA"/>
    <w:rsid w:val="099AF0B8"/>
    <w:rsid w:val="0D7873D9"/>
    <w:rsid w:val="0DF5631D"/>
    <w:rsid w:val="0EABBF55"/>
    <w:rsid w:val="0F0B74CC"/>
    <w:rsid w:val="1020FBDE"/>
    <w:rsid w:val="10356ABE"/>
    <w:rsid w:val="10B80221"/>
    <w:rsid w:val="13267F92"/>
    <w:rsid w:val="16604B63"/>
    <w:rsid w:val="173D5078"/>
    <w:rsid w:val="17C56B4F"/>
    <w:rsid w:val="19288609"/>
    <w:rsid w:val="1B4D84D8"/>
    <w:rsid w:val="1C46CDF9"/>
    <w:rsid w:val="1D599494"/>
    <w:rsid w:val="1FD27572"/>
    <w:rsid w:val="20210186"/>
    <w:rsid w:val="21E619A7"/>
    <w:rsid w:val="2551C5BA"/>
    <w:rsid w:val="25CE61BF"/>
    <w:rsid w:val="267C31A4"/>
    <w:rsid w:val="273E41F5"/>
    <w:rsid w:val="28D14A4A"/>
    <w:rsid w:val="28DFAE60"/>
    <w:rsid w:val="29D5EBEA"/>
    <w:rsid w:val="2BD81713"/>
    <w:rsid w:val="2FCD555F"/>
    <w:rsid w:val="302313EA"/>
    <w:rsid w:val="32857B61"/>
    <w:rsid w:val="34F6850D"/>
    <w:rsid w:val="34F8B01C"/>
    <w:rsid w:val="3633EBC3"/>
    <w:rsid w:val="37701A7F"/>
    <w:rsid w:val="3867DFA3"/>
    <w:rsid w:val="39601A68"/>
    <w:rsid w:val="3BD17B20"/>
    <w:rsid w:val="3C26FC5C"/>
    <w:rsid w:val="418D1311"/>
    <w:rsid w:val="4201D2C6"/>
    <w:rsid w:val="439DA327"/>
    <w:rsid w:val="44F3807A"/>
    <w:rsid w:val="45D8E5E7"/>
    <w:rsid w:val="46644B97"/>
    <w:rsid w:val="4A4C9843"/>
    <w:rsid w:val="4B80971E"/>
    <w:rsid w:val="4F5B988B"/>
    <w:rsid w:val="502EFC85"/>
    <w:rsid w:val="551F973F"/>
    <w:rsid w:val="57577232"/>
    <w:rsid w:val="595F0F03"/>
    <w:rsid w:val="5A94983F"/>
    <w:rsid w:val="5BFAF567"/>
    <w:rsid w:val="5D39D674"/>
    <w:rsid w:val="5FF00C11"/>
    <w:rsid w:val="60810F22"/>
    <w:rsid w:val="6383F7AD"/>
    <w:rsid w:val="64667FC9"/>
    <w:rsid w:val="67A9A46C"/>
    <w:rsid w:val="6B7BC2ED"/>
    <w:rsid w:val="6D79FFCB"/>
    <w:rsid w:val="6F773903"/>
    <w:rsid w:val="709507DD"/>
    <w:rsid w:val="73D49625"/>
    <w:rsid w:val="76F30E8A"/>
    <w:rsid w:val="771DBCA8"/>
    <w:rsid w:val="78A80748"/>
    <w:rsid w:val="78F1D974"/>
    <w:rsid w:val="7A114A81"/>
    <w:rsid w:val="7A43D7A9"/>
    <w:rsid w:val="7B0F9932"/>
    <w:rsid w:val="7B312E3E"/>
    <w:rsid w:val="7BB56060"/>
    <w:rsid w:val="7D7519B1"/>
    <w:rsid w:val="7F1748CC"/>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9"/>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11"/>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9" ma:contentTypeDescription="Crear nuevo documento." ma:contentTypeScope="" ma:versionID="29f1cab861cae438c255204fc8f2ae8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de3b0d8b8bd0f14ec05d5ab7453e051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González Secunza, Ignacio</DisplayName>
        <AccountId>20</AccountId>
        <AccountType/>
      </UserInfo>
      <UserInfo>
        <DisplayName>García Juez, Susana</DisplayName>
        <AccountId>19</AccountId>
        <AccountType/>
      </UserInfo>
      <UserInfo>
        <DisplayName>Rueda Liebana, María Del Rocío</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72F45-0DE9-451C-94B9-F6CA05F11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customXml/itemProps3.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1C8271F5-B900-4434-9D9C-66FF7357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855</Words>
  <Characters>4867</Characters>
  <Application>Microsoft Office Word</Application>
  <DocSecurity>0</DocSecurity>
  <Lines>40</Lines>
  <Paragraphs>11</Paragraphs>
  <ScaleCrop>false</ScaleCrop>
  <Company>Universidad AutÃ³noma de Madrid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5</cp:revision>
  <cp:lastPrinted>2010-11-11T08:30:00Z</cp:lastPrinted>
  <dcterms:created xsi:type="dcterms:W3CDTF">2023-06-15T19:53:00Z</dcterms:created>
  <dcterms:modified xsi:type="dcterms:W3CDTF">2023-10-30T06:07:00Z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100800</vt:r8>
  </property>
  <property fmtid="{D5CDD505-2E9C-101B-9397-08002B2CF9AE}" pid="4" name="MediaServiceImageTags">
    <vt:lpwstr/>
  </property>
</Properties>
</file>