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E78C4" w14:textId="77777777" w:rsidR="00912BA4" w:rsidRPr="00576E78" w:rsidRDefault="00912BA4">
      <w:pPr>
        <w:rPr>
          <w:rFonts w:ascii="Arial" w:hAnsi="Arial" w:cs="Arial"/>
        </w:rPr>
      </w:pPr>
    </w:p>
    <w:p w14:paraId="0ECBDA09" w14:textId="77777777" w:rsidR="00010418" w:rsidRPr="00576E78" w:rsidRDefault="00010418">
      <w:pPr>
        <w:rPr>
          <w:rFonts w:ascii="Arial" w:hAnsi="Arial" w:cs="Arial"/>
        </w:rPr>
      </w:pPr>
    </w:p>
    <w:p w14:paraId="3D785526" w14:textId="77777777" w:rsidR="00010418" w:rsidRPr="00576E78" w:rsidRDefault="00010418">
      <w:pPr>
        <w:rPr>
          <w:rFonts w:ascii="Arial" w:hAnsi="Arial" w:cs="Arial"/>
        </w:rPr>
      </w:pPr>
    </w:p>
    <w:p w14:paraId="4C677064" w14:textId="77777777" w:rsidR="00F37656" w:rsidRPr="00576E78" w:rsidRDefault="00F37656">
      <w:pPr>
        <w:rPr>
          <w:rFonts w:ascii="Arial" w:hAnsi="Arial" w:cs="Arial"/>
        </w:rPr>
      </w:pPr>
    </w:p>
    <w:p w14:paraId="374F8126" w14:textId="77777777" w:rsidR="00F37656" w:rsidRPr="00576E78" w:rsidRDefault="00F37656">
      <w:pPr>
        <w:rPr>
          <w:rFonts w:ascii="Arial" w:hAnsi="Arial" w:cs="Arial"/>
        </w:rPr>
      </w:pPr>
    </w:p>
    <w:p w14:paraId="001A59F6" w14:textId="77777777" w:rsidR="00F37656" w:rsidRPr="00576E78" w:rsidRDefault="00F37656">
      <w:pPr>
        <w:rPr>
          <w:rFonts w:ascii="Arial" w:hAnsi="Arial" w:cs="Arial"/>
        </w:rPr>
      </w:pPr>
    </w:p>
    <w:p w14:paraId="0DF9ECF7" w14:textId="77777777" w:rsidR="00F37656" w:rsidRPr="00576E78" w:rsidRDefault="00F37656">
      <w:pPr>
        <w:rPr>
          <w:rFonts w:ascii="Arial" w:hAnsi="Arial" w:cs="Arial"/>
        </w:rPr>
      </w:pPr>
    </w:p>
    <w:p w14:paraId="480474DB" w14:textId="77777777" w:rsidR="00F37656" w:rsidRPr="00576E78" w:rsidRDefault="00F37656">
      <w:pPr>
        <w:rPr>
          <w:rFonts w:ascii="Arial" w:hAnsi="Arial" w:cs="Arial"/>
        </w:rPr>
      </w:pPr>
    </w:p>
    <w:p w14:paraId="6E03D572" w14:textId="77777777" w:rsidR="00F37656" w:rsidRPr="00576E78" w:rsidRDefault="00F37656">
      <w:pPr>
        <w:rPr>
          <w:rFonts w:ascii="Arial" w:hAnsi="Arial" w:cs="Arial"/>
        </w:rPr>
      </w:pP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010418" w:rsidRPr="00576E78" w14:paraId="21B1AE12" w14:textId="77777777" w:rsidTr="000F7C2C">
        <w:trPr>
          <w:jc w:val="center"/>
        </w:trPr>
        <w:tc>
          <w:tcPr>
            <w:tcW w:w="5000" w:type="pct"/>
            <w:vAlign w:val="center"/>
          </w:tcPr>
          <w:p w14:paraId="5F9B0421" w14:textId="47BD35A0" w:rsidR="0001410A" w:rsidRPr="0001410A" w:rsidRDefault="00D004B6" w:rsidP="1DE4A711">
            <w:pPr>
              <w:spacing w:after="240" w:line="360" w:lineRule="auto"/>
              <w:jc w:val="center"/>
              <w:rPr>
                <w:rFonts w:ascii="Arial" w:eastAsia="Calibri" w:hAnsi="Arial" w:cs="Arial"/>
                <w:b/>
                <w:bCs/>
                <w:color w:val="009949"/>
                <w:sz w:val="32"/>
                <w:szCs w:val="32"/>
                <w:lang w:val="es-ES" w:eastAsia="en-US"/>
              </w:rPr>
            </w:pPr>
            <w:r w:rsidRPr="00D004B6">
              <w:rPr>
                <w:rFonts w:ascii="Arial" w:eastAsiaTheme="minorEastAsia" w:hAnsi="Arial" w:cstheme="minorBidi"/>
                <w:b/>
                <w:bCs/>
                <w:color w:val="009949"/>
                <w:sz w:val="32"/>
                <w:szCs w:val="32"/>
                <w:lang w:val="es-ES" w:eastAsia="en-US"/>
              </w:rPr>
              <w:t>GRADO EN FISIOTERAPIA</w:t>
            </w:r>
          </w:p>
          <w:p w14:paraId="58FA5B1A" w14:textId="105B5434" w:rsidR="0001410A" w:rsidRPr="00A07FE4" w:rsidRDefault="0001410A" w:rsidP="0001410A">
            <w:pPr>
              <w:spacing w:after="240" w:line="360" w:lineRule="auto"/>
              <w:jc w:val="center"/>
              <w:rPr>
                <w:rFonts w:ascii="Arial" w:eastAsia="Calibri" w:hAnsi="Arial" w:cs="Arial"/>
                <w:b/>
                <w:bCs/>
                <w:color w:val="009949"/>
                <w:sz w:val="32"/>
                <w:szCs w:val="32"/>
                <w:lang w:val="es-ES" w:eastAsia="en-US"/>
              </w:rPr>
            </w:pPr>
            <w:r w:rsidRPr="00A07FE4">
              <w:rPr>
                <w:rFonts w:ascii="Arial" w:eastAsia="Calibri" w:hAnsi="Arial" w:cs="Arial"/>
                <w:b/>
                <w:bCs/>
                <w:color w:val="009949"/>
                <w:sz w:val="32"/>
                <w:szCs w:val="32"/>
                <w:lang w:val="es-ES" w:eastAsia="en-US"/>
              </w:rPr>
              <w:t>CURSO 202</w:t>
            </w:r>
            <w:r w:rsidR="004A5828">
              <w:rPr>
                <w:rFonts w:ascii="Arial" w:eastAsia="Calibri" w:hAnsi="Arial" w:cs="Arial"/>
                <w:b/>
                <w:bCs/>
                <w:color w:val="009949"/>
                <w:sz w:val="32"/>
                <w:szCs w:val="32"/>
                <w:lang w:val="es-ES" w:eastAsia="en-US"/>
              </w:rPr>
              <w:t>5-2026</w:t>
            </w:r>
          </w:p>
          <w:p w14:paraId="353DDF70" w14:textId="6A1D4DE8" w:rsidR="00010418" w:rsidRPr="006B171B" w:rsidRDefault="006B171B" w:rsidP="006B171B">
            <w:pPr>
              <w:spacing w:after="240" w:line="360" w:lineRule="auto"/>
              <w:jc w:val="center"/>
              <w:rPr>
                <w:rFonts w:ascii="Arial" w:eastAsia="Calibri" w:hAnsi="Arial" w:cs="Arial"/>
                <w:b/>
                <w:bCs/>
                <w:color w:val="009949"/>
                <w:sz w:val="32"/>
                <w:szCs w:val="32"/>
                <w:lang w:val="es-ES" w:eastAsia="en-US"/>
              </w:rPr>
            </w:pPr>
            <w:r>
              <w:rPr>
                <w:rFonts w:ascii="Arial" w:hAnsi="Arial" w:cs="Arial"/>
                <w:b/>
                <w:noProof/>
                <w:sz w:val="32"/>
                <w:szCs w:val="32"/>
              </w:rPr>
              <w:drawing>
                <wp:inline distT="0" distB="0" distL="0" distR="0" wp14:anchorId="30EC9EF3" wp14:editId="009A8B06">
                  <wp:extent cx="4522573" cy="3197215"/>
                  <wp:effectExtent l="0" t="0" r="0" b="3810"/>
                  <wp:docPr id="1431349835" name="Imagen 1" descr="Logotipo Escuela Universitaria de Fisioterapia de la ONCE+Logotipo Universidad Autónoma de Madrid+Logotipo grupo Social O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349835" name="Imagen 1" descr="Logotipo Escuela Universitaria de Fisioterapia de la ONCE+Logotipo Universidad Autónoma de Madrid+Logotipo grupo Social O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22920" cy="3197460"/>
                          </a:xfrm>
                          <a:prstGeom prst="rect">
                            <a:avLst/>
                          </a:prstGeom>
                        </pic:spPr>
                      </pic:pic>
                    </a:graphicData>
                  </a:graphic>
                </wp:inline>
              </w:drawing>
            </w:r>
          </w:p>
        </w:tc>
      </w:tr>
      <w:tr w:rsidR="00010418" w:rsidRPr="00576E78" w14:paraId="2F985668" w14:textId="77777777" w:rsidTr="000F7C2C">
        <w:trPr>
          <w:trHeight w:val="1350"/>
          <w:jc w:val="center"/>
        </w:trPr>
        <w:tc>
          <w:tcPr>
            <w:tcW w:w="5000" w:type="pct"/>
            <w:vAlign w:val="center"/>
          </w:tcPr>
          <w:p w14:paraId="386FAEF9" w14:textId="77777777" w:rsidR="00010418" w:rsidRPr="00576E78" w:rsidRDefault="00F37656" w:rsidP="1DE4A711">
            <w:pPr>
              <w:spacing w:after="240" w:line="360" w:lineRule="auto"/>
              <w:jc w:val="center"/>
              <w:rPr>
                <w:rFonts w:ascii="Arial" w:eastAsia="Calibri" w:hAnsi="Arial" w:cs="Arial"/>
                <w:b/>
                <w:bCs/>
                <w:color w:val="009949"/>
                <w:sz w:val="32"/>
                <w:szCs w:val="32"/>
                <w:lang w:eastAsia="en-US"/>
              </w:rPr>
            </w:pPr>
            <w:r w:rsidRPr="1DE4A711">
              <w:rPr>
                <w:rFonts w:ascii="Arial" w:eastAsiaTheme="minorEastAsia" w:hAnsi="Arial" w:cstheme="minorBidi"/>
                <w:b/>
                <w:bCs/>
                <w:color w:val="009949"/>
                <w:sz w:val="32"/>
                <w:szCs w:val="32"/>
                <w:lang w:eastAsia="en-US"/>
              </w:rPr>
              <w:t>GUÍA DOCENTE</w:t>
            </w:r>
          </w:p>
        </w:tc>
      </w:tr>
      <w:tr w:rsidR="000F7C2C" w:rsidRPr="007B08D4" w14:paraId="2BF5AAFB" w14:textId="77777777" w:rsidTr="000F7C2C">
        <w:trPr>
          <w:trHeight w:val="1656"/>
          <w:jc w:val="center"/>
        </w:trPr>
        <w:tc>
          <w:tcPr>
            <w:tcW w:w="5000" w:type="pct"/>
            <w:vAlign w:val="center"/>
          </w:tcPr>
          <w:p w14:paraId="6909DC94" w14:textId="77777777" w:rsidR="000F7C2C" w:rsidRPr="000F7C2C" w:rsidRDefault="000F7C2C" w:rsidP="000F7C2C">
            <w:pPr>
              <w:spacing w:after="240" w:line="360" w:lineRule="auto"/>
              <w:jc w:val="center"/>
              <w:rPr>
                <w:rFonts w:ascii="Arial" w:eastAsiaTheme="minorEastAsia" w:hAnsi="Arial" w:cs="Arial"/>
                <w:b/>
                <w:bCs/>
                <w:color w:val="009949"/>
                <w:sz w:val="32"/>
                <w:szCs w:val="32"/>
                <w:lang w:val="es-ES" w:eastAsia="en-US"/>
              </w:rPr>
            </w:pPr>
            <w:r w:rsidRPr="000F7C2C">
              <w:rPr>
                <w:rFonts w:ascii="Arial" w:eastAsiaTheme="minorEastAsia" w:hAnsi="Arial" w:cs="Arial"/>
                <w:b/>
                <w:bCs/>
                <w:color w:val="009949"/>
                <w:sz w:val="32"/>
                <w:szCs w:val="32"/>
                <w:lang w:val="es-ES" w:eastAsia="en-US"/>
              </w:rPr>
              <w:t xml:space="preserve">MÉTODOS ESPECÍFICOS EN FISIOTERAPIA </w:t>
            </w:r>
          </w:p>
          <w:p w14:paraId="0237A65B" w14:textId="3A60067D" w:rsidR="000F7C2C" w:rsidRPr="00964145" w:rsidRDefault="000F7C2C" w:rsidP="000F7C2C">
            <w:pPr>
              <w:spacing w:after="240" w:line="360" w:lineRule="auto"/>
              <w:jc w:val="center"/>
              <w:rPr>
                <w:rFonts w:ascii="Arial" w:eastAsiaTheme="minorEastAsia" w:hAnsi="Arial" w:cs="Arial"/>
                <w:b/>
                <w:bCs/>
                <w:color w:val="009949"/>
                <w:sz w:val="32"/>
                <w:szCs w:val="32"/>
                <w:lang w:val="es-ES" w:eastAsia="en-US"/>
              </w:rPr>
            </w:pPr>
            <w:r w:rsidRPr="000F7C2C">
              <w:rPr>
                <w:rFonts w:ascii="Arial" w:eastAsiaTheme="minorEastAsia" w:hAnsi="Arial" w:cs="Arial"/>
                <w:b/>
                <w:bCs/>
                <w:color w:val="009949"/>
                <w:sz w:val="32"/>
                <w:szCs w:val="32"/>
                <w:lang w:val="es-ES" w:eastAsia="en-US"/>
              </w:rPr>
              <w:t>DEL SISTEMA NEUROMUSCULOESQUELÉTICO</w:t>
            </w:r>
          </w:p>
        </w:tc>
      </w:tr>
    </w:tbl>
    <w:p w14:paraId="4284E403" w14:textId="77777777" w:rsidR="00F37656" w:rsidRPr="00576E78" w:rsidRDefault="00F37656">
      <w:pPr>
        <w:rPr>
          <w:rFonts w:ascii="Arial" w:hAnsi="Arial" w:cs="Arial"/>
        </w:rPr>
      </w:pPr>
    </w:p>
    <w:p w14:paraId="7F2C17B6" w14:textId="1DDF7BB8" w:rsidR="00F37656" w:rsidRPr="00576E78" w:rsidRDefault="00F37656">
      <w:pPr>
        <w:spacing w:after="160" w:line="259" w:lineRule="auto"/>
        <w:jc w:val="left"/>
        <w:rPr>
          <w:rFonts w:ascii="Arial" w:hAnsi="Arial" w:cs="Arial"/>
        </w:rPr>
      </w:pPr>
    </w:p>
    <w:p w14:paraId="7D407EC4" w14:textId="77777777" w:rsidR="00D004B6" w:rsidRDefault="00D004B6">
      <w:pPr>
        <w:spacing w:after="160" w:line="259" w:lineRule="auto"/>
        <w:jc w:val="left"/>
        <w:rPr>
          <w:rStyle w:val="Ninguno"/>
          <w:rFonts w:ascii="Arial" w:eastAsiaTheme="majorEastAsia" w:hAnsi="Arial" w:cstheme="majorBidi"/>
          <w:b/>
          <w:bCs/>
        </w:rPr>
      </w:pPr>
      <w:bookmarkStart w:id="0" w:name="_Toc162953730"/>
      <w:bookmarkStart w:id="1" w:name="_Toc162956415"/>
      <w:bookmarkStart w:id="2" w:name="_Toc162960237"/>
      <w:r>
        <w:rPr>
          <w:rStyle w:val="Ninguno"/>
          <w:rFonts w:ascii="Arial" w:hAnsi="Arial"/>
          <w:b/>
          <w:bCs/>
        </w:rPr>
        <w:br w:type="page"/>
      </w:r>
    </w:p>
    <w:p w14:paraId="59968C0A" w14:textId="28A92D6D" w:rsidR="00010418" w:rsidRDefault="00576E78" w:rsidP="00A55324">
      <w:pPr>
        <w:rPr>
          <w:rStyle w:val="Ninguno"/>
          <w:rFonts w:ascii="Arial" w:hAnsi="Arial"/>
          <w:b/>
          <w:bCs/>
        </w:rPr>
      </w:pPr>
      <w:bookmarkStart w:id="3" w:name="_Toc163499994"/>
      <w:r w:rsidRPr="0001410A">
        <w:rPr>
          <w:rStyle w:val="Ninguno"/>
          <w:rFonts w:ascii="Arial" w:hAnsi="Arial"/>
          <w:b/>
          <w:bCs/>
        </w:rPr>
        <w:lastRenderedPageBreak/>
        <w:t>ÍNDICE</w:t>
      </w:r>
      <w:bookmarkEnd w:id="0"/>
      <w:bookmarkEnd w:id="1"/>
      <w:bookmarkEnd w:id="2"/>
      <w:bookmarkEnd w:id="3"/>
    </w:p>
    <w:p w14:paraId="6B3FF333" w14:textId="77777777" w:rsidR="00597494" w:rsidRDefault="00597494" w:rsidP="00797424">
      <w:pPr>
        <w:pStyle w:val="TDC1"/>
        <w:rPr>
          <w:rStyle w:val="Hipervnculo"/>
        </w:rPr>
      </w:pPr>
    </w:p>
    <w:bookmarkStart w:id="4" w:name="_Toc162960238" w:displacedByCustomXml="next"/>
    <w:bookmarkStart w:id="5" w:name="_Toc162956416" w:displacedByCustomXml="next"/>
    <w:bookmarkStart w:id="6" w:name="_Toc162953731" w:displacedByCustomXml="next"/>
    <w:sdt>
      <w:sdtPr>
        <w:rPr>
          <w:rFonts w:ascii="Trebuchet MS" w:eastAsia="Times New Roman" w:hAnsi="Trebuchet MS" w:cs="Times New Roman"/>
          <w:color w:val="0563C1"/>
          <w:sz w:val="24"/>
          <w:szCs w:val="24"/>
          <w:u w:val="single"/>
        </w:rPr>
        <w:id w:val="-189539482"/>
        <w:docPartObj>
          <w:docPartGallery w:val="Table of Contents"/>
          <w:docPartUnique/>
        </w:docPartObj>
      </w:sdtPr>
      <w:sdtEndPr>
        <w:rPr>
          <w:b/>
          <w:bCs/>
          <w:color w:val="auto"/>
          <w:u w:val="none"/>
        </w:rPr>
      </w:sdtEndPr>
      <w:sdtContent>
        <w:p w14:paraId="4250EDC2" w14:textId="399AA531" w:rsidR="000C7784" w:rsidRDefault="000C7784">
          <w:pPr>
            <w:pStyle w:val="TtuloTDC"/>
          </w:pPr>
        </w:p>
        <w:p w14:paraId="3681F572" w14:textId="773A1ED4" w:rsidR="000C7784" w:rsidRDefault="000C7784">
          <w:pPr>
            <w:pStyle w:val="TDC1"/>
            <w:rPr>
              <w:rFonts w:asciiTheme="minorHAnsi" w:eastAsiaTheme="minorEastAsia" w:hAnsiTheme="minorHAnsi" w:cstheme="minorBidi"/>
              <w:b w:val="0"/>
              <w:bCs w:val="0"/>
              <w:sz w:val="22"/>
              <w:szCs w:val="22"/>
            </w:rPr>
          </w:pPr>
          <w:r>
            <w:fldChar w:fldCharType="begin"/>
          </w:r>
          <w:r>
            <w:instrText xml:space="preserve"> TOC \o "1-3" \h \z \u </w:instrText>
          </w:r>
          <w:r>
            <w:fldChar w:fldCharType="separate"/>
          </w:r>
          <w:hyperlink w:anchor="_Toc165981823" w:history="1">
            <w:r w:rsidRPr="002F4597">
              <w:rPr>
                <w:rStyle w:val="Hipervnculo"/>
              </w:rPr>
              <w:t>ASIGNATURA</w:t>
            </w:r>
            <w:r>
              <w:rPr>
                <w:webHidden/>
              </w:rPr>
              <w:tab/>
            </w:r>
            <w:r>
              <w:rPr>
                <w:webHidden/>
              </w:rPr>
              <w:fldChar w:fldCharType="begin"/>
            </w:r>
            <w:r>
              <w:rPr>
                <w:webHidden/>
              </w:rPr>
              <w:instrText xml:space="preserve"> PAGEREF _Toc165981823 \h </w:instrText>
            </w:r>
            <w:r>
              <w:rPr>
                <w:webHidden/>
              </w:rPr>
            </w:r>
            <w:r>
              <w:rPr>
                <w:webHidden/>
              </w:rPr>
              <w:fldChar w:fldCharType="separate"/>
            </w:r>
            <w:r>
              <w:rPr>
                <w:webHidden/>
              </w:rPr>
              <w:t>3</w:t>
            </w:r>
            <w:r>
              <w:rPr>
                <w:webHidden/>
              </w:rPr>
              <w:fldChar w:fldCharType="end"/>
            </w:r>
          </w:hyperlink>
        </w:p>
        <w:p w14:paraId="32B1DDD2" w14:textId="39A8D6C6" w:rsidR="000C7784" w:rsidRDefault="000C7784">
          <w:pPr>
            <w:pStyle w:val="TDC1"/>
            <w:rPr>
              <w:rFonts w:asciiTheme="minorHAnsi" w:eastAsiaTheme="minorEastAsia" w:hAnsiTheme="minorHAnsi" w:cstheme="minorBidi"/>
              <w:b w:val="0"/>
              <w:bCs w:val="0"/>
              <w:sz w:val="22"/>
              <w:szCs w:val="22"/>
            </w:rPr>
          </w:pPr>
          <w:hyperlink w:anchor="_Toc165981824" w:history="1">
            <w:r w:rsidRPr="002F4597">
              <w:rPr>
                <w:rStyle w:val="Hipervnculo"/>
              </w:rPr>
              <w:t>REQUISITOS</w:t>
            </w:r>
            <w:r>
              <w:rPr>
                <w:webHidden/>
              </w:rPr>
              <w:tab/>
            </w:r>
            <w:r>
              <w:rPr>
                <w:webHidden/>
              </w:rPr>
              <w:fldChar w:fldCharType="begin"/>
            </w:r>
            <w:r>
              <w:rPr>
                <w:webHidden/>
              </w:rPr>
              <w:instrText xml:space="preserve"> PAGEREF _Toc165981824 \h </w:instrText>
            </w:r>
            <w:r>
              <w:rPr>
                <w:webHidden/>
              </w:rPr>
            </w:r>
            <w:r>
              <w:rPr>
                <w:webHidden/>
              </w:rPr>
              <w:fldChar w:fldCharType="separate"/>
            </w:r>
            <w:r>
              <w:rPr>
                <w:webHidden/>
              </w:rPr>
              <w:t>3</w:t>
            </w:r>
            <w:r>
              <w:rPr>
                <w:webHidden/>
              </w:rPr>
              <w:fldChar w:fldCharType="end"/>
            </w:r>
          </w:hyperlink>
        </w:p>
        <w:p w14:paraId="6C979F19" w14:textId="51131E31" w:rsidR="000C7784" w:rsidRDefault="000C7784">
          <w:pPr>
            <w:pStyle w:val="TDC1"/>
            <w:rPr>
              <w:rFonts w:asciiTheme="minorHAnsi" w:eastAsiaTheme="minorEastAsia" w:hAnsiTheme="minorHAnsi" w:cstheme="minorBidi"/>
              <w:b w:val="0"/>
              <w:bCs w:val="0"/>
              <w:sz w:val="22"/>
              <w:szCs w:val="22"/>
            </w:rPr>
          </w:pPr>
          <w:hyperlink w:anchor="_Toc165981825" w:history="1">
            <w:r w:rsidRPr="002F4597">
              <w:rPr>
                <w:rStyle w:val="Hipervnculo"/>
              </w:rPr>
              <w:t>EQUIPO DOCENTE</w:t>
            </w:r>
            <w:r>
              <w:rPr>
                <w:webHidden/>
              </w:rPr>
              <w:tab/>
            </w:r>
            <w:r>
              <w:rPr>
                <w:webHidden/>
              </w:rPr>
              <w:fldChar w:fldCharType="begin"/>
            </w:r>
            <w:r>
              <w:rPr>
                <w:webHidden/>
              </w:rPr>
              <w:instrText xml:space="preserve"> PAGEREF _Toc165981825 \h </w:instrText>
            </w:r>
            <w:r>
              <w:rPr>
                <w:webHidden/>
              </w:rPr>
            </w:r>
            <w:r>
              <w:rPr>
                <w:webHidden/>
              </w:rPr>
              <w:fldChar w:fldCharType="separate"/>
            </w:r>
            <w:r>
              <w:rPr>
                <w:webHidden/>
              </w:rPr>
              <w:t>4</w:t>
            </w:r>
            <w:r>
              <w:rPr>
                <w:webHidden/>
              </w:rPr>
              <w:fldChar w:fldCharType="end"/>
            </w:r>
          </w:hyperlink>
        </w:p>
        <w:p w14:paraId="0FBF6BCF" w14:textId="1A31262B" w:rsidR="000C7784" w:rsidRDefault="000C7784">
          <w:pPr>
            <w:pStyle w:val="TDC1"/>
            <w:rPr>
              <w:rFonts w:asciiTheme="minorHAnsi" w:eastAsiaTheme="minorEastAsia" w:hAnsiTheme="minorHAnsi" w:cstheme="minorBidi"/>
              <w:b w:val="0"/>
              <w:bCs w:val="0"/>
              <w:sz w:val="22"/>
              <w:szCs w:val="22"/>
            </w:rPr>
          </w:pPr>
          <w:hyperlink w:anchor="_Toc165981826" w:history="1">
            <w:r w:rsidRPr="002F4597">
              <w:rPr>
                <w:rStyle w:val="Hipervnculo"/>
              </w:rPr>
              <w:t>COMPETENCIAS</w:t>
            </w:r>
            <w:r>
              <w:rPr>
                <w:webHidden/>
              </w:rPr>
              <w:tab/>
            </w:r>
            <w:r>
              <w:rPr>
                <w:webHidden/>
              </w:rPr>
              <w:fldChar w:fldCharType="begin"/>
            </w:r>
            <w:r>
              <w:rPr>
                <w:webHidden/>
              </w:rPr>
              <w:instrText xml:space="preserve"> PAGEREF _Toc165981826 \h </w:instrText>
            </w:r>
            <w:r>
              <w:rPr>
                <w:webHidden/>
              </w:rPr>
            </w:r>
            <w:r>
              <w:rPr>
                <w:webHidden/>
              </w:rPr>
              <w:fldChar w:fldCharType="separate"/>
            </w:r>
            <w:r>
              <w:rPr>
                <w:webHidden/>
              </w:rPr>
              <w:t>4</w:t>
            </w:r>
            <w:r>
              <w:rPr>
                <w:webHidden/>
              </w:rPr>
              <w:fldChar w:fldCharType="end"/>
            </w:r>
          </w:hyperlink>
        </w:p>
        <w:p w14:paraId="3D97A311" w14:textId="3AF2FA85" w:rsidR="000C7784" w:rsidRDefault="000C7784">
          <w:pPr>
            <w:pStyle w:val="TDC1"/>
            <w:rPr>
              <w:rFonts w:asciiTheme="minorHAnsi" w:eastAsiaTheme="minorEastAsia" w:hAnsiTheme="minorHAnsi" w:cstheme="minorBidi"/>
              <w:b w:val="0"/>
              <w:bCs w:val="0"/>
              <w:sz w:val="22"/>
              <w:szCs w:val="22"/>
            </w:rPr>
          </w:pPr>
          <w:hyperlink w:anchor="_Toc165981827" w:history="1">
            <w:r w:rsidRPr="002F4597">
              <w:rPr>
                <w:rStyle w:val="Hipervnculo"/>
              </w:rPr>
              <w:t>RESULTADOS DE APRENDIZAJE</w:t>
            </w:r>
            <w:r>
              <w:rPr>
                <w:webHidden/>
              </w:rPr>
              <w:tab/>
            </w:r>
            <w:r>
              <w:rPr>
                <w:webHidden/>
              </w:rPr>
              <w:fldChar w:fldCharType="begin"/>
            </w:r>
            <w:r>
              <w:rPr>
                <w:webHidden/>
              </w:rPr>
              <w:instrText xml:space="preserve"> PAGEREF _Toc165981827 \h </w:instrText>
            </w:r>
            <w:r>
              <w:rPr>
                <w:webHidden/>
              </w:rPr>
            </w:r>
            <w:r>
              <w:rPr>
                <w:webHidden/>
              </w:rPr>
              <w:fldChar w:fldCharType="separate"/>
            </w:r>
            <w:r>
              <w:rPr>
                <w:webHidden/>
              </w:rPr>
              <w:t>5</w:t>
            </w:r>
            <w:r>
              <w:rPr>
                <w:webHidden/>
              </w:rPr>
              <w:fldChar w:fldCharType="end"/>
            </w:r>
          </w:hyperlink>
        </w:p>
        <w:p w14:paraId="7D5785DC" w14:textId="79F8AD8E" w:rsidR="000C7784" w:rsidRDefault="000C7784">
          <w:pPr>
            <w:pStyle w:val="TDC1"/>
            <w:rPr>
              <w:rFonts w:asciiTheme="minorHAnsi" w:eastAsiaTheme="minorEastAsia" w:hAnsiTheme="minorHAnsi" w:cstheme="minorBidi"/>
              <w:b w:val="0"/>
              <w:bCs w:val="0"/>
              <w:sz w:val="22"/>
              <w:szCs w:val="22"/>
            </w:rPr>
          </w:pPr>
          <w:hyperlink w:anchor="_Toc165981828" w:history="1">
            <w:r w:rsidRPr="002F4597">
              <w:rPr>
                <w:rStyle w:val="Hipervnculo"/>
              </w:rPr>
              <w:t>CONTENIDOS DEL PROGRAMA</w:t>
            </w:r>
            <w:r>
              <w:rPr>
                <w:webHidden/>
              </w:rPr>
              <w:tab/>
            </w:r>
            <w:r>
              <w:rPr>
                <w:webHidden/>
              </w:rPr>
              <w:fldChar w:fldCharType="begin"/>
            </w:r>
            <w:r>
              <w:rPr>
                <w:webHidden/>
              </w:rPr>
              <w:instrText xml:space="preserve"> PAGEREF _Toc165981828 \h </w:instrText>
            </w:r>
            <w:r>
              <w:rPr>
                <w:webHidden/>
              </w:rPr>
            </w:r>
            <w:r>
              <w:rPr>
                <w:webHidden/>
              </w:rPr>
              <w:fldChar w:fldCharType="separate"/>
            </w:r>
            <w:r>
              <w:rPr>
                <w:webHidden/>
              </w:rPr>
              <w:t>7</w:t>
            </w:r>
            <w:r>
              <w:rPr>
                <w:webHidden/>
              </w:rPr>
              <w:fldChar w:fldCharType="end"/>
            </w:r>
          </w:hyperlink>
        </w:p>
        <w:p w14:paraId="21B73C17" w14:textId="0905489A" w:rsidR="000C7784" w:rsidRDefault="000C7784">
          <w:pPr>
            <w:pStyle w:val="TDC1"/>
            <w:rPr>
              <w:rFonts w:asciiTheme="minorHAnsi" w:eastAsiaTheme="minorEastAsia" w:hAnsiTheme="minorHAnsi" w:cstheme="minorBidi"/>
              <w:b w:val="0"/>
              <w:bCs w:val="0"/>
              <w:sz w:val="22"/>
              <w:szCs w:val="22"/>
            </w:rPr>
          </w:pPr>
          <w:hyperlink w:anchor="_Toc165981829" w:history="1">
            <w:r w:rsidRPr="002F4597">
              <w:rPr>
                <w:rStyle w:val="Hipervnculo"/>
              </w:rPr>
              <w:t>REFERENCIAS DE CONSULTA</w:t>
            </w:r>
            <w:r>
              <w:rPr>
                <w:webHidden/>
              </w:rPr>
              <w:tab/>
            </w:r>
            <w:r>
              <w:rPr>
                <w:webHidden/>
              </w:rPr>
              <w:fldChar w:fldCharType="begin"/>
            </w:r>
            <w:r>
              <w:rPr>
                <w:webHidden/>
              </w:rPr>
              <w:instrText xml:space="preserve"> PAGEREF _Toc165981829 \h </w:instrText>
            </w:r>
            <w:r>
              <w:rPr>
                <w:webHidden/>
              </w:rPr>
            </w:r>
            <w:r>
              <w:rPr>
                <w:webHidden/>
              </w:rPr>
              <w:fldChar w:fldCharType="separate"/>
            </w:r>
            <w:r>
              <w:rPr>
                <w:webHidden/>
              </w:rPr>
              <w:t>12</w:t>
            </w:r>
            <w:r>
              <w:rPr>
                <w:webHidden/>
              </w:rPr>
              <w:fldChar w:fldCharType="end"/>
            </w:r>
          </w:hyperlink>
        </w:p>
        <w:p w14:paraId="0D88F8E1" w14:textId="0D7908CD" w:rsidR="000C7784" w:rsidRDefault="000C7784">
          <w:pPr>
            <w:pStyle w:val="TDC1"/>
            <w:rPr>
              <w:rFonts w:asciiTheme="minorHAnsi" w:eastAsiaTheme="minorEastAsia" w:hAnsiTheme="minorHAnsi" w:cstheme="minorBidi"/>
              <w:b w:val="0"/>
              <w:bCs w:val="0"/>
              <w:sz w:val="22"/>
              <w:szCs w:val="22"/>
            </w:rPr>
          </w:pPr>
          <w:hyperlink w:anchor="_Toc165981830" w:history="1">
            <w:r w:rsidRPr="002F4597">
              <w:rPr>
                <w:rStyle w:val="Hipervnculo"/>
              </w:rPr>
              <w:t>MÉTODOS DOCENTES</w:t>
            </w:r>
            <w:r>
              <w:rPr>
                <w:webHidden/>
              </w:rPr>
              <w:tab/>
            </w:r>
            <w:r>
              <w:rPr>
                <w:webHidden/>
              </w:rPr>
              <w:fldChar w:fldCharType="begin"/>
            </w:r>
            <w:r>
              <w:rPr>
                <w:webHidden/>
              </w:rPr>
              <w:instrText xml:space="preserve"> PAGEREF _Toc165981830 \h </w:instrText>
            </w:r>
            <w:r>
              <w:rPr>
                <w:webHidden/>
              </w:rPr>
            </w:r>
            <w:r>
              <w:rPr>
                <w:webHidden/>
              </w:rPr>
              <w:fldChar w:fldCharType="separate"/>
            </w:r>
            <w:r>
              <w:rPr>
                <w:webHidden/>
              </w:rPr>
              <w:t>13</w:t>
            </w:r>
            <w:r>
              <w:rPr>
                <w:webHidden/>
              </w:rPr>
              <w:fldChar w:fldCharType="end"/>
            </w:r>
          </w:hyperlink>
        </w:p>
        <w:p w14:paraId="5AC07DE5" w14:textId="02AA5CAE" w:rsidR="000C7784" w:rsidRDefault="000C7784">
          <w:pPr>
            <w:pStyle w:val="TDC1"/>
            <w:rPr>
              <w:rFonts w:asciiTheme="minorHAnsi" w:eastAsiaTheme="minorEastAsia" w:hAnsiTheme="minorHAnsi" w:cstheme="minorBidi"/>
              <w:b w:val="0"/>
              <w:bCs w:val="0"/>
              <w:sz w:val="22"/>
              <w:szCs w:val="22"/>
            </w:rPr>
          </w:pPr>
          <w:hyperlink w:anchor="_Toc165981831" w:history="1">
            <w:r w:rsidRPr="002F4597">
              <w:rPr>
                <w:rStyle w:val="Hipervnculo"/>
              </w:rPr>
              <w:t>TIEMPO DE TRABAJO DEL ESTUDIANTE</w:t>
            </w:r>
            <w:r>
              <w:rPr>
                <w:webHidden/>
              </w:rPr>
              <w:tab/>
            </w:r>
            <w:r>
              <w:rPr>
                <w:webHidden/>
              </w:rPr>
              <w:fldChar w:fldCharType="begin"/>
            </w:r>
            <w:r>
              <w:rPr>
                <w:webHidden/>
              </w:rPr>
              <w:instrText xml:space="preserve"> PAGEREF _Toc165981831 \h </w:instrText>
            </w:r>
            <w:r>
              <w:rPr>
                <w:webHidden/>
              </w:rPr>
            </w:r>
            <w:r>
              <w:rPr>
                <w:webHidden/>
              </w:rPr>
              <w:fldChar w:fldCharType="separate"/>
            </w:r>
            <w:r>
              <w:rPr>
                <w:webHidden/>
              </w:rPr>
              <w:t>14</w:t>
            </w:r>
            <w:r>
              <w:rPr>
                <w:webHidden/>
              </w:rPr>
              <w:fldChar w:fldCharType="end"/>
            </w:r>
          </w:hyperlink>
        </w:p>
        <w:p w14:paraId="25AA8FD6" w14:textId="68617FD2" w:rsidR="000C7784" w:rsidRDefault="000C7784">
          <w:pPr>
            <w:pStyle w:val="TDC1"/>
            <w:rPr>
              <w:rFonts w:asciiTheme="minorHAnsi" w:eastAsiaTheme="minorEastAsia" w:hAnsiTheme="minorHAnsi" w:cstheme="minorBidi"/>
              <w:b w:val="0"/>
              <w:bCs w:val="0"/>
              <w:sz w:val="22"/>
              <w:szCs w:val="22"/>
            </w:rPr>
          </w:pPr>
          <w:hyperlink w:anchor="_Toc165981832" w:history="1">
            <w:r w:rsidRPr="002F4597">
              <w:rPr>
                <w:rStyle w:val="Hipervnculo"/>
              </w:rPr>
              <w:t>MÉTODOS DE EVALUACIÓN</w:t>
            </w:r>
            <w:r>
              <w:rPr>
                <w:webHidden/>
              </w:rPr>
              <w:tab/>
            </w:r>
            <w:r>
              <w:rPr>
                <w:webHidden/>
              </w:rPr>
              <w:fldChar w:fldCharType="begin"/>
            </w:r>
            <w:r>
              <w:rPr>
                <w:webHidden/>
              </w:rPr>
              <w:instrText xml:space="preserve"> PAGEREF _Toc165981832 \h </w:instrText>
            </w:r>
            <w:r>
              <w:rPr>
                <w:webHidden/>
              </w:rPr>
            </w:r>
            <w:r>
              <w:rPr>
                <w:webHidden/>
              </w:rPr>
              <w:fldChar w:fldCharType="separate"/>
            </w:r>
            <w:r>
              <w:rPr>
                <w:webHidden/>
              </w:rPr>
              <w:t>15</w:t>
            </w:r>
            <w:r>
              <w:rPr>
                <w:webHidden/>
              </w:rPr>
              <w:fldChar w:fldCharType="end"/>
            </w:r>
          </w:hyperlink>
        </w:p>
        <w:p w14:paraId="1B5CCFD3" w14:textId="1D2EE910" w:rsidR="000C7784" w:rsidRDefault="000C7784">
          <w:pPr>
            <w:pStyle w:val="TDC1"/>
            <w:rPr>
              <w:rFonts w:asciiTheme="minorHAnsi" w:eastAsiaTheme="minorEastAsia" w:hAnsiTheme="minorHAnsi" w:cstheme="minorBidi"/>
              <w:b w:val="0"/>
              <w:bCs w:val="0"/>
              <w:sz w:val="22"/>
              <w:szCs w:val="22"/>
            </w:rPr>
          </w:pPr>
          <w:hyperlink w:anchor="_Toc165981833" w:history="1">
            <w:r w:rsidRPr="002F4597">
              <w:rPr>
                <w:rStyle w:val="Hipervnculo"/>
              </w:rPr>
              <w:t>CRONOGRAMA ORIENTATIVO</w:t>
            </w:r>
            <w:r>
              <w:rPr>
                <w:webHidden/>
              </w:rPr>
              <w:tab/>
            </w:r>
            <w:r>
              <w:rPr>
                <w:webHidden/>
              </w:rPr>
              <w:fldChar w:fldCharType="begin"/>
            </w:r>
            <w:r>
              <w:rPr>
                <w:webHidden/>
              </w:rPr>
              <w:instrText xml:space="preserve"> PAGEREF _Toc165981833 \h </w:instrText>
            </w:r>
            <w:r>
              <w:rPr>
                <w:webHidden/>
              </w:rPr>
            </w:r>
            <w:r>
              <w:rPr>
                <w:webHidden/>
              </w:rPr>
              <w:fldChar w:fldCharType="separate"/>
            </w:r>
            <w:r>
              <w:rPr>
                <w:webHidden/>
              </w:rPr>
              <w:t>19</w:t>
            </w:r>
            <w:r>
              <w:rPr>
                <w:webHidden/>
              </w:rPr>
              <w:fldChar w:fldCharType="end"/>
            </w:r>
          </w:hyperlink>
        </w:p>
        <w:p w14:paraId="35BE0DB5" w14:textId="2BAFD07F" w:rsidR="000C7784" w:rsidRDefault="000C7784">
          <w:r>
            <w:rPr>
              <w:b/>
              <w:bCs/>
            </w:rPr>
            <w:fldChar w:fldCharType="end"/>
          </w:r>
        </w:p>
      </w:sdtContent>
    </w:sdt>
    <w:p w14:paraId="62017D91" w14:textId="77777777" w:rsidR="00A07FE4" w:rsidRDefault="00A07FE4">
      <w:pPr>
        <w:spacing w:after="160" w:line="259" w:lineRule="auto"/>
        <w:jc w:val="left"/>
        <w:rPr>
          <w:rStyle w:val="Ninguno"/>
          <w:rFonts w:ascii="Arial" w:eastAsiaTheme="majorEastAsia" w:hAnsi="Arial" w:cstheme="majorBidi"/>
          <w:b/>
          <w:bCs/>
        </w:rPr>
      </w:pPr>
      <w:r>
        <w:rPr>
          <w:rStyle w:val="Ninguno"/>
          <w:rFonts w:ascii="Arial" w:hAnsi="Arial"/>
          <w:b/>
          <w:bCs/>
        </w:rPr>
        <w:br w:type="page"/>
      </w:r>
    </w:p>
    <w:p w14:paraId="0B5923CC" w14:textId="345CAA64" w:rsidR="00576E78" w:rsidRDefault="00576E78" w:rsidP="00576E78">
      <w:pPr>
        <w:pStyle w:val="Ttulo1"/>
        <w:rPr>
          <w:rStyle w:val="Ninguno"/>
          <w:rFonts w:ascii="Arial" w:hAnsi="Arial"/>
          <w:b/>
          <w:bCs/>
          <w:color w:val="auto"/>
          <w:sz w:val="24"/>
          <w:szCs w:val="24"/>
        </w:rPr>
      </w:pPr>
      <w:bookmarkStart w:id="7" w:name="_Toc163499995"/>
      <w:bookmarkStart w:id="8" w:name="_Toc165981823"/>
      <w:r w:rsidRPr="00A8142E">
        <w:rPr>
          <w:rStyle w:val="Ninguno"/>
          <w:rFonts w:ascii="Arial" w:hAnsi="Arial"/>
          <w:b/>
          <w:bCs/>
          <w:color w:val="auto"/>
          <w:sz w:val="24"/>
          <w:szCs w:val="24"/>
        </w:rPr>
        <w:lastRenderedPageBreak/>
        <w:t>ASIGNATURA</w:t>
      </w:r>
      <w:bookmarkEnd w:id="7"/>
      <w:bookmarkEnd w:id="8"/>
      <w:bookmarkEnd w:id="6"/>
      <w:bookmarkEnd w:id="5"/>
      <w:bookmarkEnd w:id="4"/>
    </w:p>
    <w:p w14:paraId="7351D6B2" w14:textId="77777777" w:rsidR="0001410A" w:rsidRPr="0001410A" w:rsidRDefault="0001410A" w:rsidP="0001410A"/>
    <w:p w14:paraId="29D1D5B2" w14:textId="7EEAC6C7" w:rsidR="002105FA" w:rsidRPr="000F7C2C" w:rsidRDefault="0001410A" w:rsidP="002105FA">
      <w:pPr>
        <w:pStyle w:val="CuerpoA"/>
        <w:spacing w:line="360" w:lineRule="auto"/>
        <w:jc w:val="left"/>
        <w:rPr>
          <w:rStyle w:val="Ninguno"/>
          <w:rFonts w:ascii="Arial" w:hAnsi="Arial"/>
        </w:rPr>
      </w:pPr>
      <w:r w:rsidRPr="1DE4A711">
        <w:rPr>
          <w:rFonts w:ascii="Arial" w:hAnsi="Arial" w:cs="Arial"/>
          <w:b/>
          <w:bCs/>
        </w:rPr>
        <w:t>Nombre:</w:t>
      </w:r>
      <w:r w:rsidR="007B08D4">
        <w:t xml:space="preserve"> </w:t>
      </w:r>
      <w:r w:rsidR="002105FA">
        <w:rPr>
          <w:rStyle w:val="Ninguno"/>
          <w:rFonts w:ascii="Arial" w:hAnsi="Arial"/>
        </w:rPr>
        <w:t>M</w:t>
      </w:r>
      <w:r w:rsidR="002105FA" w:rsidRPr="002105FA">
        <w:rPr>
          <w:rStyle w:val="Ninguno"/>
          <w:rFonts w:ascii="Arial" w:hAnsi="Arial"/>
        </w:rPr>
        <w:t xml:space="preserve">étodos específicos en fisioterapia </w:t>
      </w:r>
      <w:r w:rsidR="000F7C2C" w:rsidRPr="000F7C2C">
        <w:rPr>
          <w:rStyle w:val="Ninguno"/>
          <w:rFonts w:ascii="Arial" w:hAnsi="Arial"/>
        </w:rPr>
        <w:t>del sistema neuromusculoesquelético</w:t>
      </w:r>
    </w:p>
    <w:p w14:paraId="5892E93C" w14:textId="77777777" w:rsidR="000F7C2C" w:rsidRPr="00D86DB7" w:rsidRDefault="000F7C2C" w:rsidP="000F7C2C">
      <w:pPr>
        <w:pStyle w:val="Cuerpo"/>
        <w:spacing w:line="360" w:lineRule="auto"/>
        <w:jc w:val="left"/>
        <w:rPr>
          <w:rStyle w:val="Ninguno"/>
          <w:rFonts w:ascii="Arial" w:eastAsia="Arial" w:hAnsi="Arial" w:cs="Arial"/>
          <w:color w:val="auto"/>
        </w:rPr>
      </w:pPr>
      <w:r w:rsidRPr="00D86DB7">
        <w:rPr>
          <w:rStyle w:val="Ninguno"/>
          <w:rFonts w:ascii="Arial" w:hAnsi="Arial"/>
          <w:b/>
          <w:bCs/>
          <w:color w:val="auto"/>
        </w:rPr>
        <w:t>Código:</w:t>
      </w:r>
      <w:r w:rsidRPr="00D86DB7">
        <w:rPr>
          <w:rStyle w:val="Ninguno"/>
          <w:rFonts w:ascii="Arial" w:hAnsi="Arial"/>
          <w:color w:val="auto"/>
        </w:rPr>
        <w:t xml:space="preserve"> 19632</w:t>
      </w:r>
    </w:p>
    <w:p w14:paraId="170A8ED9" w14:textId="77777777" w:rsidR="000F7C2C" w:rsidRPr="00D86DB7" w:rsidRDefault="000F7C2C" w:rsidP="000F7C2C">
      <w:pPr>
        <w:pStyle w:val="Cuerpo"/>
        <w:spacing w:line="360" w:lineRule="auto"/>
        <w:rPr>
          <w:rStyle w:val="Ninguno"/>
          <w:rFonts w:ascii="Arial" w:eastAsia="Arial" w:hAnsi="Arial" w:cs="Arial"/>
          <w:color w:val="auto"/>
        </w:rPr>
      </w:pPr>
      <w:r w:rsidRPr="00D86DB7">
        <w:rPr>
          <w:rStyle w:val="Ninguno"/>
          <w:rFonts w:ascii="Arial" w:hAnsi="Arial"/>
          <w:b/>
          <w:bCs/>
          <w:color w:val="auto"/>
        </w:rPr>
        <w:t>Materia:</w:t>
      </w:r>
      <w:r w:rsidRPr="00D86DB7">
        <w:rPr>
          <w:rStyle w:val="Ninguno"/>
          <w:rFonts w:ascii="Arial" w:hAnsi="Arial"/>
          <w:color w:val="auto"/>
        </w:rPr>
        <w:t xml:space="preserve"> Métodos Específicos de Intervención en Fisioterapia</w:t>
      </w:r>
    </w:p>
    <w:p w14:paraId="0B16CB77" w14:textId="77777777" w:rsidR="000F7C2C" w:rsidRPr="00D86DB7" w:rsidRDefault="000F7C2C" w:rsidP="000F7C2C">
      <w:pPr>
        <w:pStyle w:val="Cuerpo"/>
        <w:spacing w:line="360" w:lineRule="auto"/>
        <w:jc w:val="left"/>
        <w:rPr>
          <w:rStyle w:val="Ninguno"/>
          <w:rFonts w:ascii="Arial" w:eastAsia="Arial" w:hAnsi="Arial" w:cs="Arial"/>
          <w:color w:val="auto"/>
        </w:rPr>
      </w:pPr>
      <w:r w:rsidRPr="00D86DB7">
        <w:rPr>
          <w:rStyle w:val="Ninguno"/>
          <w:rFonts w:ascii="Arial" w:hAnsi="Arial"/>
          <w:b/>
          <w:bCs/>
          <w:color w:val="auto"/>
        </w:rPr>
        <w:t>Carácter:</w:t>
      </w:r>
      <w:r w:rsidRPr="00D86DB7">
        <w:rPr>
          <w:rStyle w:val="Ninguno"/>
          <w:rFonts w:ascii="Arial" w:hAnsi="Arial"/>
          <w:color w:val="auto"/>
        </w:rPr>
        <w:t xml:space="preserve"> Formación Obligatoria</w:t>
      </w:r>
    </w:p>
    <w:p w14:paraId="0488434A" w14:textId="77777777" w:rsidR="000F7C2C" w:rsidRPr="00D86DB7" w:rsidRDefault="000F7C2C" w:rsidP="000F7C2C">
      <w:pPr>
        <w:pStyle w:val="Cuerpo"/>
        <w:spacing w:line="360" w:lineRule="auto"/>
        <w:jc w:val="left"/>
        <w:rPr>
          <w:rStyle w:val="Ninguno"/>
          <w:rFonts w:ascii="Arial" w:eastAsia="Arial" w:hAnsi="Arial" w:cs="Arial"/>
          <w:color w:val="auto"/>
        </w:rPr>
      </w:pPr>
      <w:r w:rsidRPr="00D86DB7">
        <w:rPr>
          <w:rStyle w:val="Ninguno"/>
          <w:rFonts w:ascii="Arial" w:hAnsi="Arial"/>
          <w:b/>
          <w:bCs/>
          <w:color w:val="auto"/>
        </w:rPr>
        <w:t>Nivel:</w:t>
      </w:r>
      <w:r w:rsidRPr="00D86DB7">
        <w:rPr>
          <w:rStyle w:val="Ninguno"/>
          <w:rFonts w:ascii="Arial" w:hAnsi="Arial"/>
          <w:color w:val="auto"/>
        </w:rPr>
        <w:t xml:space="preserve"> Grado</w:t>
      </w:r>
    </w:p>
    <w:p w14:paraId="7A8A240D" w14:textId="77777777" w:rsidR="000F7C2C" w:rsidRPr="00D86DB7" w:rsidRDefault="000F7C2C" w:rsidP="000F7C2C">
      <w:pPr>
        <w:pStyle w:val="Cuerpo"/>
        <w:spacing w:line="360" w:lineRule="auto"/>
        <w:jc w:val="left"/>
        <w:rPr>
          <w:rStyle w:val="Ninguno"/>
          <w:rFonts w:ascii="Arial" w:eastAsia="Arial" w:hAnsi="Arial" w:cs="Arial"/>
          <w:color w:val="auto"/>
        </w:rPr>
      </w:pPr>
      <w:r w:rsidRPr="00D86DB7">
        <w:rPr>
          <w:rStyle w:val="Ninguno"/>
          <w:rFonts w:ascii="Arial" w:hAnsi="Arial"/>
          <w:b/>
          <w:bCs/>
          <w:color w:val="auto"/>
        </w:rPr>
        <w:t>Curso:</w:t>
      </w:r>
      <w:r w:rsidRPr="00D86DB7">
        <w:rPr>
          <w:rStyle w:val="Ninguno"/>
          <w:rFonts w:ascii="Arial" w:hAnsi="Arial"/>
          <w:color w:val="auto"/>
        </w:rPr>
        <w:t xml:space="preserve"> Segundo</w:t>
      </w:r>
    </w:p>
    <w:p w14:paraId="20961371" w14:textId="77777777" w:rsidR="000F7C2C" w:rsidRPr="00D86DB7" w:rsidRDefault="000F7C2C" w:rsidP="000F7C2C">
      <w:pPr>
        <w:pStyle w:val="Cuerpo"/>
        <w:spacing w:line="360" w:lineRule="auto"/>
        <w:jc w:val="left"/>
        <w:rPr>
          <w:rStyle w:val="Ninguno"/>
          <w:rFonts w:ascii="Arial" w:eastAsia="Arial" w:hAnsi="Arial" w:cs="Arial"/>
          <w:color w:val="auto"/>
        </w:rPr>
      </w:pPr>
      <w:r w:rsidRPr="00D86DB7">
        <w:rPr>
          <w:rStyle w:val="Ninguno"/>
          <w:rFonts w:ascii="Arial" w:hAnsi="Arial"/>
          <w:b/>
          <w:bCs/>
          <w:color w:val="auto"/>
        </w:rPr>
        <w:t>Semestre:</w:t>
      </w:r>
      <w:r w:rsidRPr="00D86DB7">
        <w:rPr>
          <w:rStyle w:val="Ninguno"/>
          <w:rFonts w:ascii="Arial" w:hAnsi="Arial"/>
          <w:color w:val="auto"/>
        </w:rPr>
        <w:t xml:space="preserve"> Anual</w:t>
      </w:r>
    </w:p>
    <w:p w14:paraId="38748E53" w14:textId="77777777" w:rsidR="000F7C2C" w:rsidRPr="00D86DB7" w:rsidRDefault="000F7C2C" w:rsidP="000F7C2C">
      <w:pPr>
        <w:pStyle w:val="Cuerpo"/>
        <w:spacing w:line="360" w:lineRule="auto"/>
        <w:jc w:val="left"/>
        <w:rPr>
          <w:rStyle w:val="Ninguno"/>
          <w:rFonts w:ascii="Arial" w:eastAsia="Arial" w:hAnsi="Arial" w:cs="Arial"/>
          <w:color w:val="auto"/>
        </w:rPr>
      </w:pPr>
      <w:r w:rsidRPr="00D86DB7">
        <w:rPr>
          <w:rStyle w:val="Ninguno"/>
          <w:rFonts w:ascii="Arial" w:hAnsi="Arial"/>
          <w:b/>
          <w:bCs/>
          <w:color w:val="auto"/>
        </w:rPr>
        <w:t>Número de créditos:</w:t>
      </w:r>
      <w:r w:rsidRPr="00D86DB7">
        <w:rPr>
          <w:rStyle w:val="Ninguno"/>
          <w:rFonts w:ascii="Arial" w:hAnsi="Arial"/>
          <w:color w:val="auto"/>
        </w:rPr>
        <w:t xml:space="preserve"> 6 créditos ECTS</w:t>
      </w:r>
    </w:p>
    <w:p w14:paraId="6A84C970" w14:textId="77777777" w:rsidR="000F7C2C" w:rsidRPr="00D86DB7" w:rsidRDefault="000F7C2C" w:rsidP="5C549F94">
      <w:pPr>
        <w:pStyle w:val="Textosinformato"/>
        <w:spacing w:line="360" w:lineRule="auto"/>
        <w:rPr>
          <w:rStyle w:val="Ninguno"/>
          <w:rFonts w:ascii="Arial" w:eastAsia="Arial" w:hAnsi="Arial" w:cs="Arial"/>
          <w:color w:val="auto"/>
          <w:sz w:val="24"/>
          <w:szCs w:val="24"/>
          <w:lang w:val="es-ES"/>
        </w:rPr>
      </w:pPr>
      <w:r w:rsidRPr="5C549F94">
        <w:rPr>
          <w:rStyle w:val="Ninguno"/>
          <w:rFonts w:ascii="Arial" w:hAnsi="Arial"/>
          <w:b/>
          <w:bCs/>
          <w:color w:val="auto"/>
          <w:sz w:val="24"/>
          <w:szCs w:val="24"/>
          <w:lang w:val="es-ES"/>
        </w:rPr>
        <w:t>Idioma en que se imparte:</w:t>
      </w:r>
      <w:r w:rsidRPr="5C549F94">
        <w:rPr>
          <w:rStyle w:val="Ninguno"/>
          <w:rFonts w:ascii="Arial" w:hAnsi="Arial"/>
          <w:color w:val="auto"/>
          <w:sz w:val="24"/>
          <w:szCs w:val="24"/>
          <w:lang w:val="es-ES"/>
        </w:rPr>
        <w:t xml:space="preserve"> Español</w:t>
      </w:r>
    </w:p>
    <w:p w14:paraId="2874B1C1" w14:textId="77777777" w:rsidR="0001410A" w:rsidRPr="00D004B6" w:rsidRDefault="0001410A" w:rsidP="00576E78">
      <w:pPr>
        <w:pStyle w:val="Ttulo1"/>
        <w:rPr>
          <w:rStyle w:val="Ninguno"/>
          <w:rFonts w:ascii="Arial" w:hAnsi="Arial"/>
          <w:b/>
          <w:bCs/>
          <w:color w:val="auto"/>
          <w:sz w:val="24"/>
          <w:szCs w:val="24"/>
          <w:lang w:val="es-ES_tradnl"/>
        </w:rPr>
      </w:pPr>
    </w:p>
    <w:p w14:paraId="75BF0EA4" w14:textId="53FCE89D" w:rsidR="00576E78" w:rsidRPr="00A8142E" w:rsidRDefault="00576E78" w:rsidP="00576E78">
      <w:pPr>
        <w:pStyle w:val="Ttulo1"/>
        <w:rPr>
          <w:rStyle w:val="Ninguno"/>
          <w:rFonts w:ascii="Arial" w:hAnsi="Arial"/>
          <w:b/>
          <w:bCs/>
          <w:color w:val="auto"/>
          <w:sz w:val="24"/>
          <w:szCs w:val="24"/>
        </w:rPr>
      </w:pPr>
      <w:bookmarkStart w:id="9" w:name="_Toc162953732"/>
      <w:bookmarkStart w:id="10" w:name="_Toc162956417"/>
      <w:bookmarkStart w:id="11" w:name="_Toc162960239"/>
      <w:bookmarkStart w:id="12" w:name="_Toc163499996"/>
      <w:bookmarkStart w:id="13" w:name="_Toc165981824"/>
      <w:r w:rsidRPr="00A8142E">
        <w:rPr>
          <w:rStyle w:val="Ninguno"/>
          <w:rFonts w:ascii="Arial" w:hAnsi="Arial"/>
          <w:b/>
          <w:bCs/>
          <w:color w:val="auto"/>
          <w:sz w:val="24"/>
          <w:szCs w:val="24"/>
        </w:rPr>
        <w:t>REQUISITOS</w:t>
      </w:r>
      <w:bookmarkEnd w:id="9"/>
      <w:bookmarkEnd w:id="10"/>
      <w:bookmarkEnd w:id="11"/>
      <w:bookmarkEnd w:id="12"/>
      <w:bookmarkEnd w:id="13"/>
    </w:p>
    <w:p w14:paraId="052D97A1" w14:textId="77777777" w:rsidR="0001410A" w:rsidRDefault="0001410A" w:rsidP="0001410A">
      <w:pPr>
        <w:spacing w:line="360" w:lineRule="auto"/>
        <w:rPr>
          <w:rFonts w:ascii="Arial" w:hAnsi="Arial" w:cs="Arial"/>
        </w:rPr>
      </w:pPr>
    </w:p>
    <w:p w14:paraId="508C9969" w14:textId="77777777" w:rsidR="000F7C2C" w:rsidRPr="00D86DB7" w:rsidRDefault="000F7C2C" w:rsidP="000F7C2C">
      <w:pPr>
        <w:pStyle w:val="Textosinformato"/>
        <w:spacing w:line="360" w:lineRule="auto"/>
        <w:rPr>
          <w:rStyle w:val="Ninguno"/>
          <w:rFonts w:ascii="Arial" w:eastAsia="Arial" w:hAnsi="Arial" w:cs="Arial"/>
          <w:b/>
          <w:bCs/>
          <w:color w:val="auto"/>
          <w:sz w:val="24"/>
          <w:szCs w:val="24"/>
        </w:rPr>
      </w:pPr>
      <w:bookmarkStart w:id="14" w:name="_Toc162953733"/>
      <w:bookmarkStart w:id="15" w:name="_Toc162956418"/>
      <w:bookmarkStart w:id="16" w:name="_Toc162960240"/>
      <w:bookmarkStart w:id="17" w:name="_Toc163499997"/>
      <w:r w:rsidRPr="00D86DB7">
        <w:rPr>
          <w:rStyle w:val="Ninguno"/>
          <w:rFonts w:ascii="Arial" w:hAnsi="Arial"/>
          <w:b/>
          <w:bCs/>
          <w:color w:val="auto"/>
          <w:sz w:val="24"/>
          <w:szCs w:val="24"/>
        </w:rPr>
        <w:t>Requisitos previos:</w:t>
      </w:r>
    </w:p>
    <w:p w14:paraId="3CE62537" w14:textId="77777777" w:rsidR="000F7C2C" w:rsidRPr="00D86DB7" w:rsidRDefault="000F7C2C" w:rsidP="000F7C2C">
      <w:pPr>
        <w:pStyle w:val="Textosinformato"/>
        <w:spacing w:line="360" w:lineRule="auto"/>
        <w:jc w:val="both"/>
        <w:rPr>
          <w:rStyle w:val="Ninguno"/>
          <w:rFonts w:ascii="Arial" w:eastAsia="Arial" w:hAnsi="Arial" w:cs="Arial"/>
          <w:color w:val="auto"/>
          <w:sz w:val="24"/>
          <w:szCs w:val="24"/>
        </w:rPr>
      </w:pPr>
      <w:r w:rsidRPr="00D86DB7">
        <w:rPr>
          <w:rStyle w:val="Ninguno"/>
          <w:rFonts w:ascii="Arial" w:hAnsi="Arial"/>
          <w:color w:val="auto"/>
          <w:sz w:val="24"/>
          <w:szCs w:val="24"/>
        </w:rPr>
        <w:t>Es muy recomendable para facilitar la comprensión e integración de los conceptos propios de esta materia, que el/la alumno/a haya cursado previamente las asignaturas de Anatomía I, Fundamentos de Fisiología y Bioquímica y Biomecánica I con las que se relaciona.</w:t>
      </w:r>
    </w:p>
    <w:p w14:paraId="642E812D" w14:textId="77777777" w:rsidR="000F7C2C" w:rsidRPr="00D86DB7" w:rsidRDefault="000F7C2C" w:rsidP="000F7C2C">
      <w:pPr>
        <w:pStyle w:val="Textosinformato"/>
        <w:spacing w:line="360" w:lineRule="auto"/>
        <w:rPr>
          <w:rStyle w:val="Ninguno"/>
          <w:rFonts w:ascii="Arial" w:eastAsia="Arial" w:hAnsi="Arial" w:cs="Arial"/>
          <w:color w:val="auto"/>
          <w:sz w:val="24"/>
          <w:szCs w:val="24"/>
        </w:rPr>
      </w:pPr>
    </w:p>
    <w:p w14:paraId="671E7F26" w14:textId="77777777" w:rsidR="000F7C2C" w:rsidRPr="00D86DB7" w:rsidRDefault="000F7C2C" w:rsidP="000F7C2C">
      <w:pPr>
        <w:pStyle w:val="Textosinformato"/>
        <w:spacing w:after="240" w:line="360" w:lineRule="auto"/>
        <w:rPr>
          <w:rStyle w:val="Ninguno"/>
          <w:rFonts w:ascii="Arial" w:eastAsia="Arial" w:hAnsi="Arial" w:cs="Arial"/>
          <w:b/>
          <w:bCs/>
          <w:color w:val="auto"/>
          <w:sz w:val="24"/>
          <w:szCs w:val="24"/>
        </w:rPr>
      </w:pPr>
      <w:r w:rsidRPr="00D86DB7">
        <w:rPr>
          <w:rStyle w:val="Ninguno"/>
          <w:rFonts w:ascii="Arial" w:hAnsi="Arial"/>
          <w:b/>
          <w:bCs/>
          <w:color w:val="auto"/>
          <w:sz w:val="24"/>
          <w:szCs w:val="24"/>
        </w:rPr>
        <w:t>Requisitos mínimos de asistencia a las actividades presenciales:</w:t>
      </w:r>
    </w:p>
    <w:p w14:paraId="1800D2E9" w14:textId="77777777" w:rsidR="000F7C2C" w:rsidRPr="00A348C4" w:rsidRDefault="000F7C2C" w:rsidP="000F7C2C">
      <w:pPr>
        <w:pStyle w:val="Textosinformato"/>
        <w:spacing w:line="360" w:lineRule="auto"/>
        <w:jc w:val="both"/>
        <w:rPr>
          <w:rFonts w:ascii="Arial" w:hAnsi="Arial" w:cs="Arial"/>
          <w:sz w:val="24"/>
          <w:szCs w:val="24"/>
        </w:rPr>
      </w:pPr>
      <w:r w:rsidRPr="00A348C4">
        <w:rPr>
          <w:rFonts w:ascii="Arial" w:hAnsi="Arial" w:cs="Arial"/>
          <w:sz w:val="24"/>
          <w:szCs w:val="24"/>
        </w:rPr>
        <w:t xml:space="preserve">La asistencia es uno de los criterios de </w:t>
      </w:r>
      <w:r w:rsidRPr="00A348C4">
        <w:rPr>
          <w:rFonts w:ascii="Arial" w:hAnsi="Arial" w:cs="Arial"/>
          <w:b/>
          <w:sz w:val="24"/>
          <w:szCs w:val="24"/>
        </w:rPr>
        <w:t>evaluación continua</w:t>
      </w:r>
      <w:r w:rsidRPr="00A348C4">
        <w:rPr>
          <w:rFonts w:ascii="Arial" w:hAnsi="Arial" w:cs="Arial"/>
          <w:sz w:val="24"/>
          <w:szCs w:val="24"/>
        </w:rPr>
        <w:t xml:space="preserve"> de la asignatura. </w:t>
      </w:r>
    </w:p>
    <w:p w14:paraId="72A80304" w14:textId="77777777" w:rsidR="000F7C2C" w:rsidRPr="00A348C4" w:rsidRDefault="000F7C2C" w:rsidP="000F7C2C">
      <w:pPr>
        <w:pStyle w:val="Textosinformato"/>
        <w:spacing w:before="240" w:line="360" w:lineRule="auto"/>
        <w:jc w:val="both"/>
        <w:rPr>
          <w:rFonts w:ascii="Arial" w:hAnsi="Arial" w:cs="Arial"/>
          <w:sz w:val="24"/>
          <w:szCs w:val="24"/>
        </w:rPr>
      </w:pPr>
      <w:r w:rsidRPr="4881EFFC">
        <w:rPr>
          <w:rFonts w:ascii="Arial" w:hAnsi="Arial" w:cs="Arial"/>
          <w:sz w:val="24"/>
          <w:szCs w:val="24"/>
        </w:rPr>
        <w:t xml:space="preserve">Salvo causa formalmente justificada, a criterio de los profesores, el alumno o alumna debe asistir al 100% de las clases presenciales. El incumplimiento de este requisito será evaluado con un “0” en la </w:t>
      </w:r>
      <w:r w:rsidRPr="4881EFFC">
        <w:rPr>
          <w:rFonts w:ascii="Arial" w:hAnsi="Arial" w:cs="Arial"/>
          <w:b/>
          <w:bCs/>
          <w:sz w:val="24"/>
          <w:szCs w:val="24"/>
        </w:rPr>
        <w:t>nota final de evaluación continua</w:t>
      </w:r>
      <w:r w:rsidRPr="4881EFFC">
        <w:rPr>
          <w:rFonts w:ascii="Arial" w:hAnsi="Arial" w:cs="Arial"/>
          <w:sz w:val="24"/>
          <w:szCs w:val="24"/>
        </w:rPr>
        <w:t xml:space="preserve"> de la asignatura. Los detalles de la evaluación continua se describen en el apartado “Descripción detallada del proceso de evaluación”.</w:t>
      </w:r>
    </w:p>
    <w:p w14:paraId="081F4D98" w14:textId="77777777" w:rsidR="00E41A02" w:rsidRPr="002105FA" w:rsidRDefault="00E41A02" w:rsidP="00576E78">
      <w:pPr>
        <w:pStyle w:val="Ttulo1"/>
        <w:rPr>
          <w:rStyle w:val="Ninguno"/>
          <w:rFonts w:ascii="Arial" w:hAnsi="Arial"/>
          <w:b/>
          <w:bCs/>
          <w:color w:val="auto"/>
          <w:sz w:val="24"/>
          <w:szCs w:val="24"/>
          <w:lang w:val="es-ES_tradnl"/>
        </w:rPr>
      </w:pPr>
    </w:p>
    <w:p w14:paraId="7F01B85D" w14:textId="77777777" w:rsidR="000F7C2C" w:rsidRDefault="000F7C2C">
      <w:pPr>
        <w:spacing w:after="160" w:line="259" w:lineRule="auto"/>
        <w:jc w:val="left"/>
        <w:rPr>
          <w:rStyle w:val="Ninguno"/>
          <w:rFonts w:ascii="Arial" w:eastAsiaTheme="majorEastAsia" w:hAnsi="Arial" w:cstheme="majorBidi"/>
          <w:b/>
          <w:bCs/>
        </w:rPr>
      </w:pPr>
      <w:r>
        <w:rPr>
          <w:rStyle w:val="Ninguno"/>
          <w:rFonts w:ascii="Arial" w:hAnsi="Arial"/>
          <w:b/>
          <w:bCs/>
        </w:rPr>
        <w:br w:type="page"/>
      </w:r>
    </w:p>
    <w:p w14:paraId="3DA198FF" w14:textId="266154DF" w:rsidR="00576E78" w:rsidRDefault="00576E78" w:rsidP="00576E78">
      <w:pPr>
        <w:pStyle w:val="Ttulo1"/>
        <w:rPr>
          <w:rStyle w:val="Ninguno"/>
          <w:rFonts w:ascii="Arial" w:hAnsi="Arial"/>
          <w:b/>
          <w:bCs/>
          <w:color w:val="auto"/>
          <w:sz w:val="24"/>
          <w:szCs w:val="24"/>
        </w:rPr>
      </w:pPr>
      <w:bookmarkStart w:id="18" w:name="_Toc165981825"/>
      <w:r w:rsidRPr="00A8142E">
        <w:rPr>
          <w:rStyle w:val="Ninguno"/>
          <w:rFonts w:ascii="Arial" w:hAnsi="Arial"/>
          <w:b/>
          <w:bCs/>
          <w:color w:val="auto"/>
          <w:sz w:val="24"/>
          <w:szCs w:val="24"/>
        </w:rPr>
        <w:lastRenderedPageBreak/>
        <w:t>EQUIPO DOCENTE</w:t>
      </w:r>
      <w:bookmarkEnd w:id="14"/>
      <w:bookmarkEnd w:id="15"/>
      <w:bookmarkEnd w:id="16"/>
      <w:bookmarkEnd w:id="17"/>
      <w:bookmarkEnd w:id="18"/>
    </w:p>
    <w:p w14:paraId="575A6D3E" w14:textId="77777777" w:rsidR="0001410A" w:rsidRPr="0001410A" w:rsidRDefault="0001410A" w:rsidP="0001410A"/>
    <w:p w14:paraId="3C52733E" w14:textId="77777777" w:rsidR="000F7C2C" w:rsidRPr="00D86DB7" w:rsidRDefault="000F7C2C" w:rsidP="000F7C2C">
      <w:pPr>
        <w:pStyle w:val="Textosinformato"/>
        <w:spacing w:line="360" w:lineRule="auto"/>
        <w:ind w:left="360"/>
        <w:jc w:val="both"/>
        <w:rPr>
          <w:rStyle w:val="Ninguno"/>
          <w:rFonts w:ascii="Arial" w:eastAsia="Arial" w:hAnsi="Arial" w:cs="Arial"/>
          <w:color w:val="auto"/>
          <w:sz w:val="24"/>
          <w:szCs w:val="24"/>
        </w:rPr>
      </w:pPr>
      <w:r w:rsidRPr="00D86DB7">
        <w:rPr>
          <w:rStyle w:val="Ninguno"/>
          <w:rFonts w:ascii="Arial" w:hAnsi="Arial"/>
          <w:color w:val="auto"/>
          <w:sz w:val="24"/>
          <w:szCs w:val="24"/>
        </w:rPr>
        <w:t xml:space="preserve">Docentes: </w:t>
      </w:r>
    </w:p>
    <w:p w14:paraId="421BD4CF" w14:textId="77777777" w:rsidR="000F7C2C" w:rsidRPr="00D86DB7" w:rsidRDefault="000F7C2C" w:rsidP="000C7784">
      <w:pPr>
        <w:pStyle w:val="Textosinformato"/>
        <w:numPr>
          <w:ilvl w:val="0"/>
          <w:numId w:val="30"/>
        </w:numPr>
        <w:spacing w:line="360" w:lineRule="auto"/>
        <w:rPr>
          <w:rFonts w:ascii="Arial" w:hAnsi="Arial"/>
          <w:color w:val="auto"/>
          <w:sz w:val="24"/>
          <w:szCs w:val="24"/>
        </w:rPr>
      </w:pPr>
      <w:r w:rsidRPr="00D86DB7">
        <w:rPr>
          <w:rStyle w:val="Ninguno"/>
          <w:rFonts w:ascii="Arial" w:hAnsi="Arial"/>
          <w:color w:val="auto"/>
          <w:sz w:val="24"/>
          <w:szCs w:val="24"/>
        </w:rPr>
        <w:t>D.ª Susana García Juez</w:t>
      </w:r>
    </w:p>
    <w:p w14:paraId="40BFE762" w14:textId="77777777" w:rsidR="000F7C2C" w:rsidRPr="00D86DB7" w:rsidRDefault="000F7C2C" w:rsidP="000C7784">
      <w:pPr>
        <w:pStyle w:val="Textosinformato"/>
        <w:numPr>
          <w:ilvl w:val="0"/>
          <w:numId w:val="30"/>
        </w:numPr>
        <w:spacing w:line="360" w:lineRule="auto"/>
        <w:rPr>
          <w:rFonts w:ascii="Arial" w:hAnsi="Arial"/>
          <w:color w:val="auto"/>
          <w:sz w:val="24"/>
          <w:szCs w:val="24"/>
        </w:rPr>
      </w:pPr>
      <w:r w:rsidRPr="00D86DB7">
        <w:rPr>
          <w:rStyle w:val="Ninguno"/>
          <w:rFonts w:ascii="Arial" w:hAnsi="Arial"/>
          <w:color w:val="auto"/>
          <w:sz w:val="24"/>
          <w:szCs w:val="24"/>
        </w:rPr>
        <w:t>D. Ignacio González Secunza.</w:t>
      </w:r>
    </w:p>
    <w:p w14:paraId="1D1C80CE" w14:textId="77777777" w:rsidR="000F7C2C" w:rsidRPr="00D86DB7" w:rsidRDefault="000F7C2C" w:rsidP="000C7784">
      <w:pPr>
        <w:pStyle w:val="Textosinformato"/>
        <w:numPr>
          <w:ilvl w:val="0"/>
          <w:numId w:val="30"/>
        </w:numPr>
        <w:spacing w:line="360" w:lineRule="auto"/>
        <w:rPr>
          <w:rStyle w:val="Ninguno"/>
          <w:rFonts w:ascii="Arial" w:hAnsi="Arial"/>
          <w:color w:val="auto"/>
          <w:sz w:val="24"/>
          <w:szCs w:val="24"/>
        </w:rPr>
      </w:pPr>
      <w:r w:rsidRPr="5C549F94">
        <w:rPr>
          <w:rStyle w:val="Ninguno"/>
          <w:rFonts w:ascii="Arial" w:hAnsi="Arial"/>
          <w:color w:val="auto"/>
          <w:sz w:val="24"/>
          <w:szCs w:val="24"/>
        </w:rPr>
        <w:t>D.ª M.ª Rocío Rueda Liébana</w:t>
      </w:r>
    </w:p>
    <w:p w14:paraId="5C99ECA0" w14:textId="669D0BC6" w:rsidR="00E41A02" w:rsidRPr="000F7C2C" w:rsidRDefault="00E41A02" w:rsidP="745A0C23">
      <w:pPr>
        <w:pStyle w:val="Textosinformato"/>
        <w:spacing w:line="360" w:lineRule="auto"/>
        <w:rPr>
          <w:rStyle w:val="Ninguno"/>
          <w:rFonts w:ascii="Arial" w:hAnsi="Arial"/>
          <w:color w:val="auto"/>
          <w:sz w:val="24"/>
          <w:szCs w:val="24"/>
        </w:rPr>
      </w:pPr>
    </w:p>
    <w:p w14:paraId="2416ACB1" w14:textId="77777777" w:rsidR="00D004B6" w:rsidRPr="00A278A1" w:rsidRDefault="00D004B6" w:rsidP="00D004B6">
      <w:pPr>
        <w:pStyle w:val="Textosinformato"/>
        <w:spacing w:after="240" w:line="360" w:lineRule="auto"/>
        <w:jc w:val="both"/>
        <w:rPr>
          <w:rStyle w:val="Ninguno"/>
          <w:rFonts w:ascii="Arial" w:eastAsia="Arial" w:hAnsi="Arial" w:cs="Arial"/>
          <w:sz w:val="24"/>
          <w:szCs w:val="24"/>
        </w:rPr>
      </w:pPr>
      <w:r w:rsidRPr="00A278A1">
        <w:rPr>
          <w:rStyle w:val="Ninguno"/>
          <w:rFonts w:ascii="Arial" w:hAnsi="Arial"/>
          <w:sz w:val="24"/>
          <w:szCs w:val="24"/>
        </w:rPr>
        <w:t xml:space="preserve">La entrega de documentación, notificaciones y comunicación con los miembros del equipo docente se podrá realizar a través del campus virtual: </w:t>
      </w:r>
      <w:hyperlink r:id="rId12" w:history="1">
        <w:r w:rsidRPr="00A278A1">
          <w:rPr>
            <w:rStyle w:val="Hyperlink0"/>
          </w:rPr>
          <w:t>https://portal.once.es/campusvirtualfisio/</w:t>
        </w:r>
      </w:hyperlink>
    </w:p>
    <w:p w14:paraId="73CB6FEC" w14:textId="77777777" w:rsidR="0001410A" w:rsidRPr="0001410A" w:rsidRDefault="0001410A" w:rsidP="00576E78">
      <w:pPr>
        <w:pStyle w:val="Ttulo1"/>
        <w:rPr>
          <w:rStyle w:val="Ninguno"/>
          <w:rFonts w:ascii="Arial" w:hAnsi="Arial"/>
          <w:b/>
          <w:bCs/>
          <w:color w:val="auto"/>
          <w:sz w:val="24"/>
          <w:szCs w:val="24"/>
          <w:lang w:val="es-ES_tradnl"/>
        </w:rPr>
      </w:pPr>
    </w:p>
    <w:p w14:paraId="7B774C5E" w14:textId="4B6C891D" w:rsidR="00576E78" w:rsidRDefault="00576E78" w:rsidP="00576E78">
      <w:pPr>
        <w:pStyle w:val="Ttulo1"/>
        <w:rPr>
          <w:rStyle w:val="Ninguno"/>
          <w:rFonts w:ascii="Arial" w:hAnsi="Arial"/>
          <w:b/>
          <w:bCs/>
          <w:color w:val="auto"/>
          <w:sz w:val="24"/>
          <w:szCs w:val="24"/>
        </w:rPr>
      </w:pPr>
      <w:bookmarkStart w:id="19" w:name="_Toc162953734"/>
      <w:bookmarkStart w:id="20" w:name="_Toc162956419"/>
      <w:bookmarkStart w:id="21" w:name="_Toc162960241"/>
      <w:bookmarkStart w:id="22" w:name="_Toc163499998"/>
      <w:bookmarkStart w:id="23" w:name="_Toc165981826"/>
      <w:r w:rsidRPr="00A8142E">
        <w:rPr>
          <w:rStyle w:val="Ninguno"/>
          <w:rFonts w:ascii="Arial" w:hAnsi="Arial"/>
          <w:b/>
          <w:bCs/>
          <w:color w:val="auto"/>
          <w:sz w:val="24"/>
          <w:szCs w:val="24"/>
        </w:rPr>
        <w:t>COMPETENCIAS</w:t>
      </w:r>
      <w:bookmarkEnd w:id="19"/>
      <w:bookmarkEnd w:id="20"/>
      <w:bookmarkEnd w:id="21"/>
      <w:bookmarkEnd w:id="22"/>
      <w:bookmarkEnd w:id="23"/>
    </w:p>
    <w:p w14:paraId="67A8A270" w14:textId="77777777" w:rsidR="0001410A" w:rsidRPr="0001410A" w:rsidRDefault="0001410A" w:rsidP="0001410A"/>
    <w:p w14:paraId="77483821" w14:textId="77777777" w:rsidR="00E41A02" w:rsidRPr="00E41A02" w:rsidRDefault="00E41A02" w:rsidP="00E41A02">
      <w:pPr>
        <w:pStyle w:val="Textosinformato"/>
        <w:spacing w:line="360" w:lineRule="auto"/>
        <w:jc w:val="both"/>
        <w:rPr>
          <w:rStyle w:val="Ninguno"/>
          <w:rFonts w:ascii="Arial" w:eastAsia="Arial" w:hAnsi="Arial" w:cs="Arial"/>
          <w:bCs/>
          <w:color w:val="auto"/>
          <w:sz w:val="24"/>
          <w:szCs w:val="24"/>
        </w:rPr>
      </w:pPr>
      <w:r w:rsidRPr="00E41A02">
        <w:rPr>
          <w:rStyle w:val="Ninguno"/>
          <w:rFonts w:ascii="Arial" w:hAnsi="Arial" w:cs="Arial"/>
          <w:bCs/>
          <w:color w:val="auto"/>
          <w:sz w:val="24"/>
          <w:szCs w:val="24"/>
        </w:rPr>
        <w:t>Esta asignatura contribuye a la adquisición de las siguientes competencias:</w:t>
      </w:r>
    </w:p>
    <w:p w14:paraId="289E3E21" w14:textId="77777777" w:rsidR="00E41A02" w:rsidRPr="00E41A02" w:rsidRDefault="00E41A02" w:rsidP="00E41A02">
      <w:pPr>
        <w:pStyle w:val="Textoindependiente"/>
        <w:rPr>
          <w:rStyle w:val="Ninguno"/>
          <w:rFonts w:ascii="Arial" w:hAnsi="Arial" w:cs="Arial"/>
        </w:rPr>
      </w:pPr>
    </w:p>
    <w:p w14:paraId="0150DCF3" w14:textId="77777777" w:rsidR="000F7C2C" w:rsidRPr="00D86DB7" w:rsidRDefault="000F7C2C" w:rsidP="000F7C2C">
      <w:pPr>
        <w:pStyle w:val="Textoindependiente"/>
        <w:rPr>
          <w:rStyle w:val="Ninguno"/>
          <w:rFonts w:ascii="Arial" w:hAnsi="Arial" w:cs="Arial"/>
          <w:i/>
        </w:rPr>
      </w:pPr>
      <w:r w:rsidRPr="00D86DB7">
        <w:rPr>
          <w:rStyle w:val="Ninguno"/>
          <w:rFonts w:ascii="Arial" w:hAnsi="Arial" w:cs="Arial"/>
          <w:i/>
        </w:rPr>
        <w:t>Transversales:</w:t>
      </w:r>
    </w:p>
    <w:p w14:paraId="16390A5B" w14:textId="77777777" w:rsidR="000F7C2C" w:rsidRPr="00D86DB7" w:rsidRDefault="000F7C2C" w:rsidP="000C7784">
      <w:pPr>
        <w:pStyle w:val="Textosinformato"/>
        <w:numPr>
          <w:ilvl w:val="0"/>
          <w:numId w:val="31"/>
        </w:numPr>
        <w:tabs>
          <w:tab w:val="left" w:pos="426"/>
        </w:tabs>
        <w:spacing w:line="360" w:lineRule="auto"/>
        <w:jc w:val="both"/>
        <w:rPr>
          <w:rStyle w:val="Ninguno"/>
          <w:rFonts w:ascii="Arial" w:hAnsi="Arial"/>
          <w:color w:val="auto"/>
          <w:sz w:val="24"/>
        </w:rPr>
      </w:pPr>
      <w:r w:rsidRPr="00D86DB7">
        <w:rPr>
          <w:rStyle w:val="Ninguno"/>
          <w:rFonts w:ascii="Arial" w:hAnsi="Arial"/>
          <w:color w:val="auto"/>
          <w:sz w:val="24"/>
        </w:rPr>
        <w:t xml:space="preserve">Que los estudiantes alcancen la capacidad de gestionar, analizar y sintetizar la información. </w:t>
      </w:r>
    </w:p>
    <w:p w14:paraId="254F01C1" w14:textId="77777777" w:rsidR="000F7C2C" w:rsidRPr="00D86DB7" w:rsidRDefault="000F7C2C" w:rsidP="000C7784">
      <w:pPr>
        <w:pStyle w:val="Textosinformato"/>
        <w:numPr>
          <w:ilvl w:val="0"/>
          <w:numId w:val="31"/>
        </w:numPr>
        <w:tabs>
          <w:tab w:val="left" w:pos="426"/>
        </w:tabs>
        <w:spacing w:line="360" w:lineRule="auto"/>
        <w:jc w:val="both"/>
        <w:rPr>
          <w:rStyle w:val="Ninguno"/>
          <w:rFonts w:ascii="Arial" w:hAnsi="Arial"/>
          <w:color w:val="auto"/>
          <w:sz w:val="24"/>
        </w:rPr>
      </w:pPr>
      <w:r w:rsidRPr="00D86DB7">
        <w:rPr>
          <w:rStyle w:val="Ninguno"/>
          <w:rFonts w:ascii="Arial" w:hAnsi="Arial"/>
          <w:color w:val="auto"/>
          <w:sz w:val="24"/>
        </w:rPr>
        <w:t>Que los alumnos desarrollen una comunicación oral y escrita efectiva.</w:t>
      </w:r>
    </w:p>
    <w:p w14:paraId="63030D09" w14:textId="77777777" w:rsidR="000F7C2C" w:rsidRPr="00D86DB7" w:rsidRDefault="000F7C2C" w:rsidP="000C7784">
      <w:pPr>
        <w:pStyle w:val="Textosinformato"/>
        <w:numPr>
          <w:ilvl w:val="0"/>
          <w:numId w:val="31"/>
        </w:numPr>
        <w:tabs>
          <w:tab w:val="left" w:pos="426"/>
        </w:tabs>
        <w:spacing w:line="360" w:lineRule="auto"/>
        <w:jc w:val="both"/>
        <w:rPr>
          <w:rStyle w:val="Ninguno"/>
          <w:rFonts w:ascii="Arial" w:hAnsi="Arial"/>
          <w:color w:val="auto"/>
          <w:sz w:val="24"/>
        </w:rPr>
      </w:pPr>
      <w:r w:rsidRPr="00D86DB7">
        <w:rPr>
          <w:rStyle w:val="Ninguno"/>
          <w:rFonts w:ascii="Arial" w:hAnsi="Arial"/>
          <w:color w:val="auto"/>
          <w:sz w:val="24"/>
        </w:rPr>
        <w:t>Que los alumnos alcancen la capacidad de razonamiento crítico y aprendizaje autónomo, para mantener actualizados los conocimientos y competencias profesionales.</w:t>
      </w:r>
    </w:p>
    <w:p w14:paraId="0717F225" w14:textId="77777777" w:rsidR="000F7C2C" w:rsidRPr="00D86DB7" w:rsidRDefault="000F7C2C" w:rsidP="000F7C2C">
      <w:pPr>
        <w:pStyle w:val="Cuerpo"/>
        <w:spacing w:line="360" w:lineRule="auto"/>
        <w:rPr>
          <w:rStyle w:val="Ninguno"/>
          <w:rFonts w:ascii="Arial" w:eastAsia="Arial" w:hAnsi="Arial" w:cs="Arial"/>
          <w:color w:val="auto"/>
        </w:rPr>
      </w:pPr>
    </w:p>
    <w:p w14:paraId="3CB12565" w14:textId="77777777" w:rsidR="000F7C2C" w:rsidRPr="00D86DB7" w:rsidRDefault="000F7C2C" w:rsidP="000F7C2C">
      <w:pPr>
        <w:pStyle w:val="Cuerpo"/>
        <w:spacing w:line="360" w:lineRule="auto"/>
        <w:rPr>
          <w:rStyle w:val="Ninguno"/>
          <w:rFonts w:ascii="Arial" w:eastAsia="Arial" w:hAnsi="Arial" w:cs="Arial"/>
          <w:i/>
          <w:color w:val="auto"/>
        </w:rPr>
      </w:pPr>
      <w:r w:rsidRPr="00D86DB7">
        <w:rPr>
          <w:rStyle w:val="Ninguno"/>
          <w:rFonts w:ascii="Arial" w:eastAsia="Arial" w:hAnsi="Arial" w:cs="Arial"/>
          <w:i/>
          <w:color w:val="auto"/>
        </w:rPr>
        <w:t>Específicas:</w:t>
      </w:r>
    </w:p>
    <w:p w14:paraId="72F4771E" w14:textId="77777777" w:rsidR="000F7C2C" w:rsidRPr="00D86DB7" w:rsidRDefault="000F7C2C" w:rsidP="5C549F94">
      <w:pPr>
        <w:pStyle w:val="Textosinformato"/>
        <w:numPr>
          <w:ilvl w:val="0"/>
          <w:numId w:val="31"/>
        </w:numPr>
        <w:tabs>
          <w:tab w:val="left" w:pos="426"/>
        </w:tabs>
        <w:spacing w:line="360" w:lineRule="auto"/>
        <w:jc w:val="both"/>
        <w:rPr>
          <w:rStyle w:val="Ninguno"/>
          <w:rFonts w:ascii="Arial" w:hAnsi="Arial"/>
          <w:color w:val="auto"/>
          <w:sz w:val="24"/>
          <w:szCs w:val="24"/>
          <w:lang w:val="es-ES"/>
        </w:rPr>
      </w:pPr>
      <w:r w:rsidRPr="5C549F94">
        <w:rPr>
          <w:rStyle w:val="Ninguno"/>
          <w:rFonts w:ascii="Arial" w:hAnsi="Arial"/>
          <w:color w:val="auto"/>
          <w:sz w:val="24"/>
          <w:szCs w:val="24"/>
          <w:lang w:val="es-ES"/>
        </w:rPr>
        <w:t>Conocer y comprender los métodos, procedimientos y actuaciones fisioterapéuticas, encaminados tanto a la terapéutica propiamente dicha a aplicar en la clínica para la reeducación o recuperación funcional, como a la realización de actividades dirigidas a la promoción y mantenimiento de la salud.</w:t>
      </w:r>
    </w:p>
    <w:p w14:paraId="278ABB87" w14:textId="77777777" w:rsidR="000F7C2C" w:rsidRPr="00D86DB7" w:rsidRDefault="000F7C2C" w:rsidP="000C7784">
      <w:pPr>
        <w:pStyle w:val="Textosinformato"/>
        <w:numPr>
          <w:ilvl w:val="0"/>
          <w:numId w:val="31"/>
        </w:numPr>
        <w:tabs>
          <w:tab w:val="left" w:pos="426"/>
        </w:tabs>
        <w:spacing w:line="360" w:lineRule="auto"/>
        <w:jc w:val="both"/>
        <w:rPr>
          <w:rStyle w:val="Ninguno"/>
          <w:rFonts w:ascii="Arial" w:hAnsi="Arial"/>
          <w:color w:val="auto"/>
          <w:sz w:val="24"/>
        </w:rPr>
      </w:pPr>
      <w:r w:rsidRPr="00D86DB7">
        <w:rPr>
          <w:rStyle w:val="Ninguno"/>
          <w:rFonts w:ascii="Arial" w:hAnsi="Arial"/>
          <w:color w:val="auto"/>
          <w:sz w:val="24"/>
        </w:rPr>
        <w:t xml:space="preserve">Diseñar el plan de intervención de fisioterapia atendiendo a criterios de adecuación, validez y eficiencia. </w:t>
      </w:r>
    </w:p>
    <w:p w14:paraId="1048E6D0" w14:textId="77777777" w:rsidR="000F7C2C" w:rsidRPr="00D86DB7" w:rsidRDefault="000F7C2C" w:rsidP="000C7784">
      <w:pPr>
        <w:pStyle w:val="Textosinformato"/>
        <w:numPr>
          <w:ilvl w:val="0"/>
          <w:numId w:val="31"/>
        </w:numPr>
        <w:tabs>
          <w:tab w:val="left" w:pos="426"/>
        </w:tabs>
        <w:spacing w:line="360" w:lineRule="auto"/>
        <w:jc w:val="both"/>
        <w:rPr>
          <w:rStyle w:val="Ninguno"/>
          <w:rFonts w:ascii="Arial" w:hAnsi="Arial"/>
          <w:color w:val="auto"/>
          <w:sz w:val="24"/>
        </w:rPr>
      </w:pPr>
      <w:r w:rsidRPr="00D86DB7">
        <w:rPr>
          <w:rStyle w:val="Ninguno"/>
          <w:rFonts w:ascii="Arial" w:hAnsi="Arial"/>
          <w:color w:val="auto"/>
          <w:sz w:val="24"/>
        </w:rPr>
        <w:t xml:space="preserve">Ejecutar, dirigir y coordinar el plan de intervención de fisioterapia, utilizando las herramientas terapéuticas propias y atendiendo a la individualidad del usuario. </w:t>
      </w:r>
    </w:p>
    <w:p w14:paraId="57CB78F3" w14:textId="77777777" w:rsidR="000F7C2C" w:rsidRPr="00D86DB7" w:rsidRDefault="000F7C2C" w:rsidP="000C7784">
      <w:pPr>
        <w:pStyle w:val="Textosinformato"/>
        <w:numPr>
          <w:ilvl w:val="0"/>
          <w:numId w:val="31"/>
        </w:numPr>
        <w:tabs>
          <w:tab w:val="left" w:pos="426"/>
        </w:tabs>
        <w:spacing w:line="360" w:lineRule="auto"/>
        <w:jc w:val="both"/>
        <w:rPr>
          <w:rStyle w:val="Ninguno"/>
          <w:rFonts w:ascii="Arial" w:hAnsi="Arial"/>
          <w:color w:val="auto"/>
          <w:sz w:val="24"/>
        </w:rPr>
      </w:pPr>
      <w:r w:rsidRPr="00D86DB7">
        <w:rPr>
          <w:rStyle w:val="Ninguno"/>
          <w:rFonts w:ascii="Arial" w:hAnsi="Arial"/>
          <w:color w:val="auto"/>
          <w:sz w:val="24"/>
        </w:rPr>
        <w:lastRenderedPageBreak/>
        <w:t>Comunicarse de modo efectivo y claro, tanto de forma oral como escrita, con los usuarios del sistema sanitario, así como con otros profesionales.</w:t>
      </w:r>
    </w:p>
    <w:p w14:paraId="33EBF5BE" w14:textId="77777777" w:rsidR="000F7C2C" w:rsidRPr="00D86DB7" w:rsidRDefault="000F7C2C" w:rsidP="000C7784">
      <w:pPr>
        <w:pStyle w:val="Textosinformato"/>
        <w:numPr>
          <w:ilvl w:val="0"/>
          <w:numId w:val="31"/>
        </w:numPr>
        <w:tabs>
          <w:tab w:val="left" w:pos="426"/>
        </w:tabs>
        <w:spacing w:line="360" w:lineRule="auto"/>
        <w:jc w:val="both"/>
        <w:rPr>
          <w:rStyle w:val="Ninguno"/>
          <w:rFonts w:ascii="Arial" w:hAnsi="Arial"/>
          <w:color w:val="auto"/>
          <w:sz w:val="24"/>
        </w:rPr>
      </w:pPr>
      <w:r w:rsidRPr="00D86DB7">
        <w:rPr>
          <w:rStyle w:val="Ninguno"/>
          <w:rFonts w:ascii="Arial" w:hAnsi="Arial"/>
          <w:color w:val="auto"/>
          <w:sz w:val="24"/>
        </w:rPr>
        <w:t>Comprender y realizar los métodos y técnicas específicos referidos al aparato locomotor (incluyendo terapias manuales, terapias manipulativas articulares, osteopatía y quiropraxia), a los procesos neurológicos, al aparato respiratorio, al sistema cardiocirculatorio y a las alteraciones de la estática y la dinámica. Métodos y técnicas específicas que tengan en cuenta las implicaciones de la Ortopedia en la Fisioterapia, técnicas terapéuticas reflejas, así como otros métodos y técnicas alternativas y/o complementarias cuya seguridad y eficacia esté demostrada según el estado de desarrollo de la ciencia.</w:t>
      </w:r>
    </w:p>
    <w:p w14:paraId="31EEC44E" w14:textId="77777777" w:rsidR="0001410A" w:rsidRPr="00E41A02" w:rsidRDefault="0001410A" w:rsidP="00576E78">
      <w:pPr>
        <w:pStyle w:val="Ttulo1"/>
        <w:rPr>
          <w:rStyle w:val="Ninguno"/>
          <w:rFonts w:ascii="Arial" w:hAnsi="Arial"/>
          <w:b/>
          <w:bCs/>
          <w:color w:val="auto"/>
          <w:sz w:val="24"/>
          <w:szCs w:val="24"/>
          <w:lang w:val="es-ES_tradnl"/>
        </w:rPr>
      </w:pPr>
    </w:p>
    <w:p w14:paraId="2AB9BB45" w14:textId="4B3C1341" w:rsidR="00576E78" w:rsidRPr="00A8142E" w:rsidRDefault="00576E78" w:rsidP="00576E78">
      <w:pPr>
        <w:pStyle w:val="Ttulo1"/>
        <w:rPr>
          <w:rStyle w:val="Ninguno"/>
          <w:rFonts w:ascii="Arial" w:hAnsi="Arial"/>
          <w:b/>
          <w:bCs/>
          <w:color w:val="auto"/>
          <w:sz w:val="24"/>
          <w:szCs w:val="24"/>
        </w:rPr>
      </w:pPr>
      <w:bookmarkStart w:id="24" w:name="_Toc162953736"/>
      <w:bookmarkStart w:id="25" w:name="_Toc162956420"/>
      <w:bookmarkStart w:id="26" w:name="_Toc162960242"/>
      <w:bookmarkStart w:id="27" w:name="_Toc163499999"/>
      <w:bookmarkStart w:id="28" w:name="_Toc165981827"/>
      <w:r w:rsidRPr="00A8142E">
        <w:rPr>
          <w:rStyle w:val="Ninguno"/>
          <w:rFonts w:ascii="Arial" w:hAnsi="Arial"/>
          <w:b/>
          <w:bCs/>
          <w:color w:val="auto"/>
          <w:sz w:val="24"/>
          <w:szCs w:val="24"/>
        </w:rPr>
        <w:t>RESULTADOS DE APRENDIZAJE</w:t>
      </w:r>
      <w:bookmarkEnd w:id="24"/>
      <w:bookmarkEnd w:id="25"/>
      <w:bookmarkEnd w:id="26"/>
      <w:bookmarkEnd w:id="27"/>
      <w:bookmarkEnd w:id="28"/>
    </w:p>
    <w:p w14:paraId="109B3A79" w14:textId="77777777" w:rsidR="00A07FE4" w:rsidRDefault="00A07FE4" w:rsidP="00A07FE4">
      <w:pPr>
        <w:pStyle w:val="Textoindependiente"/>
        <w:spacing w:line="360" w:lineRule="auto"/>
        <w:rPr>
          <w:rFonts w:ascii="Arial" w:hAnsi="Arial" w:cs="Arial"/>
          <w:b/>
        </w:rPr>
      </w:pPr>
      <w:bookmarkStart w:id="29" w:name="_Toc162953737"/>
      <w:bookmarkStart w:id="30" w:name="_Toc162956421"/>
    </w:p>
    <w:p w14:paraId="175D8B05" w14:textId="77777777" w:rsidR="000F7C2C" w:rsidRPr="00D86DB7" w:rsidRDefault="000F7C2C" w:rsidP="000F7C2C">
      <w:pPr>
        <w:pStyle w:val="Textosinformato"/>
        <w:spacing w:line="360" w:lineRule="auto"/>
        <w:jc w:val="both"/>
        <w:rPr>
          <w:rStyle w:val="Ninguno"/>
          <w:rFonts w:ascii="Arial" w:eastAsia="Arial" w:hAnsi="Arial" w:cs="Arial"/>
          <w:i/>
          <w:iCs/>
          <w:color w:val="auto"/>
          <w:sz w:val="24"/>
          <w:szCs w:val="24"/>
        </w:rPr>
      </w:pPr>
      <w:r w:rsidRPr="00D86DB7">
        <w:rPr>
          <w:rStyle w:val="Ninguno"/>
          <w:rFonts w:ascii="Arial" w:hAnsi="Arial"/>
          <w:i/>
          <w:iCs/>
          <w:color w:val="auto"/>
          <w:sz w:val="24"/>
          <w:szCs w:val="24"/>
        </w:rPr>
        <w:t>Vinculados al desarrollo de competencias transversales.</w:t>
      </w:r>
    </w:p>
    <w:p w14:paraId="7AAAF74F" w14:textId="77777777" w:rsidR="000F7C2C" w:rsidRPr="00D86DB7" w:rsidRDefault="000F7C2C" w:rsidP="000C7784">
      <w:pPr>
        <w:pStyle w:val="Textosinformato"/>
        <w:numPr>
          <w:ilvl w:val="0"/>
          <w:numId w:val="32"/>
        </w:numPr>
        <w:spacing w:line="360" w:lineRule="auto"/>
        <w:jc w:val="both"/>
        <w:rPr>
          <w:rFonts w:ascii="Arial" w:hAnsi="Arial"/>
          <w:color w:val="auto"/>
          <w:sz w:val="24"/>
          <w:szCs w:val="24"/>
        </w:rPr>
      </w:pPr>
      <w:r w:rsidRPr="00D86DB7">
        <w:rPr>
          <w:rStyle w:val="Ninguno"/>
          <w:rFonts w:ascii="Arial" w:hAnsi="Arial"/>
          <w:color w:val="auto"/>
          <w:sz w:val="24"/>
          <w:szCs w:val="24"/>
          <w:u w:val="single"/>
        </w:rPr>
        <w:t>De habilidad.</w:t>
      </w:r>
      <w:r w:rsidRPr="00D86DB7">
        <w:rPr>
          <w:rStyle w:val="Ninguno"/>
          <w:rFonts w:ascii="Arial" w:hAnsi="Arial"/>
          <w:color w:val="auto"/>
          <w:sz w:val="24"/>
          <w:szCs w:val="24"/>
        </w:rPr>
        <w:t xml:space="preserve"> El/la alumno/a será capaz de demostrar que sabe hacer lo siguiente:</w:t>
      </w:r>
    </w:p>
    <w:p w14:paraId="0BDE9042" w14:textId="77777777" w:rsidR="000F7C2C" w:rsidRPr="00D86DB7" w:rsidRDefault="000F7C2C" w:rsidP="000C7784">
      <w:pPr>
        <w:pStyle w:val="Prrafodelista"/>
        <w:numPr>
          <w:ilvl w:val="0"/>
          <w:numId w:val="33"/>
        </w:numPr>
        <w:pBdr>
          <w:top w:val="nil"/>
          <w:left w:val="nil"/>
          <w:bottom w:val="nil"/>
          <w:right w:val="nil"/>
          <w:between w:val="nil"/>
          <w:bar w:val="nil"/>
        </w:pBdr>
        <w:spacing w:line="360" w:lineRule="auto"/>
        <w:contextualSpacing w:val="0"/>
        <w:rPr>
          <w:rFonts w:ascii="Arial" w:hAnsi="Arial"/>
        </w:rPr>
      </w:pPr>
      <w:r w:rsidRPr="00D86DB7">
        <w:rPr>
          <w:rStyle w:val="Ninguno"/>
          <w:rFonts w:ascii="Arial" w:hAnsi="Arial"/>
        </w:rPr>
        <w:t xml:space="preserve">Utilizar de forma adecuada las normas gramaticales y ortográficas en la redacción de textos. </w:t>
      </w:r>
    </w:p>
    <w:p w14:paraId="7450DF82" w14:textId="77777777" w:rsidR="000F7C2C" w:rsidRPr="00D86DB7" w:rsidRDefault="000F7C2C" w:rsidP="000C7784">
      <w:pPr>
        <w:pStyle w:val="Prrafodelista"/>
        <w:numPr>
          <w:ilvl w:val="0"/>
          <w:numId w:val="33"/>
        </w:numPr>
        <w:pBdr>
          <w:top w:val="nil"/>
          <w:left w:val="nil"/>
          <w:bottom w:val="nil"/>
          <w:right w:val="nil"/>
          <w:between w:val="nil"/>
          <w:bar w:val="nil"/>
        </w:pBdr>
        <w:spacing w:line="360" w:lineRule="auto"/>
        <w:contextualSpacing w:val="0"/>
        <w:rPr>
          <w:rFonts w:ascii="Arial" w:hAnsi="Arial"/>
        </w:rPr>
      </w:pPr>
      <w:r w:rsidRPr="00D86DB7">
        <w:rPr>
          <w:rStyle w:val="Ninguno"/>
          <w:rFonts w:ascii="Arial" w:hAnsi="Arial"/>
        </w:rPr>
        <w:t>Realizar correctamente exposiciones orales, utilizando recursos lingüísticos y de comunicación no verbal.</w:t>
      </w:r>
    </w:p>
    <w:p w14:paraId="5D9B6C85" w14:textId="77777777" w:rsidR="000F7C2C" w:rsidRPr="00D86DB7" w:rsidRDefault="000F7C2C" w:rsidP="000C7784">
      <w:pPr>
        <w:pStyle w:val="Prrafodelista"/>
        <w:numPr>
          <w:ilvl w:val="0"/>
          <w:numId w:val="33"/>
        </w:numPr>
        <w:pBdr>
          <w:top w:val="nil"/>
          <w:left w:val="nil"/>
          <w:bottom w:val="nil"/>
          <w:right w:val="nil"/>
          <w:between w:val="nil"/>
          <w:bar w:val="nil"/>
        </w:pBdr>
        <w:spacing w:line="360" w:lineRule="auto"/>
        <w:contextualSpacing w:val="0"/>
        <w:rPr>
          <w:rFonts w:ascii="Arial" w:hAnsi="Arial"/>
        </w:rPr>
      </w:pPr>
      <w:r w:rsidRPr="00D86DB7">
        <w:rPr>
          <w:rStyle w:val="Ninguno"/>
          <w:rFonts w:ascii="Arial" w:hAnsi="Arial"/>
        </w:rPr>
        <w:t>Analizar la información y extraer los aspectos relevantes.</w:t>
      </w:r>
    </w:p>
    <w:p w14:paraId="2E9F128B" w14:textId="77777777" w:rsidR="000F7C2C" w:rsidRPr="00D86DB7" w:rsidRDefault="000F7C2C" w:rsidP="000C7784">
      <w:pPr>
        <w:pStyle w:val="Prrafodelista"/>
        <w:numPr>
          <w:ilvl w:val="0"/>
          <w:numId w:val="33"/>
        </w:numPr>
        <w:pBdr>
          <w:top w:val="nil"/>
          <w:left w:val="nil"/>
          <w:bottom w:val="nil"/>
          <w:right w:val="nil"/>
          <w:between w:val="nil"/>
          <w:bar w:val="nil"/>
        </w:pBdr>
        <w:spacing w:line="360" w:lineRule="auto"/>
        <w:contextualSpacing w:val="0"/>
        <w:rPr>
          <w:rFonts w:ascii="Arial" w:hAnsi="Arial"/>
        </w:rPr>
      </w:pPr>
      <w:r w:rsidRPr="00D86DB7">
        <w:rPr>
          <w:rStyle w:val="Ninguno"/>
          <w:rFonts w:ascii="Arial" w:hAnsi="Arial"/>
        </w:rPr>
        <w:t>Estructurar de forma ordenada tanto la información oral como escrita.</w:t>
      </w:r>
    </w:p>
    <w:p w14:paraId="27972B60" w14:textId="77777777" w:rsidR="000F7C2C" w:rsidRPr="00D86DB7" w:rsidRDefault="000F7C2C" w:rsidP="000C7784">
      <w:pPr>
        <w:pStyle w:val="Prrafodelista"/>
        <w:numPr>
          <w:ilvl w:val="0"/>
          <w:numId w:val="33"/>
        </w:numPr>
        <w:pBdr>
          <w:top w:val="nil"/>
          <w:left w:val="nil"/>
          <w:bottom w:val="nil"/>
          <w:right w:val="nil"/>
          <w:between w:val="nil"/>
          <w:bar w:val="nil"/>
        </w:pBdr>
        <w:spacing w:line="360" w:lineRule="auto"/>
        <w:contextualSpacing w:val="0"/>
        <w:rPr>
          <w:rFonts w:ascii="Arial" w:hAnsi="Arial"/>
        </w:rPr>
      </w:pPr>
      <w:r w:rsidRPr="00D86DB7">
        <w:rPr>
          <w:rStyle w:val="Ninguno"/>
          <w:rFonts w:ascii="Arial" w:hAnsi="Arial"/>
        </w:rPr>
        <w:t>Emplear un lenguaje técnico adecuado relacionado con la disciplina.</w:t>
      </w:r>
    </w:p>
    <w:p w14:paraId="6D67C349" w14:textId="77777777" w:rsidR="000F7C2C" w:rsidRPr="00D86DB7" w:rsidRDefault="000F7C2C" w:rsidP="000C7784">
      <w:pPr>
        <w:pStyle w:val="Prrafodelista"/>
        <w:numPr>
          <w:ilvl w:val="0"/>
          <w:numId w:val="33"/>
        </w:numPr>
        <w:pBdr>
          <w:top w:val="nil"/>
          <w:left w:val="nil"/>
          <w:bottom w:val="nil"/>
          <w:right w:val="nil"/>
          <w:between w:val="nil"/>
          <w:bar w:val="nil"/>
        </w:pBdr>
        <w:spacing w:line="360" w:lineRule="auto"/>
        <w:contextualSpacing w:val="0"/>
        <w:rPr>
          <w:rFonts w:ascii="Arial" w:hAnsi="Arial"/>
        </w:rPr>
      </w:pPr>
      <w:r w:rsidRPr="00D86DB7">
        <w:rPr>
          <w:rStyle w:val="Ninguno"/>
          <w:rFonts w:ascii="Arial" w:hAnsi="Arial"/>
        </w:rPr>
        <w:t>Analizar, integrar e Interpretar la información con el fin de extraer conclusiones y poder justificarlas.</w:t>
      </w:r>
    </w:p>
    <w:p w14:paraId="40BBB750" w14:textId="77777777" w:rsidR="000F7C2C" w:rsidRPr="00D86DB7" w:rsidRDefault="000F7C2C" w:rsidP="000F7C2C">
      <w:pPr>
        <w:pStyle w:val="Textosinformato"/>
        <w:spacing w:line="360" w:lineRule="auto"/>
        <w:jc w:val="both"/>
        <w:rPr>
          <w:rStyle w:val="Ninguno"/>
          <w:rFonts w:ascii="Arial" w:eastAsia="Arial" w:hAnsi="Arial" w:cs="Arial"/>
          <w:color w:val="auto"/>
          <w:sz w:val="24"/>
          <w:szCs w:val="24"/>
        </w:rPr>
      </w:pPr>
    </w:p>
    <w:p w14:paraId="7C745233" w14:textId="77777777" w:rsidR="000F7C2C" w:rsidRPr="00D86DB7" w:rsidRDefault="000F7C2C" w:rsidP="000F7C2C">
      <w:pPr>
        <w:pStyle w:val="Textosinformato"/>
        <w:spacing w:line="360" w:lineRule="auto"/>
        <w:jc w:val="both"/>
        <w:rPr>
          <w:rStyle w:val="Ninguno"/>
          <w:rFonts w:ascii="Arial" w:eastAsia="Arial" w:hAnsi="Arial" w:cs="Arial"/>
          <w:i/>
          <w:iCs/>
          <w:color w:val="auto"/>
          <w:sz w:val="24"/>
          <w:szCs w:val="24"/>
        </w:rPr>
      </w:pPr>
      <w:r w:rsidRPr="00D86DB7">
        <w:rPr>
          <w:rStyle w:val="Ninguno"/>
          <w:rFonts w:ascii="Arial" w:hAnsi="Arial"/>
          <w:i/>
          <w:iCs/>
          <w:color w:val="auto"/>
          <w:sz w:val="24"/>
          <w:szCs w:val="24"/>
        </w:rPr>
        <w:t>Vinculados al desarrollo de competencias específicas.</w:t>
      </w:r>
    </w:p>
    <w:p w14:paraId="15825C13" w14:textId="77777777" w:rsidR="000F7C2C" w:rsidRPr="00D86DB7" w:rsidRDefault="000F7C2C" w:rsidP="000C7784">
      <w:pPr>
        <w:pStyle w:val="Prrafodelista"/>
        <w:numPr>
          <w:ilvl w:val="0"/>
          <w:numId w:val="34"/>
        </w:numPr>
        <w:pBdr>
          <w:top w:val="nil"/>
          <w:left w:val="nil"/>
          <w:bottom w:val="nil"/>
          <w:right w:val="nil"/>
          <w:between w:val="nil"/>
          <w:bar w:val="nil"/>
        </w:pBdr>
        <w:shd w:val="clear" w:color="auto" w:fill="FFFFFF"/>
        <w:spacing w:line="360" w:lineRule="auto"/>
        <w:contextualSpacing w:val="0"/>
        <w:rPr>
          <w:rFonts w:ascii="Arial" w:hAnsi="Arial"/>
        </w:rPr>
      </w:pPr>
      <w:r w:rsidRPr="00D86DB7">
        <w:rPr>
          <w:rStyle w:val="Ninguno"/>
          <w:rFonts w:ascii="Arial" w:hAnsi="Arial"/>
          <w:u w:val="single"/>
        </w:rPr>
        <w:t>De conocimiento.</w:t>
      </w:r>
      <w:r w:rsidRPr="00D86DB7">
        <w:rPr>
          <w:rStyle w:val="Ninguno"/>
          <w:rFonts w:ascii="Arial" w:hAnsi="Arial"/>
        </w:rPr>
        <w:t xml:space="preserve"> El/la alumno/a será capaz de demostrar conocimiento en:</w:t>
      </w:r>
    </w:p>
    <w:p w14:paraId="45130DF5" w14:textId="77777777" w:rsidR="000F7C2C" w:rsidRPr="000F7C2C" w:rsidRDefault="000F7C2C" w:rsidP="000C7784">
      <w:pPr>
        <w:pStyle w:val="Prrafodelista"/>
        <w:numPr>
          <w:ilvl w:val="0"/>
          <w:numId w:val="33"/>
        </w:numPr>
        <w:pBdr>
          <w:top w:val="nil"/>
          <w:left w:val="nil"/>
          <w:bottom w:val="nil"/>
          <w:right w:val="nil"/>
          <w:between w:val="nil"/>
          <w:bar w:val="nil"/>
        </w:pBdr>
        <w:spacing w:line="360" w:lineRule="auto"/>
        <w:contextualSpacing w:val="0"/>
        <w:rPr>
          <w:rStyle w:val="Ninguno"/>
        </w:rPr>
      </w:pPr>
      <w:r w:rsidRPr="00D86DB7">
        <w:rPr>
          <w:rStyle w:val="Ninguno"/>
          <w:rFonts w:ascii="Arial" w:hAnsi="Arial"/>
        </w:rPr>
        <w:t>La historia y el desarrollo del método Kabat.</w:t>
      </w:r>
    </w:p>
    <w:p w14:paraId="070B4DAB" w14:textId="77777777" w:rsidR="000F7C2C" w:rsidRPr="000F7C2C" w:rsidRDefault="000F7C2C" w:rsidP="000C7784">
      <w:pPr>
        <w:pStyle w:val="Prrafodelista"/>
        <w:numPr>
          <w:ilvl w:val="0"/>
          <w:numId w:val="33"/>
        </w:numPr>
        <w:pBdr>
          <w:top w:val="nil"/>
          <w:left w:val="nil"/>
          <w:bottom w:val="nil"/>
          <w:right w:val="nil"/>
          <w:between w:val="nil"/>
          <w:bar w:val="nil"/>
        </w:pBdr>
        <w:spacing w:line="360" w:lineRule="auto"/>
        <w:contextualSpacing w:val="0"/>
        <w:rPr>
          <w:rStyle w:val="Ninguno"/>
        </w:rPr>
      </w:pPr>
      <w:r w:rsidRPr="00D86DB7">
        <w:rPr>
          <w:rStyle w:val="Ninguno"/>
          <w:rFonts w:ascii="Arial" w:hAnsi="Arial"/>
        </w:rPr>
        <w:t>Las bases fisiológicas y principios de aplicación del método.</w:t>
      </w:r>
    </w:p>
    <w:p w14:paraId="57AF4E8B" w14:textId="77777777" w:rsidR="000F7C2C" w:rsidRPr="000F7C2C" w:rsidRDefault="000F7C2C" w:rsidP="000C7784">
      <w:pPr>
        <w:pStyle w:val="Prrafodelista"/>
        <w:numPr>
          <w:ilvl w:val="0"/>
          <w:numId w:val="33"/>
        </w:numPr>
        <w:pBdr>
          <w:top w:val="nil"/>
          <w:left w:val="nil"/>
          <w:bottom w:val="nil"/>
          <w:right w:val="nil"/>
          <w:between w:val="nil"/>
          <w:bar w:val="nil"/>
        </w:pBdr>
        <w:spacing w:line="360" w:lineRule="auto"/>
        <w:contextualSpacing w:val="0"/>
        <w:rPr>
          <w:rStyle w:val="Ninguno"/>
        </w:rPr>
      </w:pPr>
      <w:r w:rsidRPr="00D86DB7">
        <w:rPr>
          <w:rStyle w:val="Ninguno"/>
          <w:rFonts w:ascii="Arial" w:hAnsi="Arial"/>
        </w:rPr>
        <w:lastRenderedPageBreak/>
        <w:t>El espectro de patrones cinéticos y sus características más relevantes (componentes de movimiento, músculos principales, músculos auxiliares…).</w:t>
      </w:r>
    </w:p>
    <w:p w14:paraId="7B6517E3" w14:textId="77777777" w:rsidR="000F7C2C" w:rsidRPr="000F7C2C" w:rsidRDefault="000F7C2C" w:rsidP="000C7784">
      <w:pPr>
        <w:pStyle w:val="Prrafodelista"/>
        <w:numPr>
          <w:ilvl w:val="0"/>
          <w:numId w:val="33"/>
        </w:numPr>
        <w:pBdr>
          <w:top w:val="nil"/>
          <w:left w:val="nil"/>
          <w:bottom w:val="nil"/>
          <w:right w:val="nil"/>
          <w:between w:val="nil"/>
          <w:bar w:val="nil"/>
        </w:pBdr>
        <w:spacing w:line="360" w:lineRule="auto"/>
        <w:contextualSpacing w:val="0"/>
        <w:rPr>
          <w:rStyle w:val="Ninguno"/>
        </w:rPr>
      </w:pPr>
      <w:r w:rsidRPr="00D86DB7">
        <w:rPr>
          <w:rStyle w:val="Ninguno"/>
          <w:rFonts w:ascii="Arial" w:hAnsi="Arial"/>
        </w:rPr>
        <w:t>Los principios teóricos básicos y de aplicación de las principales contenciones terapéuticas.</w:t>
      </w:r>
    </w:p>
    <w:p w14:paraId="70526728" w14:textId="77777777" w:rsidR="000F7C2C" w:rsidRPr="000F7C2C" w:rsidRDefault="000F7C2C" w:rsidP="000C7784">
      <w:pPr>
        <w:pStyle w:val="Prrafodelista"/>
        <w:numPr>
          <w:ilvl w:val="0"/>
          <w:numId w:val="33"/>
        </w:numPr>
        <w:pBdr>
          <w:top w:val="nil"/>
          <w:left w:val="nil"/>
          <w:bottom w:val="nil"/>
          <w:right w:val="nil"/>
          <w:between w:val="nil"/>
          <w:bar w:val="nil"/>
        </w:pBdr>
        <w:spacing w:line="360" w:lineRule="auto"/>
        <w:contextualSpacing w:val="0"/>
        <w:rPr>
          <w:rStyle w:val="Ninguno"/>
        </w:rPr>
      </w:pPr>
      <w:r w:rsidRPr="00D86DB7">
        <w:rPr>
          <w:rStyle w:val="Ninguno"/>
          <w:rFonts w:ascii="Arial" w:hAnsi="Arial"/>
        </w:rPr>
        <w:t>Las bases fisiológicas y los principios de aplicación del masaje transverso profundo.</w:t>
      </w:r>
    </w:p>
    <w:p w14:paraId="244C67F0" w14:textId="77777777" w:rsidR="000F7C2C" w:rsidRPr="000F7C2C" w:rsidRDefault="000F7C2C" w:rsidP="000C7784">
      <w:pPr>
        <w:pStyle w:val="Prrafodelista"/>
        <w:numPr>
          <w:ilvl w:val="0"/>
          <w:numId w:val="33"/>
        </w:numPr>
        <w:pBdr>
          <w:top w:val="nil"/>
          <w:left w:val="nil"/>
          <w:bottom w:val="nil"/>
          <w:right w:val="nil"/>
          <w:between w:val="nil"/>
          <w:bar w:val="nil"/>
        </w:pBdr>
        <w:spacing w:line="360" w:lineRule="auto"/>
        <w:contextualSpacing w:val="0"/>
        <w:rPr>
          <w:rStyle w:val="Ninguno"/>
        </w:rPr>
      </w:pPr>
      <w:r w:rsidRPr="00D86DB7">
        <w:rPr>
          <w:rStyle w:val="Ninguno"/>
          <w:rFonts w:ascii="Arial" w:hAnsi="Arial"/>
        </w:rPr>
        <w:t>La fisiopatología de los puntos gatillo miofasciales.</w:t>
      </w:r>
    </w:p>
    <w:p w14:paraId="223C2626" w14:textId="77777777" w:rsidR="000F7C2C" w:rsidRPr="000F7C2C" w:rsidRDefault="000F7C2C" w:rsidP="000C7784">
      <w:pPr>
        <w:pStyle w:val="Prrafodelista"/>
        <w:numPr>
          <w:ilvl w:val="0"/>
          <w:numId w:val="33"/>
        </w:numPr>
        <w:pBdr>
          <w:top w:val="nil"/>
          <w:left w:val="nil"/>
          <w:bottom w:val="nil"/>
          <w:right w:val="nil"/>
          <w:between w:val="nil"/>
          <w:bar w:val="nil"/>
        </w:pBdr>
        <w:spacing w:line="360" w:lineRule="auto"/>
        <w:contextualSpacing w:val="0"/>
        <w:rPr>
          <w:rStyle w:val="Ninguno"/>
        </w:rPr>
      </w:pPr>
      <w:r w:rsidRPr="00D86DB7">
        <w:rPr>
          <w:rStyle w:val="Ninguno"/>
          <w:rFonts w:ascii="Arial" w:hAnsi="Arial"/>
        </w:rPr>
        <w:t>La clasificación y los criterios diagnósticos de los puntos gatillo miofasciales.</w:t>
      </w:r>
    </w:p>
    <w:p w14:paraId="78904FFA" w14:textId="77777777" w:rsidR="000F7C2C" w:rsidRPr="000F7C2C" w:rsidRDefault="000F7C2C" w:rsidP="000C7784">
      <w:pPr>
        <w:pStyle w:val="Prrafodelista"/>
        <w:numPr>
          <w:ilvl w:val="0"/>
          <w:numId w:val="33"/>
        </w:numPr>
        <w:pBdr>
          <w:top w:val="nil"/>
          <w:left w:val="nil"/>
          <w:bottom w:val="nil"/>
          <w:right w:val="nil"/>
          <w:between w:val="nil"/>
          <w:bar w:val="nil"/>
        </w:pBdr>
        <w:spacing w:line="360" w:lineRule="auto"/>
        <w:contextualSpacing w:val="0"/>
        <w:rPr>
          <w:rStyle w:val="Ninguno"/>
        </w:rPr>
      </w:pPr>
      <w:r w:rsidRPr="00D86DB7">
        <w:rPr>
          <w:rStyle w:val="Ninguno"/>
          <w:rFonts w:ascii="Arial" w:hAnsi="Arial"/>
        </w:rPr>
        <w:t xml:space="preserve">Los principios de aplicación de las técnicas de tratamiento de los puntos gatillo miofasciales. </w:t>
      </w:r>
    </w:p>
    <w:p w14:paraId="5359114C" w14:textId="77777777" w:rsidR="000F7C2C" w:rsidRPr="000F7C2C" w:rsidRDefault="000F7C2C" w:rsidP="000C7784">
      <w:pPr>
        <w:pStyle w:val="Prrafodelista"/>
        <w:numPr>
          <w:ilvl w:val="0"/>
          <w:numId w:val="33"/>
        </w:numPr>
        <w:pBdr>
          <w:top w:val="nil"/>
          <w:left w:val="nil"/>
          <w:bottom w:val="nil"/>
          <w:right w:val="nil"/>
          <w:between w:val="nil"/>
          <w:bar w:val="nil"/>
        </w:pBdr>
        <w:spacing w:line="360" w:lineRule="auto"/>
        <w:contextualSpacing w:val="0"/>
        <w:rPr>
          <w:rStyle w:val="Ninguno"/>
        </w:rPr>
      </w:pPr>
      <w:r w:rsidRPr="00D86DB7">
        <w:rPr>
          <w:rStyle w:val="Ninguno"/>
          <w:rFonts w:ascii="Arial" w:hAnsi="Arial"/>
        </w:rPr>
        <w:t>Los cambios funcionales, estructurales y de conducta que se producen como consecuencia de la aplicación de las técnicas de fisioterapia ortopédica y traumatológica.</w:t>
      </w:r>
    </w:p>
    <w:p w14:paraId="1AF9649B" w14:textId="77777777" w:rsidR="000F7C2C" w:rsidRPr="00D86DB7" w:rsidRDefault="000F7C2C" w:rsidP="000F7C2C">
      <w:pPr>
        <w:pStyle w:val="Textosinformato"/>
        <w:spacing w:line="360" w:lineRule="auto"/>
        <w:ind w:left="720"/>
        <w:jc w:val="both"/>
        <w:rPr>
          <w:rStyle w:val="Ninguno"/>
          <w:rFonts w:ascii="Arial" w:eastAsia="Arial" w:hAnsi="Arial" w:cs="Arial"/>
          <w:color w:val="auto"/>
          <w:sz w:val="24"/>
          <w:szCs w:val="24"/>
        </w:rPr>
      </w:pPr>
    </w:p>
    <w:p w14:paraId="6C955989" w14:textId="77777777" w:rsidR="000F7C2C" w:rsidRPr="00D86DB7" w:rsidRDefault="000F7C2C" w:rsidP="000C7784">
      <w:pPr>
        <w:pStyle w:val="Prrafodelista"/>
        <w:numPr>
          <w:ilvl w:val="0"/>
          <w:numId w:val="35"/>
        </w:numPr>
        <w:pBdr>
          <w:top w:val="nil"/>
          <w:left w:val="nil"/>
          <w:bottom w:val="nil"/>
          <w:right w:val="nil"/>
          <w:between w:val="nil"/>
          <w:bar w:val="nil"/>
        </w:pBdr>
        <w:shd w:val="clear" w:color="auto" w:fill="FFFFFF"/>
        <w:spacing w:line="360" w:lineRule="auto"/>
        <w:contextualSpacing w:val="0"/>
        <w:jc w:val="left"/>
        <w:rPr>
          <w:rFonts w:ascii="Arial" w:hAnsi="Arial"/>
        </w:rPr>
      </w:pPr>
      <w:r w:rsidRPr="00D86DB7">
        <w:rPr>
          <w:rStyle w:val="Ninguno"/>
          <w:rFonts w:ascii="Arial" w:hAnsi="Arial"/>
          <w:u w:val="single"/>
        </w:rPr>
        <w:t>De habilidad.</w:t>
      </w:r>
      <w:r w:rsidRPr="00D86DB7">
        <w:rPr>
          <w:rStyle w:val="Ninguno"/>
          <w:rFonts w:ascii="Arial" w:hAnsi="Arial"/>
        </w:rPr>
        <w:t xml:space="preserve"> El/la alumno/a será capaz de demostrar que sabe hacer lo siguiente:</w:t>
      </w:r>
    </w:p>
    <w:p w14:paraId="3898C4B2" w14:textId="77777777" w:rsidR="000F7C2C" w:rsidRPr="000F7C2C" w:rsidRDefault="000F7C2C" w:rsidP="000C7784">
      <w:pPr>
        <w:pStyle w:val="Prrafodelista"/>
        <w:numPr>
          <w:ilvl w:val="0"/>
          <w:numId w:val="33"/>
        </w:numPr>
        <w:pBdr>
          <w:top w:val="nil"/>
          <w:left w:val="nil"/>
          <w:bottom w:val="nil"/>
          <w:right w:val="nil"/>
          <w:between w:val="nil"/>
          <w:bar w:val="nil"/>
        </w:pBdr>
        <w:spacing w:line="360" w:lineRule="auto"/>
        <w:contextualSpacing w:val="0"/>
        <w:rPr>
          <w:rStyle w:val="Ninguno"/>
        </w:rPr>
      </w:pPr>
      <w:r w:rsidRPr="00D86DB7">
        <w:rPr>
          <w:rStyle w:val="Ninguno"/>
          <w:rFonts w:ascii="Arial" w:hAnsi="Arial"/>
        </w:rPr>
        <w:t>Integrar la ejecución individual de patrones cinéticos.</w:t>
      </w:r>
    </w:p>
    <w:p w14:paraId="57BEB81B" w14:textId="0C18F7E6" w:rsidR="000F7C2C" w:rsidRPr="000F7C2C" w:rsidRDefault="000F7C2C" w:rsidP="745A0C23">
      <w:pPr>
        <w:pStyle w:val="Prrafodelista"/>
        <w:numPr>
          <w:ilvl w:val="0"/>
          <w:numId w:val="33"/>
        </w:numPr>
        <w:pBdr>
          <w:top w:val="nil"/>
          <w:left w:val="nil"/>
          <w:bottom w:val="nil"/>
          <w:right w:val="nil"/>
          <w:between w:val="nil"/>
          <w:bar w:val="nil"/>
        </w:pBdr>
        <w:spacing w:line="360" w:lineRule="auto"/>
        <w:rPr>
          <w:rStyle w:val="Ninguno"/>
        </w:rPr>
      </w:pPr>
      <w:r w:rsidRPr="745A0C23">
        <w:rPr>
          <w:rStyle w:val="Ninguno"/>
          <w:rFonts w:ascii="Arial" w:hAnsi="Arial"/>
        </w:rPr>
        <w:t>Adquirir destrezas manuales relativas a la facilitación neuromuscular propioceptiva.</w:t>
      </w:r>
    </w:p>
    <w:p w14:paraId="4AA9BCAC" w14:textId="77777777" w:rsidR="000F7C2C" w:rsidRPr="000F7C2C" w:rsidRDefault="000F7C2C" w:rsidP="000C7784">
      <w:pPr>
        <w:pStyle w:val="Prrafodelista"/>
        <w:numPr>
          <w:ilvl w:val="0"/>
          <w:numId w:val="33"/>
        </w:numPr>
        <w:pBdr>
          <w:top w:val="nil"/>
          <w:left w:val="nil"/>
          <w:bottom w:val="nil"/>
          <w:right w:val="nil"/>
          <w:between w:val="nil"/>
          <w:bar w:val="nil"/>
        </w:pBdr>
        <w:spacing w:line="360" w:lineRule="auto"/>
        <w:contextualSpacing w:val="0"/>
        <w:rPr>
          <w:rStyle w:val="Ninguno"/>
        </w:rPr>
      </w:pPr>
      <w:r w:rsidRPr="00D86DB7">
        <w:rPr>
          <w:rStyle w:val="Ninguno"/>
          <w:rFonts w:ascii="Arial" w:hAnsi="Arial"/>
        </w:rPr>
        <w:t>Aplicar la “resistencia máxima” al patrón cinético.</w:t>
      </w:r>
    </w:p>
    <w:p w14:paraId="6CB7FCA8" w14:textId="77777777" w:rsidR="000F7C2C" w:rsidRPr="000F7C2C" w:rsidRDefault="000F7C2C" w:rsidP="000C7784">
      <w:pPr>
        <w:pStyle w:val="Prrafodelista"/>
        <w:numPr>
          <w:ilvl w:val="0"/>
          <w:numId w:val="33"/>
        </w:numPr>
        <w:pBdr>
          <w:top w:val="nil"/>
          <w:left w:val="nil"/>
          <w:bottom w:val="nil"/>
          <w:right w:val="nil"/>
          <w:between w:val="nil"/>
          <w:bar w:val="nil"/>
        </w:pBdr>
        <w:spacing w:line="360" w:lineRule="auto"/>
        <w:contextualSpacing w:val="0"/>
        <w:rPr>
          <w:rStyle w:val="Ninguno"/>
        </w:rPr>
      </w:pPr>
      <w:r w:rsidRPr="00D86DB7">
        <w:rPr>
          <w:rStyle w:val="Ninguno"/>
          <w:rFonts w:ascii="Arial" w:hAnsi="Arial"/>
        </w:rPr>
        <w:t>Comprender y aplicar las técnicas de facilitación e inhibición de la contracción muscular sobre el patrón cinético.</w:t>
      </w:r>
    </w:p>
    <w:p w14:paraId="6964A1A1" w14:textId="77777777" w:rsidR="000F7C2C" w:rsidRPr="00D86DB7" w:rsidRDefault="000F7C2C" w:rsidP="000C7784">
      <w:pPr>
        <w:pStyle w:val="Prrafodelista"/>
        <w:numPr>
          <w:ilvl w:val="0"/>
          <w:numId w:val="33"/>
        </w:numPr>
        <w:pBdr>
          <w:top w:val="nil"/>
          <w:left w:val="nil"/>
          <w:bottom w:val="nil"/>
          <w:right w:val="nil"/>
          <w:between w:val="nil"/>
          <w:bar w:val="nil"/>
        </w:pBdr>
        <w:spacing w:line="360" w:lineRule="auto"/>
        <w:contextualSpacing w:val="0"/>
        <w:rPr>
          <w:rStyle w:val="Ninguno"/>
          <w:rFonts w:ascii="Arial" w:hAnsi="Arial"/>
        </w:rPr>
      </w:pPr>
      <w:r w:rsidRPr="00D86DB7">
        <w:rPr>
          <w:rStyle w:val="Ninguno"/>
          <w:rFonts w:ascii="Arial" w:hAnsi="Arial"/>
        </w:rPr>
        <w:t xml:space="preserve">Adquirir destrezas en el manejo del material adhesivo. </w:t>
      </w:r>
    </w:p>
    <w:p w14:paraId="54998D35" w14:textId="77777777" w:rsidR="000F7C2C" w:rsidRPr="00D86DB7" w:rsidRDefault="000F7C2C" w:rsidP="000C7784">
      <w:pPr>
        <w:pStyle w:val="Prrafodelista"/>
        <w:numPr>
          <w:ilvl w:val="0"/>
          <w:numId w:val="33"/>
        </w:numPr>
        <w:pBdr>
          <w:top w:val="nil"/>
          <w:left w:val="nil"/>
          <w:bottom w:val="nil"/>
          <w:right w:val="nil"/>
          <w:between w:val="nil"/>
          <w:bar w:val="nil"/>
        </w:pBdr>
        <w:spacing w:line="360" w:lineRule="auto"/>
        <w:contextualSpacing w:val="0"/>
        <w:rPr>
          <w:rStyle w:val="Ninguno"/>
          <w:rFonts w:ascii="Arial" w:hAnsi="Arial"/>
        </w:rPr>
      </w:pPr>
      <w:r w:rsidRPr="00D86DB7">
        <w:rPr>
          <w:rStyle w:val="Ninguno"/>
          <w:rFonts w:ascii="Arial" w:hAnsi="Arial"/>
        </w:rPr>
        <w:t xml:space="preserve">Aplicar los distintos vendajes funcionales y neuromusculares según el objetivo que se persiga. </w:t>
      </w:r>
    </w:p>
    <w:p w14:paraId="21CAFD6D" w14:textId="77777777" w:rsidR="000F7C2C" w:rsidRPr="000F7C2C" w:rsidRDefault="000F7C2C" w:rsidP="000C7784">
      <w:pPr>
        <w:pStyle w:val="Prrafodelista"/>
        <w:numPr>
          <w:ilvl w:val="0"/>
          <w:numId w:val="33"/>
        </w:numPr>
        <w:pBdr>
          <w:top w:val="nil"/>
          <w:left w:val="nil"/>
          <w:bottom w:val="nil"/>
          <w:right w:val="nil"/>
          <w:between w:val="nil"/>
          <w:bar w:val="nil"/>
        </w:pBdr>
        <w:spacing w:line="360" w:lineRule="auto"/>
        <w:contextualSpacing w:val="0"/>
        <w:rPr>
          <w:rStyle w:val="Ninguno"/>
        </w:rPr>
      </w:pPr>
      <w:r w:rsidRPr="00D86DB7">
        <w:rPr>
          <w:rStyle w:val="Ninguno"/>
          <w:rFonts w:ascii="Arial" w:hAnsi="Arial"/>
        </w:rPr>
        <w:t>Localizar mediante la palpación las estructuras anatómicas.</w:t>
      </w:r>
    </w:p>
    <w:p w14:paraId="036909E8" w14:textId="77777777" w:rsidR="000F7C2C" w:rsidRPr="000F7C2C" w:rsidRDefault="000F7C2C" w:rsidP="000C7784">
      <w:pPr>
        <w:pStyle w:val="Prrafodelista"/>
        <w:numPr>
          <w:ilvl w:val="0"/>
          <w:numId w:val="33"/>
        </w:numPr>
        <w:pBdr>
          <w:top w:val="nil"/>
          <w:left w:val="nil"/>
          <w:bottom w:val="nil"/>
          <w:right w:val="nil"/>
          <w:between w:val="nil"/>
          <w:bar w:val="nil"/>
        </w:pBdr>
        <w:spacing w:line="360" w:lineRule="auto"/>
        <w:contextualSpacing w:val="0"/>
        <w:rPr>
          <w:rStyle w:val="Ninguno"/>
        </w:rPr>
      </w:pPr>
      <w:r w:rsidRPr="00D86DB7">
        <w:rPr>
          <w:rStyle w:val="Ninguno"/>
          <w:rFonts w:ascii="Arial" w:hAnsi="Arial"/>
        </w:rPr>
        <w:t>Aplicar las distintas técnicas del masaje transverso profundo.</w:t>
      </w:r>
    </w:p>
    <w:p w14:paraId="6FADAB72" w14:textId="77777777" w:rsidR="000F7C2C" w:rsidRPr="000F7C2C" w:rsidRDefault="000F7C2C" w:rsidP="000C7784">
      <w:pPr>
        <w:pStyle w:val="Prrafodelista"/>
        <w:numPr>
          <w:ilvl w:val="0"/>
          <w:numId w:val="33"/>
        </w:numPr>
        <w:pBdr>
          <w:top w:val="nil"/>
          <w:left w:val="nil"/>
          <w:bottom w:val="nil"/>
          <w:right w:val="nil"/>
          <w:between w:val="nil"/>
          <w:bar w:val="nil"/>
        </w:pBdr>
        <w:spacing w:line="360" w:lineRule="auto"/>
        <w:contextualSpacing w:val="0"/>
        <w:rPr>
          <w:rStyle w:val="Ninguno"/>
        </w:rPr>
      </w:pPr>
      <w:r w:rsidRPr="00D86DB7">
        <w:rPr>
          <w:rStyle w:val="Ninguno"/>
          <w:rFonts w:ascii="Arial" w:hAnsi="Arial"/>
        </w:rPr>
        <w:t xml:space="preserve">Adquirir destrezas manuales en el diagnóstico de los puntos gatillo miofasciales. </w:t>
      </w:r>
    </w:p>
    <w:p w14:paraId="74972E05" w14:textId="77777777" w:rsidR="000F7C2C" w:rsidRPr="000F7C2C" w:rsidRDefault="000F7C2C" w:rsidP="000C7784">
      <w:pPr>
        <w:pStyle w:val="Prrafodelista"/>
        <w:numPr>
          <w:ilvl w:val="0"/>
          <w:numId w:val="33"/>
        </w:numPr>
        <w:pBdr>
          <w:top w:val="nil"/>
          <w:left w:val="nil"/>
          <w:bottom w:val="nil"/>
          <w:right w:val="nil"/>
          <w:between w:val="nil"/>
          <w:bar w:val="nil"/>
        </w:pBdr>
        <w:spacing w:line="360" w:lineRule="auto"/>
        <w:contextualSpacing w:val="0"/>
        <w:rPr>
          <w:rStyle w:val="Ninguno"/>
        </w:rPr>
      </w:pPr>
      <w:r w:rsidRPr="00D86DB7">
        <w:rPr>
          <w:rStyle w:val="Ninguno"/>
          <w:rFonts w:ascii="Arial" w:hAnsi="Arial"/>
        </w:rPr>
        <w:t>Aplicar las distintas técnicas de tratamiento de los puntos gatillo miofasciales.</w:t>
      </w:r>
    </w:p>
    <w:p w14:paraId="32520921" w14:textId="654D3EBB" w:rsidR="00576E78" w:rsidRDefault="00576E78" w:rsidP="00576E78">
      <w:pPr>
        <w:pStyle w:val="Ttulo1"/>
        <w:rPr>
          <w:rStyle w:val="Ninguno"/>
          <w:rFonts w:ascii="Arial" w:hAnsi="Arial"/>
          <w:b/>
          <w:bCs/>
          <w:color w:val="auto"/>
          <w:sz w:val="24"/>
          <w:szCs w:val="24"/>
        </w:rPr>
      </w:pPr>
      <w:bookmarkStart w:id="31" w:name="_Toc162960243"/>
      <w:bookmarkStart w:id="32" w:name="_Toc163500000"/>
      <w:bookmarkStart w:id="33" w:name="_Toc165981828"/>
      <w:r w:rsidRPr="00A8142E">
        <w:rPr>
          <w:rStyle w:val="Ninguno"/>
          <w:rFonts w:ascii="Arial" w:hAnsi="Arial"/>
          <w:b/>
          <w:bCs/>
          <w:color w:val="auto"/>
          <w:sz w:val="24"/>
          <w:szCs w:val="24"/>
        </w:rPr>
        <w:lastRenderedPageBreak/>
        <w:t>CONTENIDOS DEL PROGRAMA</w:t>
      </w:r>
      <w:bookmarkEnd w:id="29"/>
      <w:bookmarkEnd w:id="30"/>
      <w:bookmarkEnd w:id="31"/>
      <w:bookmarkEnd w:id="32"/>
      <w:bookmarkEnd w:id="33"/>
    </w:p>
    <w:p w14:paraId="2B4B7CA9" w14:textId="09FA1CEA" w:rsidR="0001410A" w:rsidRDefault="0001410A" w:rsidP="0001410A"/>
    <w:p w14:paraId="00B1110B" w14:textId="77777777" w:rsidR="000F7C2C" w:rsidRPr="00D86DB7" w:rsidRDefault="000F7C2C" w:rsidP="000F7C2C">
      <w:pPr>
        <w:pStyle w:val="Textosinformato"/>
        <w:spacing w:line="360" w:lineRule="auto"/>
        <w:jc w:val="both"/>
        <w:rPr>
          <w:rStyle w:val="Ninguno"/>
          <w:rFonts w:ascii="Arial" w:eastAsia="Arial" w:hAnsi="Arial" w:cs="Arial"/>
          <w:color w:val="auto"/>
          <w:sz w:val="24"/>
          <w:szCs w:val="24"/>
        </w:rPr>
      </w:pPr>
      <w:r w:rsidRPr="00D86DB7">
        <w:rPr>
          <w:rStyle w:val="Ninguno"/>
          <w:rFonts w:ascii="Arial" w:hAnsi="Arial"/>
          <w:color w:val="auto"/>
          <w:sz w:val="24"/>
          <w:szCs w:val="24"/>
        </w:rPr>
        <w:t>La asignatura de Métodos Específicos en Fisioterapia Ortopédica y Traumatológica está dividida en cuatro Unidades Didácticas (UD):</w:t>
      </w:r>
    </w:p>
    <w:p w14:paraId="23E781C1" w14:textId="77777777" w:rsidR="000F7C2C" w:rsidRPr="00D86DB7" w:rsidRDefault="000F7C2C" w:rsidP="000C7784">
      <w:pPr>
        <w:pStyle w:val="Textosinformato"/>
        <w:numPr>
          <w:ilvl w:val="0"/>
          <w:numId w:val="44"/>
        </w:numPr>
        <w:spacing w:line="360" w:lineRule="auto"/>
        <w:rPr>
          <w:rFonts w:ascii="Arial" w:hAnsi="Arial"/>
          <w:color w:val="auto"/>
          <w:sz w:val="24"/>
          <w:szCs w:val="24"/>
        </w:rPr>
      </w:pPr>
      <w:r w:rsidRPr="00D86DB7">
        <w:rPr>
          <w:rStyle w:val="Ninguno"/>
          <w:rFonts w:ascii="Arial" w:hAnsi="Arial"/>
          <w:color w:val="auto"/>
          <w:sz w:val="24"/>
          <w:szCs w:val="24"/>
        </w:rPr>
        <w:t>UD I: El método Kabat de Facilitación Neuromuscular Propioceptiva.</w:t>
      </w:r>
    </w:p>
    <w:p w14:paraId="036989C8" w14:textId="77777777" w:rsidR="000F7C2C" w:rsidRPr="00D86DB7" w:rsidRDefault="000F7C2C" w:rsidP="000C7784">
      <w:pPr>
        <w:pStyle w:val="Textosinformato"/>
        <w:numPr>
          <w:ilvl w:val="0"/>
          <w:numId w:val="44"/>
        </w:numPr>
        <w:spacing w:line="360" w:lineRule="auto"/>
        <w:rPr>
          <w:rFonts w:ascii="Arial" w:hAnsi="Arial"/>
          <w:color w:val="auto"/>
          <w:sz w:val="24"/>
          <w:szCs w:val="24"/>
        </w:rPr>
      </w:pPr>
      <w:r w:rsidRPr="00D86DB7">
        <w:rPr>
          <w:rStyle w:val="Ninguno"/>
          <w:rFonts w:ascii="Arial" w:hAnsi="Arial"/>
          <w:color w:val="auto"/>
          <w:sz w:val="24"/>
          <w:szCs w:val="24"/>
        </w:rPr>
        <w:t>UD II: Contenciones Terapéuticas.</w:t>
      </w:r>
    </w:p>
    <w:p w14:paraId="02D77346" w14:textId="77777777" w:rsidR="000F7C2C" w:rsidRPr="00D86DB7" w:rsidRDefault="000F7C2C" w:rsidP="000C7784">
      <w:pPr>
        <w:pStyle w:val="Textosinformato"/>
        <w:numPr>
          <w:ilvl w:val="0"/>
          <w:numId w:val="44"/>
        </w:numPr>
        <w:spacing w:line="360" w:lineRule="auto"/>
        <w:rPr>
          <w:rStyle w:val="Ninguno"/>
          <w:rFonts w:ascii="Arial" w:hAnsi="Arial"/>
          <w:color w:val="auto"/>
          <w:sz w:val="24"/>
          <w:szCs w:val="24"/>
        </w:rPr>
      </w:pPr>
      <w:r w:rsidRPr="00D86DB7">
        <w:rPr>
          <w:rStyle w:val="Ninguno"/>
          <w:rFonts w:ascii="Arial" w:hAnsi="Arial"/>
          <w:color w:val="auto"/>
          <w:sz w:val="24"/>
          <w:szCs w:val="24"/>
        </w:rPr>
        <w:t>UD III: El Masaje Transverso Profundo.</w:t>
      </w:r>
    </w:p>
    <w:p w14:paraId="1E6DE357" w14:textId="77777777" w:rsidR="000F7C2C" w:rsidRPr="00D86DB7" w:rsidRDefault="000F7C2C" w:rsidP="000C7784">
      <w:pPr>
        <w:pStyle w:val="Textosinformato"/>
        <w:numPr>
          <w:ilvl w:val="0"/>
          <w:numId w:val="44"/>
        </w:numPr>
        <w:spacing w:line="360" w:lineRule="auto"/>
        <w:rPr>
          <w:rStyle w:val="Ninguno"/>
          <w:rFonts w:ascii="Arial" w:hAnsi="Arial"/>
          <w:color w:val="auto"/>
          <w:sz w:val="24"/>
          <w:szCs w:val="24"/>
        </w:rPr>
      </w:pPr>
      <w:r w:rsidRPr="00D86DB7">
        <w:rPr>
          <w:rStyle w:val="Ninguno"/>
          <w:rFonts w:ascii="Arial" w:hAnsi="Arial"/>
          <w:color w:val="auto"/>
          <w:sz w:val="24"/>
          <w:szCs w:val="24"/>
        </w:rPr>
        <w:t>UD IV: El Síndrome de Dolor Miofascial.</w:t>
      </w:r>
      <w:r w:rsidRPr="00D86DB7">
        <w:rPr>
          <w:rStyle w:val="Ninguno"/>
          <w:rFonts w:ascii="Arial" w:hAnsi="Arial"/>
          <w:color w:val="auto"/>
          <w:sz w:val="24"/>
          <w:szCs w:val="24"/>
          <w:u w:color="FF0000"/>
        </w:rPr>
        <w:t xml:space="preserve">  </w:t>
      </w:r>
    </w:p>
    <w:p w14:paraId="78B74474" w14:textId="77777777" w:rsidR="000F7C2C" w:rsidRPr="00D86DB7" w:rsidRDefault="000F7C2C" w:rsidP="000F7C2C">
      <w:pPr>
        <w:pStyle w:val="Textosinformato"/>
        <w:spacing w:line="360" w:lineRule="auto"/>
        <w:rPr>
          <w:rStyle w:val="Ninguno"/>
          <w:rFonts w:ascii="Arial" w:hAnsi="Arial"/>
          <w:color w:val="auto"/>
          <w:sz w:val="24"/>
          <w:szCs w:val="24"/>
          <w:u w:val="single"/>
        </w:rPr>
      </w:pPr>
    </w:p>
    <w:p w14:paraId="29CA060C" w14:textId="17817706" w:rsidR="000F7C2C" w:rsidRPr="000F7C2C" w:rsidRDefault="000F7C2C" w:rsidP="000F7C2C">
      <w:pPr>
        <w:pStyle w:val="Textosinformato"/>
        <w:spacing w:after="240" w:line="360" w:lineRule="auto"/>
        <w:rPr>
          <w:rStyle w:val="Ninguno"/>
          <w:rFonts w:ascii="Arial" w:eastAsia="Arial" w:hAnsi="Arial" w:cs="Arial"/>
          <w:b/>
          <w:bCs/>
          <w:color w:val="auto"/>
          <w:sz w:val="24"/>
          <w:szCs w:val="24"/>
        </w:rPr>
      </w:pPr>
      <w:r w:rsidRPr="000F7C2C">
        <w:rPr>
          <w:rStyle w:val="Ninguno"/>
          <w:rFonts w:ascii="Arial" w:hAnsi="Arial"/>
          <w:b/>
          <w:bCs/>
          <w:color w:val="auto"/>
          <w:sz w:val="24"/>
          <w:szCs w:val="24"/>
        </w:rPr>
        <w:t>TEMARIO DE LA UD I:</w:t>
      </w:r>
    </w:p>
    <w:p w14:paraId="4656CBCE" w14:textId="77777777" w:rsidR="000F7C2C" w:rsidRPr="00D86DB7" w:rsidRDefault="000F7C2C" w:rsidP="000F7C2C">
      <w:pPr>
        <w:pStyle w:val="Cuerpo"/>
        <w:spacing w:line="360" w:lineRule="auto"/>
        <w:rPr>
          <w:rStyle w:val="Ninguno"/>
          <w:rFonts w:ascii="Arial" w:eastAsia="Arial" w:hAnsi="Arial" w:cs="Arial"/>
          <w:b/>
          <w:bCs/>
          <w:color w:val="auto"/>
        </w:rPr>
      </w:pPr>
      <w:r w:rsidRPr="00D86DB7">
        <w:rPr>
          <w:rStyle w:val="Ninguno"/>
          <w:rFonts w:ascii="Arial" w:hAnsi="Arial"/>
          <w:b/>
          <w:bCs/>
          <w:color w:val="auto"/>
        </w:rPr>
        <w:t>Tema 1: Fundamentos de la Facilitación Neuromuscular Propioceptiva.</w:t>
      </w:r>
    </w:p>
    <w:p w14:paraId="0AD588B0" w14:textId="77777777" w:rsidR="000F7C2C" w:rsidRPr="00D86DB7" w:rsidRDefault="000F7C2C" w:rsidP="000C7784">
      <w:pPr>
        <w:pStyle w:val="Cuerpo"/>
        <w:numPr>
          <w:ilvl w:val="0"/>
          <w:numId w:val="45"/>
        </w:numPr>
        <w:spacing w:line="360" w:lineRule="auto"/>
        <w:rPr>
          <w:rFonts w:ascii="Arial" w:hAnsi="Arial"/>
          <w:color w:val="auto"/>
        </w:rPr>
      </w:pPr>
      <w:r w:rsidRPr="00D86DB7">
        <w:rPr>
          <w:rStyle w:val="Ninguno"/>
          <w:rFonts w:ascii="Arial" w:hAnsi="Arial"/>
          <w:color w:val="auto"/>
        </w:rPr>
        <w:t>Herman Kabat. Desarrollo de una metodología de trabajo.</w:t>
      </w:r>
    </w:p>
    <w:p w14:paraId="3CE97C2A" w14:textId="77777777" w:rsidR="000F7C2C" w:rsidRPr="00D86DB7" w:rsidRDefault="000F7C2C" w:rsidP="000C7784">
      <w:pPr>
        <w:pStyle w:val="Cuerpo"/>
        <w:numPr>
          <w:ilvl w:val="0"/>
          <w:numId w:val="45"/>
        </w:numPr>
        <w:spacing w:line="360" w:lineRule="auto"/>
        <w:rPr>
          <w:rFonts w:ascii="Arial" w:hAnsi="Arial"/>
          <w:color w:val="auto"/>
        </w:rPr>
      </w:pPr>
      <w:r w:rsidRPr="00D86DB7">
        <w:rPr>
          <w:rStyle w:val="Ninguno"/>
          <w:rFonts w:ascii="Arial" w:hAnsi="Arial"/>
          <w:color w:val="auto"/>
        </w:rPr>
        <w:t>El método Kabat:</w:t>
      </w:r>
    </w:p>
    <w:p w14:paraId="644D21E2" w14:textId="77777777" w:rsidR="000F7C2C" w:rsidRPr="00D86DB7" w:rsidRDefault="000F7C2C" w:rsidP="000C7784">
      <w:pPr>
        <w:pStyle w:val="Cuerpo"/>
        <w:numPr>
          <w:ilvl w:val="1"/>
          <w:numId w:val="45"/>
        </w:numPr>
        <w:spacing w:line="360" w:lineRule="auto"/>
        <w:rPr>
          <w:rFonts w:ascii="Arial" w:hAnsi="Arial"/>
          <w:color w:val="auto"/>
        </w:rPr>
      </w:pPr>
      <w:r w:rsidRPr="00D86DB7">
        <w:rPr>
          <w:rStyle w:val="Ninguno"/>
          <w:rFonts w:ascii="Arial" w:hAnsi="Arial"/>
          <w:color w:val="auto"/>
        </w:rPr>
        <w:t>Definición.</w:t>
      </w:r>
    </w:p>
    <w:p w14:paraId="7E19D801" w14:textId="77777777" w:rsidR="000F7C2C" w:rsidRPr="00D86DB7" w:rsidRDefault="000F7C2C" w:rsidP="000C7784">
      <w:pPr>
        <w:pStyle w:val="Cuerpo"/>
        <w:numPr>
          <w:ilvl w:val="1"/>
          <w:numId w:val="45"/>
        </w:numPr>
        <w:spacing w:line="360" w:lineRule="auto"/>
        <w:rPr>
          <w:rFonts w:ascii="Arial" w:hAnsi="Arial"/>
          <w:color w:val="auto"/>
        </w:rPr>
      </w:pPr>
      <w:r w:rsidRPr="00D86DB7">
        <w:rPr>
          <w:rStyle w:val="Ninguno"/>
          <w:rFonts w:ascii="Arial" w:hAnsi="Arial"/>
          <w:color w:val="auto"/>
        </w:rPr>
        <w:t>Objetivos.</w:t>
      </w:r>
    </w:p>
    <w:p w14:paraId="408096B3" w14:textId="77777777" w:rsidR="000F7C2C" w:rsidRPr="00D86DB7" w:rsidRDefault="000F7C2C" w:rsidP="000C7784">
      <w:pPr>
        <w:pStyle w:val="Cuerpo"/>
        <w:numPr>
          <w:ilvl w:val="1"/>
          <w:numId w:val="45"/>
        </w:numPr>
        <w:spacing w:line="360" w:lineRule="auto"/>
        <w:rPr>
          <w:rFonts w:ascii="Arial" w:hAnsi="Arial"/>
          <w:color w:val="auto"/>
        </w:rPr>
      </w:pPr>
      <w:r w:rsidRPr="00D86DB7">
        <w:rPr>
          <w:rStyle w:val="Ninguno"/>
          <w:rFonts w:ascii="Arial" w:hAnsi="Arial"/>
          <w:color w:val="auto"/>
        </w:rPr>
        <w:t>Patrones cinéticos.</w:t>
      </w:r>
    </w:p>
    <w:p w14:paraId="20222014" w14:textId="77777777" w:rsidR="000F7C2C" w:rsidRPr="00D86DB7" w:rsidRDefault="000F7C2C" w:rsidP="000C7784">
      <w:pPr>
        <w:pStyle w:val="Cuerpo"/>
        <w:numPr>
          <w:ilvl w:val="1"/>
          <w:numId w:val="45"/>
        </w:numPr>
        <w:spacing w:line="360" w:lineRule="auto"/>
        <w:rPr>
          <w:rFonts w:ascii="Arial" w:hAnsi="Arial"/>
          <w:color w:val="auto"/>
        </w:rPr>
      </w:pPr>
      <w:r w:rsidRPr="00D86DB7">
        <w:rPr>
          <w:rStyle w:val="Ninguno"/>
          <w:rFonts w:ascii="Arial" w:hAnsi="Arial"/>
          <w:color w:val="auto"/>
        </w:rPr>
        <w:t>Sincronismo.</w:t>
      </w:r>
    </w:p>
    <w:p w14:paraId="58356AF1" w14:textId="77777777" w:rsidR="000F7C2C" w:rsidRPr="00D86DB7" w:rsidRDefault="000F7C2C" w:rsidP="000F7C2C">
      <w:pPr>
        <w:pStyle w:val="Cuerpo"/>
        <w:spacing w:line="360" w:lineRule="auto"/>
        <w:rPr>
          <w:rStyle w:val="Ninguno"/>
          <w:rFonts w:ascii="Arial" w:eastAsia="Arial" w:hAnsi="Arial" w:cs="Arial"/>
          <w:color w:val="auto"/>
        </w:rPr>
      </w:pPr>
    </w:p>
    <w:p w14:paraId="14548AED" w14:textId="77777777" w:rsidR="000F7C2C" w:rsidRPr="00D86DB7" w:rsidRDefault="000F7C2C" w:rsidP="000F7C2C">
      <w:pPr>
        <w:pStyle w:val="Cuerpo"/>
        <w:spacing w:line="360" w:lineRule="auto"/>
        <w:rPr>
          <w:rStyle w:val="Ninguno"/>
          <w:rFonts w:ascii="Arial" w:eastAsia="Arial" w:hAnsi="Arial" w:cs="Arial"/>
          <w:b/>
          <w:bCs/>
          <w:color w:val="auto"/>
        </w:rPr>
      </w:pPr>
      <w:r w:rsidRPr="00D86DB7">
        <w:rPr>
          <w:rStyle w:val="Ninguno"/>
          <w:rFonts w:ascii="Arial" w:hAnsi="Arial"/>
          <w:b/>
          <w:bCs/>
          <w:color w:val="auto"/>
        </w:rPr>
        <w:t>Tema 2: Técnicas de Facilitación de la contracción muscular.</w:t>
      </w:r>
    </w:p>
    <w:p w14:paraId="0A6264BE" w14:textId="77777777" w:rsidR="000F7C2C" w:rsidRPr="00D375AB" w:rsidRDefault="000F7C2C" w:rsidP="000C7784">
      <w:pPr>
        <w:pStyle w:val="Cuerpo"/>
        <w:numPr>
          <w:ilvl w:val="0"/>
          <w:numId w:val="46"/>
        </w:numPr>
        <w:spacing w:line="360" w:lineRule="auto"/>
        <w:rPr>
          <w:rStyle w:val="Ninguno"/>
        </w:rPr>
      </w:pPr>
      <w:r w:rsidRPr="00D86DB7">
        <w:rPr>
          <w:rStyle w:val="Ninguno"/>
          <w:rFonts w:ascii="Arial" w:hAnsi="Arial"/>
          <w:color w:val="auto"/>
        </w:rPr>
        <w:t>Principios de la facilitación neuromuscular.</w:t>
      </w:r>
    </w:p>
    <w:p w14:paraId="7BBF7ACD" w14:textId="77777777" w:rsidR="000F7C2C" w:rsidRPr="00D375AB" w:rsidRDefault="000F7C2C" w:rsidP="000C7784">
      <w:pPr>
        <w:pStyle w:val="Cuerpo"/>
        <w:numPr>
          <w:ilvl w:val="0"/>
          <w:numId w:val="46"/>
        </w:numPr>
        <w:spacing w:line="360" w:lineRule="auto"/>
        <w:rPr>
          <w:rStyle w:val="Ninguno"/>
        </w:rPr>
      </w:pPr>
      <w:r w:rsidRPr="00D86DB7">
        <w:rPr>
          <w:rStyle w:val="Ninguno"/>
          <w:rFonts w:ascii="Arial" w:hAnsi="Arial"/>
          <w:color w:val="auto"/>
        </w:rPr>
        <w:t>Patrones cinéticos y sincronismo.</w:t>
      </w:r>
    </w:p>
    <w:p w14:paraId="7BD709FF" w14:textId="77777777" w:rsidR="000F7C2C" w:rsidRPr="00D375AB" w:rsidRDefault="000F7C2C" w:rsidP="000C7784">
      <w:pPr>
        <w:pStyle w:val="Cuerpo"/>
        <w:numPr>
          <w:ilvl w:val="0"/>
          <w:numId w:val="46"/>
        </w:numPr>
        <w:spacing w:line="360" w:lineRule="auto"/>
        <w:rPr>
          <w:rStyle w:val="Ninguno"/>
        </w:rPr>
      </w:pPr>
      <w:r w:rsidRPr="00D86DB7">
        <w:rPr>
          <w:rStyle w:val="Ninguno"/>
          <w:rFonts w:ascii="Arial" w:hAnsi="Arial"/>
          <w:color w:val="auto"/>
        </w:rPr>
        <w:t>Resistencia.</w:t>
      </w:r>
    </w:p>
    <w:p w14:paraId="03A781D6" w14:textId="77777777" w:rsidR="000F7C2C" w:rsidRPr="00D375AB" w:rsidRDefault="000F7C2C" w:rsidP="000C7784">
      <w:pPr>
        <w:pStyle w:val="Cuerpo"/>
        <w:numPr>
          <w:ilvl w:val="0"/>
          <w:numId w:val="46"/>
        </w:numPr>
        <w:spacing w:line="360" w:lineRule="auto"/>
        <w:rPr>
          <w:rStyle w:val="Ninguno"/>
        </w:rPr>
      </w:pPr>
      <w:r w:rsidRPr="00D86DB7">
        <w:rPr>
          <w:rStyle w:val="Ninguno"/>
          <w:rFonts w:ascii="Arial" w:hAnsi="Arial"/>
          <w:color w:val="auto"/>
        </w:rPr>
        <w:t>Iniciación rítmica.</w:t>
      </w:r>
    </w:p>
    <w:p w14:paraId="4C2CAE81" w14:textId="77777777" w:rsidR="000F7C2C" w:rsidRPr="00D375AB" w:rsidRDefault="000F7C2C" w:rsidP="000C7784">
      <w:pPr>
        <w:pStyle w:val="Cuerpo"/>
        <w:numPr>
          <w:ilvl w:val="0"/>
          <w:numId w:val="46"/>
        </w:numPr>
        <w:spacing w:line="360" w:lineRule="auto"/>
        <w:rPr>
          <w:rStyle w:val="Ninguno"/>
        </w:rPr>
      </w:pPr>
      <w:r w:rsidRPr="00D86DB7">
        <w:rPr>
          <w:rStyle w:val="Ninguno"/>
          <w:rFonts w:ascii="Arial" w:hAnsi="Arial"/>
          <w:color w:val="auto"/>
        </w:rPr>
        <w:t>Contactos manuales.</w:t>
      </w:r>
    </w:p>
    <w:p w14:paraId="692F7ACE" w14:textId="77777777" w:rsidR="000F7C2C" w:rsidRPr="00D375AB" w:rsidRDefault="000F7C2C" w:rsidP="000C7784">
      <w:pPr>
        <w:pStyle w:val="Cuerpo"/>
        <w:numPr>
          <w:ilvl w:val="0"/>
          <w:numId w:val="46"/>
        </w:numPr>
        <w:spacing w:line="360" w:lineRule="auto"/>
        <w:rPr>
          <w:rStyle w:val="Ninguno"/>
        </w:rPr>
      </w:pPr>
      <w:r w:rsidRPr="00D86DB7">
        <w:rPr>
          <w:rStyle w:val="Ninguno"/>
          <w:rFonts w:ascii="Arial" w:hAnsi="Arial"/>
          <w:color w:val="auto"/>
        </w:rPr>
        <w:t>Consignas verbales.</w:t>
      </w:r>
    </w:p>
    <w:p w14:paraId="5D8718E9" w14:textId="77777777" w:rsidR="000F7C2C" w:rsidRPr="00D375AB" w:rsidRDefault="000F7C2C" w:rsidP="000C7784">
      <w:pPr>
        <w:pStyle w:val="Cuerpo"/>
        <w:numPr>
          <w:ilvl w:val="0"/>
          <w:numId w:val="46"/>
        </w:numPr>
        <w:spacing w:line="360" w:lineRule="auto"/>
        <w:rPr>
          <w:rStyle w:val="Ninguno"/>
        </w:rPr>
      </w:pPr>
      <w:r w:rsidRPr="00D86DB7">
        <w:rPr>
          <w:rStyle w:val="Ninguno"/>
          <w:rFonts w:ascii="Arial" w:hAnsi="Arial"/>
          <w:color w:val="auto"/>
        </w:rPr>
        <w:t>Posición del cuerpo.</w:t>
      </w:r>
    </w:p>
    <w:p w14:paraId="22D387F3" w14:textId="77777777" w:rsidR="000F7C2C" w:rsidRPr="00D375AB" w:rsidRDefault="000F7C2C" w:rsidP="000C7784">
      <w:pPr>
        <w:pStyle w:val="Cuerpo"/>
        <w:numPr>
          <w:ilvl w:val="0"/>
          <w:numId w:val="46"/>
        </w:numPr>
        <w:spacing w:line="360" w:lineRule="auto"/>
        <w:rPr>
          <w:rStyle w:val="Ninguno"/>
        </w:rPr>
      </w:pPr>
      <w:r w:rsidRPr="00D86DB7">
        <w:rPr>
          <w:rStyle w:val="Ninguno"/>
          <w:rFonts w:ascii="Arial" w:hAnsi="Arial"/>
          <w:color w:val="auto"/>
        </w:rPr>
        <w:t>Visión.</w:t>
      </w:r>
    </w:p>
    <w:p w14:paraId="28133EEF" w14:textId="77777777" w:rsidR="000F7C2C" w:rsidRPr="00D375AB" w:rsidRDefault="000F7C2C" w:rsidP="000C7784">
      <w:pPr>
        <w:pStyle w:val="Cuerpo"/>
        <w:numPr>
          <w:ilvl w:val="0"/>
          <w:numId w:val="46"/>
        </w:numPr>
        <w:spacing w:line="360" w:lineRule="auto"/>
        <w:rPr>
          <w:rStyle w:val="Ninguno"/>
        </w:rPr>
      </w:pPr>
      <w:r w:rsidRPr="00D86DB7">
        <w:rPr>
          <w:rStyle w:val="Ninguno"/>
          <w:rFonts w:ascii="Arial" w:hAnsi="Arial"/>
          <w:color w:val="auto"/>
        </w:rPr>
        <w:t>Estiramiento.</w:t>
      </w:r>
    </w:p>
    <w:p w14:paraId="05621F82" w14:textId="77777777" w:rsidR="000F7C2C" w:rsidRPr="00D375AB" w:rsidRDefault="000F7C2C" w:rsidP="000C7784">
      <w:pPr>
        <w:pStyle w:val="Cuerpo"/>
        <w:numPr>
          <w:ilvl w:val="0"/>
          <w:numId w:val="46"/>
        </w:numPr>
        <w:spacing w:line="360" w:lineRule="auto"/>
        <w:rPr>
          <w:rStyle w:val="Ninguno"/>
        </w:rPr>
      </w:pPr>
      <w:r w:rsidRPr="00D86DB7">
        <w:rPr>
          <w:rStyle w:val="Ninguno"/>
          <w:rFonts w:ascii="Arial" w:hAnsi="Arial"/>
          <w:color w:val="auto"/>
        </w:rPr>
        <w:t>Irradiación y refuerzo (énfasis).</w:t>
      </w:r>
    </w:p>
    <w:p w14:paraId="205F790C" w14:textId="77777777" w:rsidR="000F7C2C" w:rsidRPr="00D375AB" w:rsidRDefault="000F7C2C" w:rsidP="000C7784">
      <w:pPr>
        <w:pStyle w:val="Cuerpo"/>
        <w:numPr>
          <w:ilvl w:val="0"/>
          <w:numId w:val="46"/>
        </w:numPr>
        <w:spacing w:line="360" w:lineRule="auto"/>
        <w:rPr>
          <w:rStyle w:val="Ninguno"/>
        </w:rPr>
      </w:pPr>
      <w:r w:rsidRPr="00D86DB7">
        <w:rPr>
          <w:rStyle w:val="Ninguno"/>
          <w:rFonts w:ascii="Arial" w:hAnsi="Arial"/>
          <w:color w:val="auto"/>
        </w:rPr>
        <w:t>Inversión lenta.</w:t>
      </w:r>
    </w:p>
    <w:p w14:paraId="09B38B64" w14:textId="77777777" w:rsidR="000F7C2C" w:rsidRPr="00D375AB" w:rsidRDefault="000F7C2C" w:rsidP="000C7784">
      <w:pPr>
        <w:pStyle w:val="Cuerpo"/>
        <w:numPr>
          <w:ilvl w:val="0"/>
          <w:numId w:val="46"/>
        </w:numPr>
        <w:spacing w:line="360" w:lineRule="auto"/>
        <w:rPr>
          <w:rStyle w:val="Ninguno"/>
        </w:rPr>
      </w:pPr>
      <w:r w:rsidRPr="00D86DB7">
        <w:rPr>
          <w:rStyle w:val="Ninguno"/>
          <w:rFonts w:ascii="Arial" w:hAnsi="Arial"/>
          <w:color w:val="auto"/>
        </w:rPr>
        <w:t>Tracción - coaptación.</w:t>
      </w:r>
    </w:p>
    <w:p w14:paraId="47F7407D" w14:textId="77777777" w:rsidR="000F7C2C" w:rsidRPr="00D375AB" w:rsidRDefault="000F7C2C" w:rsidP="000C7784">
      <w:pPr>
        <w:pStyle w:val="Cuerpo"/>
        <w:numPr>
          <w:ilvl w:val="0"/>
          <w:numId w:val="46"/>
        </w:numPr>
        <w:spacing w:line="360" w:lineRule="auto"/>
        <w:rPr>
          <w:rStyle w:val="Ninguno"/>
        </w:rPr>
      </w:pPr>
      <w:r w:rsidRPr="00D86DB7">
        <w:rPr>
          <w:rStyle w:val="Ninguno"/>
          <w:rFonts w:ascii="Arial" w:hAnsi="Arial"/>
          <w:color w:val="auto"/>
        </w:rPr>
        <w:t>Contracciones repetidas.</w:t>
      </w:r>
    </w:p>
    <w:p w14:paraId="7371C7FC" w14:textId="77777777" w:rsidR="000F7C2C" w:rsidRPr="00D375AB" w:rsidRDefault="000F7C2C" w:rsidP="000C7784">
      <w:pPr>
        <w:pStyle w:val="Cuerpo"/>
        <w:numPr>
          <w:ilvl w:val="0"/>
          <w:numId w:val="46"/>
        </w:numPr>
        <w:spacing w:line="360" w:lineRule="auto"/>
        <w:rPr>
          <w:rStyle w:val="Ninguno"/>
        </w:rPr>
      </w:pPr>
      <w:r w:rsidRPr="00D86DB7">
        <w:rPr>
          <w:rStyle w:val="Ninguno"/>
          <w:rFonts w:ascii="Arial" w:hAnsi="Arial"/>
          <w:color w:val="auto"/>
        </w:rPr>
        <w:t>Estabilizaciones rítmicas.</w:t>
      </w:r>
    </w:p>
    <w:p w14:paraId="6F1200CF" w14:textId="77777777" w:rsidR="000F7C2C" w:rsidRPr="00D375AB" w:rsidRDefault="000F7C2C" w:rsidP="000C7784">
      <w:pPr>
        <w:pStyle w:val="Cuerpo"/>
        <w:numPr>
          <w:ilvl w:val="0"/>
          <w:numId w:val="46"/>
        </w:numPr>
        <w:spacing w:line="360" w:lineRule="auto"/>
        <w:rPr>
          <w:rStyle w:val="Ninguno"/>
        </w:rPr>
      </w:pPr>
      <w:r w:rsidRPr="00D86DB7">
        <w:rPr>
          <w:rStyle w:val="Ninguno"/>
          <w:rFonts w:ascii="Arial" w:hAnsi="Arial"/>
          <w:color w:val="auto"/>
        </w:rPr>
        <w:lastRenderedPageBreak/>
        <w:t>Trabajo isométrico.</w:t>
      </w:r>
    </w:p>
    <w:p w14:paraId="20B6058E" w14:textId="77777777" w:rsidR="000F7C2C" w:rsidRPr="00D375AB" w:rsidRDefault="000F7C2C" w:rsidP="000C7784">
      <w:pPr>
        <w:pStyle w:val="Cuerpo"/>
        <w:numPr>
          <w:ilvl w:val="0"/>
          <w:numId w:val="46"/>
        </w:numPr>
        <w:spacing w:line="360" w:lineRule="auto"/>
        <w:rPr>
          <w:rStyle w:val="Ninguno"/>
        </w:rPr>
      </w:pPr>
      <w:r w:rsidRPr="00D86DB7">
        <w:rPr>
          <w:rStyle w:val="Ninguno"/>
          <w:rFonts w:ascii="Arial" w:hAnsi="Arial"/>
          <w:color w:val="auto"/>
        </w:rPr>
        <w:t>Trabajo isotónico.</w:t>
      </w:r>
    </w:p>
    <w:p w14:paraId="01FFD1E9" w14:textId="77777777" w:rsidR="000F7C2C" w:rsidRPr="00D86DB7" w:rsidRDefault="000F7C2C" w:rsidP="000F7C2C">
      <w:pPr>
        <w:pStyle w:val="Cuerpo"/>
        <w:spacing w:line="360" w:lineRule="auto"/>
        <w:rPr>
          <w:rStyle w:val="Ninguno"/>
          <w:rFonts w:ascii="Arial" w:hAnsi="Arial"/>
          <w:b/>
          <w:bCs/>
          <w:color w:val="auto"/>
        </w:rPr>
      </w:pPr>
    </w:p>
    <w:p w14:paraId="4E248965" w14:textId="77777777" w:rsidR="000F7C2C" w:rsidRPr="00D86DB7" w:rsidRDefault="000F7C2C" w:rsidP="000F7C2C">
      <w:pPr>
        <w:pStyle w:val="Cuerpo"/>
        <w:spacing w:line="360" w:lineRule="auto"/>
        <w:rPr>
          <w:rStyle w:val="Ninguno"/>
          <w:rFonts w:ascii="Arial" w:eastAsia="Arial" w:hAnsi="Arial" w:cs="Arial"/>
          <w:b/>
          <w:bCs/>
          <w:color w:val="auto"/>
        </w:rPr>
      </w:pPr>
      <w:r w:rsidRPr="00D86DB7">
        <w:rPr>
          <w:rStyle w:val="Ninguno"/>
          <w:rFonts w:ascii="Arial" w:hAnsi="Arial"/>
          <w:b/>
          <w:bCs/>
          <w:color w:val="auto"/>
        </w:rPr>
        <w:t>Tema 3: Patrones cinéticos de la extremidad superior.</w:t>
      </w:r>
    </w:p>
    <w:p w14:paraId="6AB7D8E8" w14:textId="77777777" w:rsidR="000F7C2C" w:rsidRPr="00D375AB" w:rsidRDefault="000F7C2C" w:rsidP="000C7784">
      <w:pPr>
        <w:pStyle w:val="Cuerpo"/>
        <w:numPr>
          <w:ilvl w:val="0"/>
          <w:numId w:val="47"/>
        </w:numPr>
        <w:spacing w:line="360" w:lineRule="auto"/>
        <w:rPr>
          <w:rStyle w:val="Ninguno"/>
        </w:rPr>
      </w:pPr>
      <w:r w:rsidRPr="00D86DB7">
        <w:rPr>
          <w:rStyle w:val="Ninguno"/>
          <w:rFonts w:ascii="Arial" w:hAnsi="Arial"/>
          <w:color w:val="auto"/>
        </w:rPr>
        <w:t>Flexión-aducción-rotación externa y antagónico.</w:t>
      </w:r>
    </w:p>
    <w:p w14:paraId="2A093EBC" w14:textId="77777777" w:rsidR="000F7C2C" w:rsidRPr="00D375AB" w:rsidRDefault="000F7C2C" w:rsidP="000C7784">
      <w:pPr>
        <w:pStyle w:val="Cuerpo"/>
        <w:numPr>
          <w:ilvl w:val="0"/>
          <w:numId w:val="47"/>
        </w:numPr>
        <w:spacing w:line="360" w:lineRule="auto"/>
        <w:rPr>
          <w:rStyle w:val="Ninguno"/>
        </w:rPr>
      </w:pPr>
      <w:r w:rsidRPr="00D86DB7">
        <w:rPr>
          <w:rStyle w:val="Ninguno"/>
          <w:rFonts w:ascii="Arial" w:hAnsi="Arial"/>
          <w:color w:val="auto"/>
        </w:rPr>
        <w:t>Flexión-abducción-rotación externa y antagónico.</w:t>
      </w:r>
    </w:p>
    <w:p w14:paraId="3FB86ED7" w14:textId="77777777" w:rsidR="000F7C2C" w:rsidRPr="00D86DB7" w:rsidRDefault="000F7C2C" w:rsidP="000C7784">
      <w:pPr>
        <w:pStyle w:val="Cuerpo"/>
        <w:numPr>
          <w:ilvl w:val="0"/>
          <w:numId w:val="47"/>
        </w:numPr>
        <w:spacing w:line="360" w:lineRule="auto"/>
        <w:rPr>
          <w:rStyle w:val="Ninguno"/>
          <w:rFonts w:ascii="Arial" w:hAnsi="Arial"/>
          <w:color w:val="auto"/>
        </w:rPr>
      </w:pPr>
      <w:r w:rsidRPr="00D86DB7">
        <w:rPr>
          <w:rStyle w:val="Ninguno"/>
          <w:rFonts w:ascii="Arial" w:hAnsi="Arial"/>
          <w:color w:val="auto"/>
        </w:rPr>
        <w:t>Variantes.</w:t>
      </w:r>
    </w:p>
    <w:p w14:paraId="2180FEF5" w14:textId="77777777" w:rsidR="000F7C2C" w:rsidRPr="00D86DB7" w:rsidRDefault="000F7C2C" w:rsidP="000F7C2C">
      <w:pPr>
        <w:pStyle w:val="Cuerpo"/>
        <w:spacing w:line="360" w:lineRule="auto"/>
        <w:ind w:left="1428"/>
        <w:rPr>
          <w:rFonts w:ascii="Arial" w:hAnsi="Arial"/>
          <w:color w:val="auto"/>
        </w:rPr>
      </w:pPr>
    </w:p>
    <w:p w14:paraId="6CC1B01A" w14:textId="77777777" w:rsidR="000F7C2C" w:rsidRPr="00D86DB7" w:rsidRDefault="000F7C2C" w:rsidP="000F7C2C">
      <w:pPr>
        <w:pStyle w:val="Cuerpo"/>
        <w:spacing w:line="360" w:lineRule="auto"/>
        <w:rPr>
          <w:rStyle w:val="Ninguno"/>
          <w:rFonts w:ascii="Arial" w:eastAsia="Arial" w:hAnsi="Arial" w:cs="Arial"/>
          <w:b/>
          <w:bCs/>
          <w:color w:val="auto"/>
        </w:rPr>
      </w:pPr>
      <w:r w:rsidRPr="00D86DB7">
        <w:rPr>
          <w:rStyle w:val="Ninguno"/>
          <w:rFonts w:ascii="Arial" w:hAnsi="Arial"/>
          <w:b/>
          <w:bCs/>
          <w:color w:val="auto"/>
        </w:rPr>
        <w:t>Tema 4: Patrones cinéticos de la cabeza y tronco superior.</w:t>
      </w:r>
    </w:p>
    <w:p w14:paraId="5D8DD100" w14:textId="77777777" w:rsidR="000F7C2C" w:rsidRPr="00D375AB" w:rsidRDefault="000F7C2C" w:rsidP="000C7784">
      <w:pPr>
        <w:pStyle w:val="Cuerpo"/>
        <w:numPr>
          <w:ilvl w:val="0"/>
          <w:numId w:val="48"/>
        </w:numPr>
        <w:spacing w:line="360" w:lineRule="auto"/>
        <w:rPr>
          <w:rStyle w:val="Ninguno"/>
        </w:rPr>
      </w:pPr>
      <w:r w:rsidRPr="00D86DB7">
        <w:rPr>
          <w:rStyle w:val="Ninguno"/>
          <w:rFonts w:ascii="Arial" w:hAnsi="Arial"/>
          <w:color w:val="auto"/>
        </w:rPr>
        <w:t>Flexión-rotación de cabeza y cuello y antagónico.</w:t>
      </w:r>
    </w:p>
    <w:p w14:paraId="2497DB12" w14:textId="77777777" w:rsidR="000F7C2C" w:rsidRPr="00D375AB" w:rsidRDefault="000F7C2C" w:rsidP="000C7784">
      <w:pPr>
        <w:pStyle w:val="Cuerpo"/>
        <w:numPr>
          <w:ilvl w:val="0"/>
          <w:numId w:val="48"/>
        </w:numPr>
        <w:spacing w:line="360" w:lineRule="auto"/>
        <w:rPr>
          <w:rStyle w:val="Ninguno"/>
        </w:rPr>
      </w:pPr>
      <w:r w:rsidRPr="00D86DB7">
        <w:rPr>
          <w:rStyle w:val="Ninguno"/>
          <w:rFonts w:ascii="Arial" w:hAnsi="Arial"/>
          <w:color w:val="auto"/>
        </w:rPr>
        <w:t>Flexión-rotación del tronco superior y antagónico.</w:t>
      </w:r>
    </w:p>
    <w:p w14:paraId="70BC14DB" w14:textId="77777777" w:rsidR="000F7C2C" w:rsidRPr="00D375AB" w:rsidRDefault="000F7C2C" w:rsidP="000C7784">
      <w:pPr>
        <w:pStyle w:val="Cuerpo"/>
        <w:numPr>
          <w:ilvl w:val="0"/>
          <w:numId w:val="48"/>
        </w:numPr>
        <w:spacing w:line="360" w:lineRule="auto"/>
        <w:rPr>
          <w:rStyle w:val="Ninguno"/>
        </w:rPr>
      </w:pPr>
      <w:r w:rsidRPr="00D86DB7">
        <w:rPr>
          <w:rStyle w:val="Ninguno"/>
          <w:rFonts w:ascii="Arial" w:hAnsi="Arial"/>
          <w:color w:val="auto"/>
        </w:rPr>
        <w:t>Posiciones alternativas.</w:t>
      </w:r>
    </w:p>
    <w:p w14:paraId="7A791529" w14:textId="77777777" w:rsidR="000F7C2C" w:rsidRPr="00D86DB7" w:rsidRDefault="000F7C2C" w:rsidP="000F7C2C">
      <w:pPr>
        <w:pStyle w:val="Cuerpo"/>
        <w:spacing w:line="360" w:lineRule="auto"/>
        <w:rPr>
          <w:rStyle w:val="Ninguno"/>
          <w:rFonts w:ascii="Arial" w:eastAsia="Arial" w:hAnsi="Arial" w:cs="Arial"/>
          <w:color w:val="auto"/>
        </w:rPr>
      </w:pPr>
    </w:p>
    <w:p w14:paraId="122DACA0" w14:textId="77777777" w:rsidR="000F7C2C" w:rsidRPr="00D86DB7" w:rsidRDefault="000F7C2C" w:rsidP="000F7C2C">
      <w:pPr>
        <w:pStyle w:val="Cuerpo"/>
        <w:spacing w:line="360" w:lineRule="auto"/>
        <w:rPr>
          <w:rStyle w:val="Ninguno"/>
          <w:rFonts w:ascii="Arial" w:eastAsia="Arial" w:hAnsi="Arial" w:cs="Arial"/>
          <w:b/>
          <w:bCs/>
          <w:color w:val="auto"/>
        </w:rPr>
      </w:pPr>
      <w:r w:rsidRPr="00D86DB7">
        <w:rPr>
          <w:rStyle w:val="Ninguno"/>
          <w:rFonts w:ascii="Arial" w:hAnsi="Arial"/>
          <w:b/>
          <w:bCs/>
          <w:color w:val="auto"/>
        </w:rPr>
        <w:t>Tema 5: Patrones cinéticos de la extremidad inferior.</w:t>
      </w:r>
    </w:p>
    <w:p w14:paraId="7D442ACC" w14:textId="77777777" w:rsidR="000F7C2C" w:rsidRPr="00D375AB" w:rsidRDefault="000F7C2C" w:rsidP="000C7784">
      <w:pPr>
        <w:pStyle w:val="Cuerpo"/>
        <w:numPr>
          <w:ilvl w:val="0"/>
          <w:numId w:val="49"/>
        </w:numPr>
        <w:spacing w:line="360" w:lineRule="auto"/>
        <w:rPr>
          <w:rStyle w:val="Ninguno"/>
        </w:rPr>
      </w:pPr>
      <w:r w:rsidRPr="00D86DB7">
        <w:rPr>
          <w:rStyle w:val="Ninguno"/>
          <w:rFonts w:ascii="Arial" w:hAnsi="Arial"/>
          <w:color w:val="auto"/>
        </w:rPr>
        <w:t>Flexión-aducción-rotación externa y antagónico.</w:t>
      </w:r>
    </w:p>
    <w:p w14:paraId="3B2AC88C" w14:textId="77777777" w:rsidR="000F7C2C" w:rsidRPr="00D375AB" w:rsidRDefault="000F7C2C" w:rsidP="000C7784">
      <w:pPr>
        <w:pStyle w:val="Cuerpo"/>
        <w:numPr>
          <w:ilvl w:val="0"/>
          <w:numId w:val="49"/>
        </w:numPr>
        <w:spacing w:line="360" w:lineRule="auto"/>
        <w:rPr>
          <w:rStyle w:val="Ninguno"/>
        </w:rPr>
      </w:pPr>
      <w:r w:rsidRPr="00D86DB7">
        <w:rPr>
          <w:rStyle w:val="Ninguno"/>
          <w:rFonts w:ascii="Arial" w:hAnsi="Arial"/>
          <w:color w:val="auto"/>
        </w:rPr>
        <w:t>Flexión-abducción-rotación interna y antagónico.</w:t>
      </w:r>
    </w:p>
    <w:p w14:paraId="735C8730" w14:textId="77777777" w:rsidR="000F7C2C" w:rsidRPr="00D375AB" w:rsidRDefault="000F7C2C" w:rsidP="000C7784">
      <w:pPr>
        <w:pStyle w:val="Cuerpo"/>
        <w:numPr>
          <w:ilvl w:val="0"/>
          <w:numId w:val="49"/>
        </w:numPr>
        <w:spacing w:line="360" w:lineRule="auto"/>
        <w:rPr>
          <w:rStyle w:val="Ninguno"/>
        </w:rPr>
      </w:pPr>
      <w:r w:rsidRPr="00D86DB7">
        <w:rPr>
          <w:rStyle w:val="Ninguno"/>
          <w:rFonts w:ascii="Arial" w:hAnsi="Arial"/>
          <w:color w:val="auto"/>
        </w:rPr>
        <w:t>Variantes.</w:t>
      </w:r>
    </w:p>
    <w:p w14:paraId="3FBB1E98" w14:textId="77777777" w:rsidR="000F7C2C" w:rsidRPr="00D375AB" w:rsidRDefault="000F7C2C" w:rsidP="000C7784">
      <w:pPr>
        <w:pStyle w:val="Cuerpo"/>
        <w:numPr>
          <w:ilvl w:val="0"/>
          <w:numId w:val="49"/>
        </w:numPr>
        <w:spacing w:line="360" w:lineRule="auto"/>
        <w:rPr>
          <w:rStyle w:val="Ninguno"/>
        </w:rPr>
      </w:pPr>
      <w:r w:rsidRPr="00D86DB7">
        <w:rPr>
          <w:rStyle w:val="Ninguno"/>
          <w:rFonts w:ascii="Arial" w:hAnsi="Arial"/>
          <w:color w:val="auto"/>
        </w:rPr>
        <w:t>Patrones bilaterales de tobillo y pie.</w:t>
      </w:r>
    </w:p>
    <w:p w14:paraId="08918543" w14:textId="77777777" w:rsidR="000F7C2C" w:rsidRPr="00D375AB" w:rsidRDefault="000F7C2C" w:rsidP="000C7784">
      <w:pPr>
        <w:pStyle w:val="Cuerpo"/>
        <w:numPr>
          <w:ilvl w:val="1"/>
          <w:numId w:val="49"/>
        </w:numPr>
        <w:spacing w:line="360" w:lineRule="auto"/>
        <w:rPr>
          <w:rStyle w:val="Ninguno"/>
        </w:rPr>
      </w:pPr>
      <w:r w:rsidRPr="00D86DB7">
        <w:rPr>
          <w:rStyle w:val="Ninguno"/>
          <w:rFonts w:ascii="Arial" w:hAnsi="Arial"/>
          <w:color w:val="auto"/>
        </w:rPr>
        <w:t>Simétricos.</w:t>
      </w:r>
    </w:p>
    <w:p w14:paraId="51B21F39" w14:textId="77777777" w:rsidR="000F7C2C" w:rsidRPr="00D375AB" w:rsidRDefault="000F7C2C" w:rsidP="000C7784">
      <w:pPr>
        <w:pStyle w:val="Cuerpo"/>
        <w:numPr>
          <w:ilvl w:val="1"/>
          <w:numId w:val="49"/>
        </w:numPr>
        <w:spacing w:line="360" w:lineRule="auto"/>
        <w:rPr>
          <w:rStyle w:val="Ninguno"/>
        </w:rPr>
      </w:pPr>
      <w:r w:rsidRPr="00D86DB7">
        <w:rPr>
          <w:rStyle w:val="Ninguno"/>
          <w:rFonts w:ascii="Arial" w:hAnsi="Arial"/>
          <w:color w:val="auto"/>
        </w:rPr>
        <w:t>Asimétricos.</w:t>
      </w:r>
    </w:p>
    <w:p w14:paraId="3964BD47" w14:textId="77777777" w:rsidR="000F7C2C" w:rsidRPr="00D86DB7" w:rsidRDefault="000F7C2C" w:rsidP="000F7C2C">
      <w:pPr>
        <w:pStyle w:val="Textosinformato"/>
        <w:spacing w:line="360" w:lineRule="auto"/>
        <w:rPr>
          <w:rStyle w:val="Ninguno"/>
          <w:rFonts w:ascii="Arial" w:eastAsia="Arial" w:hAnsi="Arial" w:cs="Arial"/>
          <w:color w:val="auto"/>
          <w:sz w:val="24"/>
          <w:szCs w:val="24"/>
          <w:u w:val="single"/>
        </w:rPr>
      </w:pPr>
    </w:p>
    <w:p w14:paraId="68BE1206" w14:textId="506FC311" w:rsidR="000F7C2C" w:rsidRPr="00D375AB" w:rsidRDefault="00D375AB" w:rsidP="000F7C2C">
      <w:pPr>
        <w:pStyle w:val="Textosinformato"/>
        <w:spacing w:after="240" w:line="360" w:lineRule="auto"/>
        <w:rPr>
          <w:rStyle w:val="Ninguno"/>
          <w:rFonts w:ascii="Arial" w:hAnsi="Arial"/>
          <w:b/>
          <w:bCs/>
          <w:color w:val="auto"/>
          <w:sz w:val="24"/>
          <w:szCs w:val="24"/>
        </w:rPr>
      </w:pPr>
      <w:r w:rsidRPr="00D375AB">
        <w:rPr>
          <w:rStyle w:val="Ninguno"/>
          <w:rFonts w:ascii="Arial" w:hAnsi="Arial"/>
          <w:b/>
          <w:bCs/>
          <w:color w:val="auto"/>
          <w:sz w:val="24"/>
          <w:szCs w:val="24"/>
        </w:rPr>
        <w:t>TEMARIO DE LA UD II:</w:t>
      </w:r>
    </w:p>
    <w:p w14:paraId="5EC66A16" w14:textId="77777777" w:rsidR="000F7C2C" w:rsidRPr="00D86DB7" w:rsidRDefault="000F7C2C" w:rsidP="5C549F94">
      <w:pPr>
        <w:pStyle w:val="Textosinformato"/>
        <w:tabs>
          <w:tab w:val="left" w:pos="993"/>
        </w:tabs>
        <w:spacing w:line="360" w:lineRule="auto"/>
        <w:jc w:val="both"/>
        <w:rPr>
          <w:rFonts w:ascii="Arial" w:hAnsi="Arial"/>
          <w:b/>
          <w:bCs/>
          <w:color w:val="auto"/>
          <w:sz w:val="24"/>
          <w:szCs w:val="24"/>
          <w:lang w:val="es-ES"/>
        </w:rPr>
      </w:pPr>
      <w:r w:rsidRPr="5C549F94">
        <w:rPr>
          <w:rStyle w:val="Ninguno"/>
          <w:rFonts w:ascii="Arial" w:hAnsi="Arial"/>
          <w:b/>
          <w:bCs/>
          <w:color w:val="auto"/>
          <w:sz w:val="24"/>
          <w:szCs w:val="24"/>
          <w:lang w:val="es-ES"/>
        </w:rPr>
        <w:t>Tema 1:</w:t>
      </w:r>
      <w:r>
        <w:tab/>
      </w:r>
      <w:r w:rsidRPr="5C549F94">
        <w:rPr>
          <w:rStyle w:val="Ninguno"/>
          <w:rFonts w:ascii="Arial" w:hAnsi="Arial"/>
          <w:b/>
          <w:bCs/>
          <w:color w:val="auto"/>
          <w:sz w:val="24"/>
          <w:szCs w:val="24"/>
          <w:lang w:val="es-ES"/>
        </w:rPr>
        <w:t>Los vendajes funcionales.</w:t>
      </w:r>
    </w:p>
    <w:p w14:paraId="7CE0BC22" w14:textId="77777777" w:rsidR="000F7C2C" w:rsidRPr="00D375AB" w:rsidRDefault="000F7C2C" w:rsidP="000C7784">
      <w:pPr>
        <w:pStyle w:val="Cuerpo"/>
        <w:numPr>
          <w:ilvl w:val="0"/>
          <w:numId w:val="50"/>
        </w:numPr>
        <w:spacing w:line="360" w:lineRule="auto"/>
        <w:rPr>
          <w:rStyle w:val="Ninguno"/>
        </w:rPr>
      </w:pPr>
      <w:r w:rsidRPr="00D86DB7">
        <w:rPr>
          <w:rStyle w:val="Ninguno"/>
          <w:rFonts w:ascii="Arial" w:hAnsi="Arial"/>
          <w:color w:val="auto"/>
        </w:rPr>
        <w:t xml:space="preserve">Introducción. Definición. </w:t>
      </w:r>
    </w:p>
    <w:p w14:paraId="549E6501" w14:textId="77777777" w:rsidR="000F7C2C" w:rsidRPr="00D375AB" w:rsidRDefault="000F7C2C" w:rsidP="000C7784">
      <w:pPr>
        <w:pStyle w:val="Cuerpo"/>
        <w:numPr>
          <w:ilvl w:val="0"/>
          <w:numId w:val="50"/>
        </w:numPr>
        <w:spacing w:line="360" w:lineRule="auto"/>
        <w:rPr>
          <w:rStyle w:val="Ninguno"/>
        </w:rPr>
      </w:pPr>
      <w:r w:rsidRPr="00D86DB7">
        <w:rPr>
          <w:rStyle w:val="Ninguno"/>
          <w:rFonts w:ascii="Arial" w:hAnsi="Arial"/>
          <w:color w:val="auto"/>
        </w:rPr>
        <w:t>Tipos de vendajes funcionales.</w:t>
      </w:r>
    </w:p>
    <w:p w14:paraId="5B95AC8E" w14:textId="77777777" w:rsidR="000F7C2C" w:rsidRPr="00D375AB" w:rsidRDefault="000F7C2C" w:rsidP="000C7784">
      <w:pPr>
        <w:pStyle w:val="Cuerpo"/>
        <w:numPr>
          <w:ilvl w:val="0"/>
          <w:numId w:val="50"/>
        </w:numPr>
        <w:spacing w:line="360" w:lineRule="auto"/>
        <w:rPr>
          <w:rStyle w:val="Ninguno"/>
        </w:rPr>
      </w:pPr>
      <w:r w:rsidRPr="00D86DB7">
        <w:rPr>
          <w:rStyle w:val="Ninguno"/>
          <w:rFonts w:ascii="Arial" w:hAnsi="Arial"/>
          <w:color w:val="auto"/>
        </w:rPr>
        <w:t xml:space="preserve">Objetivos de los vendajes funcionales adhesivos. </w:t>
      </w:r>
    </w:p>
    <w:p w14:paraId="1809B195" w14:textId="77777777" w:rsidR="000F7C2C" w:rsidRPr="00D375AB" w:rsidRDefault="000F7C2C" w:rsidP="000C7784">
      <w:pPr>
        <w:pStyle w:val="Cuerpo"/>
        <w:numPr>
          <w:ilvl w:val="0"/>
          <w:numId w:val="50"/>
        </w:numPr>
        <w:spacing w:line="360" w:lineRule="auto"/>
        <w:rPr>
          <w:rStyle w:val="Ninguno"/>
        </w:rPr>
      </w:pPr>
      <w:r w:rsidRPr="00D86DB7">
        <w:rPr>
          <w:rStyle w:val="Ninguno"/>
          <w:rFonts w:ascii="Arial" w:hAnsi="Arial"/>
          <w:color w:val="auto"/>
        </w:rPr>
        <w:t xml:space="preserve">Efectos fisiológicos y terapéuticos. </w:t>
      </w:r>
    </w:p>
    <w:p w14:paraId="46EE6D7B" w14:textId="77777777" w:rsidR="000F7C2C" w:rsidRPr="00D86DB7" w:rsidRDefault="000F7C2C" w:rsidP="000C7784">
      <w:pPr>
        <w:pStyle w:val="Cuerpo"/>
        <w:numPr>
          <w:ilvl w:val="0"/>
          <w:numId w:val="50"/>
        </w:numPr>
        <w:spacing w:line="360" w:lineRule="auto"/>
        <w:rPr>
          <w:rStyle w:val="Ninguno"/>
          <w:rFonts w:ascii="Arial" w:hAnsi="Arial"/>
          <w:color w:val="auto"/>
        </w:rPr>
      </w:pPr>
      <w:r w:rsidRPr="00D86DB7">
        <w:rPr>
          <w:rStyle w:val="Ninguno"/>
          <w:rFonts w:ascii="Arial" w:hAnsi="Arial"/>
          <w:color w:val="auto"/>
        </w:rPr>
        <w:t xml:space="preserve">Indicaciones terapéuticas y contraindicaciones. </w:t>
      </w:r>
    </w:p>
    <w:p w14:paraId="43EAE50B" w14:textId="77777777" w:rsidR="000F7C2C" w:rsidRPr="00D375AB" w:rsidRDefault="000F7C2C" w:rsidP="00D375AB">
      <w:pPr>
        <w:pStyle w:val="Cuerpo"/>
        <w:spacing w:line="360" w:lineRule="auto"/>
        <w:ind w:left="1428"/>
        <w:rPr>
          <w:rStyle w:val="Ninguno"/>
        </w:rPr>
      </w:pPr>
    </w:p>
    <w:p w14:paraId="2561BD46" w14:textId="77777777" w:rsidR="000F7C2C" w:rsidRPr="00D86DB7" w:rsidRDefault="000F7C2C" w:rsidP="5C549F94">
      <w:pPr>
        <w:pStyle w:val="Textosinformato"/>
        <w:tabs>
          <w:tab w:val="left" w:pos="993"/>
        </w:tabs>
        <w:spacing w:line="360" w:lineRule="auto"/>
        <w:jc w:val="both"/>
        <w:rPr>
          <w:rFonts w:ascii="Arial" w:hAnsi="Arial"/>
          <w:b/>
          <w:bCs/>
          <w:color w:val="auto"/>
          <w:sz w:val="24"/>
          <w:szCs w:val="24"/>
          <w:lang w:val="es-ES"/>
        </w:rPr>
      </w:pPr>
      <w:r w:rsidRPr="5C549F94">
        <w:rPr>
          <w:rStyle w:val="Ninguno"/>
          <w:rFonts w:ascii="Arial" w:hAnsi="Arial"/>
          <w:b/>
          <w:bCs/>
          <w:color w:val="auto"/>
          <w:sz w:val="24"/>
          <w:szCs w:val="24"/>
          <w:lang w:val="es-ES"/>
        </w:rPr>
        <w:t>Tema 2:</w:t>
      </w:r>
      <w:r>
        <w:tab/>
      </w:r>
      <w:r w:rsidRPr="5C549F94">
        <w:rPr>
          <w:rStyle w:val="Ninguno"/>
          <w:rFonts w:ascii="Arial" w:hAnsi="Arial"/>
          <w:b/>
          <w:bCs/>
          <w:color w:val="auto"/>
          <w:sz w:val="24"/>
          <w:szCs w:val="24"/>
          <w:lang w:val="es-ES"/>
        </w:rPr>
        <w:t>Tipo de material a utilizar para la aplicación de un vendaje funcional.</w:t>
      </w:r>
    </w:p>
    <w:p w14:paraId="31A6FDF2" w14:textId="77777777" w:rsidR="000F7C2C" w:rsidRPr="00D86DB7" w:rsidRDefault="000F7C2C" w:rsidP="000C7784">
      <w:pPr>
        <w:pStyle w:val="Prrafodelista"/>
        <w:numPr>
          <w:ilvl w:val="0"/>
          <w:numId w:val="38"/>
        </w:numPr>
        <w:pBdr>
          <w:top w:val="nil"/>
          <w:left w:val="nil"/>
          <w:bottom w:val="nil"/>
          <w:right w:val="nil"/>
          <w:between w:val="nil"/>
          <w:bar w:val="nil"/>
        </w:pBdr>
        <w:suppressAutoHyphens/>
        <w:spacing w:line="360" w:lineRule="auto"/>
        <w:ind w:left="1418" w:hanging="425"/>
        <w:contextualSpacing w:val="0"/>
        <w:jc w:val="left"/>
        <w:rPr>
          <w:rStyle w:val="Ninguno"/>
        </w:rPr>
      </w:pPr>
      <w:r w:rsidRPr="00D86DB7">
        <w:rPr>
          <w:rStyle w:val="Ninguno"/>
          <w:rFonts w:ascii="Arial" w:hAnsi="Arial"/>
        </w:rPr>
        <w:t>Tipos y medidas de las vendas.</w:t>
      </w:r>
    </w:p>
    <w:p w14:paraId="6E690CBF" w14:textId="77777777" w:rsidR="000F7C2C" w:rsidRPr="00D86DB7" w:rsidRDefault="000F7C2C" w:rsidP="000C7784">
      <w:pPr>
        <w:pStyle w:val="Prrafodelista"/>
        <w:numPr>
          <w:ilvl w:val="0"/>
          <w:numId w:val="38"/>
        </w:numPr>
        <w:pBdr>
          <w:top w:val="nil"/>
          <w:left w:val="nil"/>
          <w:bottom w:val="nil"/>
          <w:right w:val="nil"/>
          <w:between w:val="nil"/>
          <w:bar w:val="nil"/>
        </w:pBdr>
        <w:suppressAutoHyphens/>
        <w:spacing w:line="360" w:lineRule="auto"/>
        <w:ind w:left="1418" w:hanging="425"/>
        <w:contextualSpacing w:val="0"/>
        <w:jc w:val="left"/>
        <w:rPr>
          <w:rStyle w:val="Ninguno"/>
        </w:rPr>
      </w:pPr>
      <w:r w:rsidRPr="00D86DB7">
        <w:rPr>
          <w:rStyle w:val="Ninguno"/>
          <w:rFonts w:ascii="Arial" w:hAnsi="Arial"/>
        </w:rPr>
        <w:t>Material auxiliar.</w:t>
      </w:r>
    </w:p>
    <w:p w14:paraId="55476ED0" w14:textId="77777777" w:rsidR="000F7C2C" w:rsidRPr="00D86DB7" w:rsidRDefault="000F7C2C" w:rsidP="5C549F94">
      <w:pPr>
        <w:pStyle w:val="Textosinformato"/>
        <w:tabs>
          <w:tab w:val="left" w:pos="993"/>
        </w:tabs>
        <w:spacing w:line="360" w:lineRule="auto"/>
        <w:jc w:val="both"/>
        <w:rPr>
          <w:rFonts w:ascii="Arial" w:hAnsi="Arial"/>
          <w:b/>
          <w:bCs/>
          <w:color w:val="auto"/>
          <w:sz w:val="24"/>
          <w:szCs w:val="24"/>
          <w:lang w:val="es-ES"/>
        </w:rPr>
      </w:pPr>
      <w:r w:rsidRPr="5C549F94">
        <w:rPr>
          <w:rStyle w:val="Ninguno"/>
          <w:rFonts w:ascii="Arial" w:hAnsi="Arial"/>
          <w:b/>
          <w:bCs/>
          <w:color w:val="auto"/>
          <w:sz w:val="24"/>
          <w:szCs w:val="24"/>
          <w:lang w:val="es-ES"/>
        </w:rPr>
        <w:lastRenderedPageBreak/>
        <w:t>Tema 3:</w:t>
      </w:r>
      <w:r>
        <w:tab/>
      </w:r>
      <w:r w:rsidRPr="5C549F94">
        <w:rPr>
          <w:rStyle w:val="Ninguno"/>
          <w:rFonts w:ascii="Arial" w:hAnsi="Arial"/>
          <w:b/>
          <w:bCs/>
          <w:color w:val="auto"/>
          <w:sz w:val="24"/>
          <w:szCs w:val="24"/>
          <w:lang w:val="es-ES"/>
        </w:rPr>
        <w:t xml:space="preserve">Principios de aplicación. </w:t>
      </w:r>
    </w:p>
    <w:p w14:paraId="3072F555" w14:textId="77777777" w:rsidR="000F7C2C" w:rsidRPr="00D86DB7" w:rsidRDefault="000F7C2C" w:rsidP="000C7784">
      <w:pPr>
        <w:pStyle w:val="Textosinformato"/>
        <w:numPr>
          <w:ilvl w:val="0"/>
          <w:numId w:val="36"/>
        </w:numPr>
        <w:spacing w:line="360" w:lineRule="auto"/>
        <w:ind w:left="1418" w:hanging="425"/>
        <w:jc w:val="both"/>
        <w:rPr>
          <w:rFonts w:ascii="Arial" w:hAnsi="Arial"/>
          <w:color w:val="auto"/>
          <w:sz w:val="24"/>
          <w:szCs w:val="24"/>
        </w:rPr>
      </w:pPr>
      <w:r w:rsidRPr="00D86DB7">
        <w:rPr>
          <w:rStyle w:val="Ninguno"/>
          <w:rFonts w:ascii="Arial" w:hAnsi="Arial"/>
          <w:color w:val="auto"/>
          <w:sz w:val="24"/>
          <w:szCs w:val="24"/>
        </w:rPr>
        <w:t>Preparación de la piel.</w:t>
      </w:r>
    </w:p>
    <w:p w14:paraId="453A9A91" w14:textId="77777777" w:rsidR="000F7C2C" w:rsidRPr="00D86DB7" w:rsidRDefault="000F7C2C" w:rsidP="000C7784">
      <w:pPr>
        <w:pStyle w:val="Textosinformato"/>
        <w:numPr>
          <w:ilvl w:val="0"/>
          <w:numId w:val="36"/>
        </w:numPr>
        <w:spacing w:line="360" w:lineRule="auto"/>
        <w:ind w:left="1418" w:hanging="425"/>
        <w:jc w:val="both"/>
        <w:rPr>
          <w:rFonts w:ascii="Arial" w:hAnsi="Arial"/>
          <w:color w:val="auto"/>
          <w:sz w:val="24"/>
          <w:szCs w:val="24"/>
        </w:rPr>
      </w:pPr>
      <w:r w:rsidRPr="00D86DB7">
        <w:rPr>
          <w:rStyle w:val="Ninguno"/>
          <w:rFonts w:ascii="Arial" w:hAnsi="Arial"/>
          <w:color w:val="auto"/>
          <w:sz w:val="24"/>
          <w:szCs w:val="24"/>
        </w:rPr>
        <w:t>Colocación del segmento corporal.</w:t>
      </w:r>
    </w:p>
    <w:p w14:paraId="74487A99" w14:textId="77777777" w:rsidR="000F7C2C" w:rsidRPr="00D86DB7" w:rsidRDefault="000F7C2C" w:rsidP="000C7784">
      <w:pPr>
        <w:pStyle w:val="Textosinformato"/>
        <w:numPr>
          <w:ilvl w:val="0"/>
          <w:numId w:val="36"/>
        </w:numPr>
        <w:spacing w:line="360" w:lineRule="auto"/>
        <w:ind w:left="1418" w:hanging="425"/>
        <w:jc w:val="both"/>
        <w:rPr>
          <w:rFonts w:ascii="Arial" w:hAnsi="Arial"/>
          <w:color w:val="auto"/>
          <w:sz w:val="24"/>
          <w:szCs w:val="24"/>
        </w:rPr>
      </w:pPr>
      <w:r w:rsidRPr="00D86DB7">
        <w:rPr>
          <w:rStyle w:val="Ninguno"/>
          <w:rFonts w:ascii="Arial" w:hAnsi="Arial"/>
          <w:color w:val="auto"/>
          <w:sz w:val="24"/>
          <w:szCs w:val="24"/>
        </w:rPr>
        <w:t>Anclajes de lecho o de base.</w:t>
      </w:r>
    </w:p>
    <w:p w14:paraId="1B943C31" w14:textId="77777777" w:rsidR="000F7C2C" w:rsidRPr="00D86DB7" w:rsidRDefault="000F7C2C" w:rsidP="000C7784">
      <w:pPr>
        <w:pStyle w:val="Textosinformato"/>
        <w:numPr>
          <w:ilvl w:val="0"/>
          <w:numId w:val="36"/>
        </w:numPr>
        <w:spacing w:line="360" w:lineRule="auto"/>
        <w:ind w:left="1418" w:hanging="425"/>
        <w:jc w:val="both"/>
        <w:rPr>
          <w:rFonts w:ascii="Arial" w:hAnsi="Arial"/>
          <w:color w:val="auto"/>
          <w:sz w:val="24"/>
          <w:szCs w:val="24"/>
        </w:rPr>
      </w:pPr>
      <w:r w:rsidRPr="00D86DB7">
        <w:rPr>
          <w:rStyle w:val="Ninguno"/>
          <w:rFonts w:ascii="Arial" w:hAnsi="Arial"/>
          <w:color w:val="auto"/>
          <w:sz w:val="24"/>
          <w:szCs w:val="24"/>
        </w:rPr>
        <w:t>Tiras activas o estribos.</w:t>
      </w:r>
    </w:p>
    <w:p w14:paraId="20D5D9FA" w14:textId="77777777" w:rsidR="000F7C2C" w:rsidRPr="00D86DB7" w:rsidRDefault="000F7C2C" w:rsidP="000C7784">
      <w:pPr>
        <w:pStyle w:val="Textosinformato"/>
        <w:numPr>
          <w:ilvl w:val="0"/>
          <w:numId w:val="36"/>
        </w:numPr>
        <w:spacing w:line="360" w:lineRule="auto"/>
        <w:ind w:left="1418" w:hanging="425"/>
        <w:jc w:val="both"/>
        <w:rPr>
          <w:rFonts w:ascii="Arial" w:hAnsi="Arial"/>
          <w:color w:val="auto"/>
          <w:sz w:val="24"/>
          <w:szCs w:val="24"/>
        </w:rPr>
      </w:pPr>
      <w:r w:rsidRPr="00D86DB7">
        <w:rPr>
          <w:rStyle w:val="Ninguno"/>
          <w:rFonts w:ascii="Arial" w:hAnsi="Arial"/>
          <w:color w:val="auto"/>
          <w:sz w:val="24"/>
          <w:szCs w:val="24"/>
        </w:rPr>
        <w:t>Anclajes de sujeción.</w:t>
      </w:r>
    </w:p>
    <w:p w14:paraId="47180BCF" w14:textId="77777777" w:rsidR="000F7C2C" w:rsidRPr="00D86DB7" w:rsidRDefault="000F7C2C" w:rsidP="000C7784">
      <w:pPr>
        <w:pStyle w:val="Textosinformato"/>
        <w:numPr>
          <w:ilvl w:val="0"/>
          <w:numId w:val="36"/>
        </w:numPr>
        <w:spacing w:line="360" w:lineRule="auto"/>
        <w:ind w:left="1418" w:hanging="425"/>
        <w:jc w:val="both"/>
        <w:rPr>
          <w:rFonts w:ascii="Arial" w:hAnsi="Arial"/>
          <w:color w:val="auto"/>
          <w:sz w:val="24"/>
          <w:szCs w:val="24"/>
        </w:rPr>
      </w:pPr>
      <w:r w:rsidRPr="00D86DB7">
        <w:rPr>
          <w:rStyle w:val="Ninguno"/>
          <w:rFonts w:ascii="Arial" w:hAnsi="Arial"/>
          <w:color w:val="auto"/>
          <w:sz w:val="24"/>
          <w:szCs w:val="24"/>
        </w:rPr>
        <w:t>Acabado del vendaje.</w:t>
      </w:r>
    </w:p>
    <w:p w14:paraId="0089E2B0" w14:textId="77777777" w:rsidR="000F7C2C" w:rsidRPr="00D86DB7" w:rsidRDefault="000F7C2C" w:rsidP="000C7784">
      <w:pPr>
        <w:pStyle w:val="Textosinformato"/>
        <w:numPr>
          <w:ilvl w:val="0"/>
          <w:numId w:val="36"/>
        </w:numPr>
        <w:spacing w:line="360" w:lineRule="auto"/>
        <w:ind w:left="1418" w:hanging="425"/>
        <w:jc w:val="both"/>
        <w:rPr>
          <w:rFonts w:ascii="Arial" w:hAnsi="Arial"/>
          <w:color w:val="auto"/>
          <w:sz w:val="24"/>
          <w:szCs w:val="24"/>
        </w:rPr>
      </w:pPr>
      <w:r w:rsidRPr="00D86DB7">
        <w:rPr>
          <w:rStyle w:val="Ninguno"/>
          <w:rFonts w:ascii="Arial" w:hAnsi="Arial"/>
          <w:color w:val="auto"/>
          <w:sz w:val="24"/>
          <w:szCs w:val="24"/>
        </w:rPr>
        <w:t>Elección de las vendas.</w:t>
      </w:r>
    </w:p>
    <w:p w14:paraId="44CA2F49" w14:textId="77777777" w:rsidR="000F7C2C" w:rsidRPr="00D86DB7" w:rsidRDefault="000F7C2C" w:rsidP="000C7784">
      <w:pPr>
        <w:pStyle w:val="Textosinformato"/>
        <w:numPr>
          <w:ilvl w:val="0"/>
          <w:numId w:val="36"/>
        </w:numPr>
        <w:spacing w:line="360" w:lineRule="auto"/>
        <w:ind w:left="1418" w:hanging="425"/>
        <w:jc w:val="both"/>
        <w:rPr>
          <w:rStyle w:val="Ninguno"/>
          <w:color w:val="auto"/>
        </w:rPr>
      </w:pPr>
      <w:r w:rsidRPr="00D86DB7">
        <w:rPr>
          <w:rStyle w:val="Ninguno"/>
          <w:rFonts w:ascii="Arial" w:hAnsi="Arial"/>
          <w:color w:val="auto"/>
          <w:sz w:val="24"/>
          <w:szCs w:val="24"/>
        </w:rPr>
        <w:t>Vigilancia.</w:t>
      </w:r>
    </w:p>
    <w:p w14:paraId="1B84E9F3" w14:textId="77777777" w:rsidR="000F7C2C" w:rsidRPr="00D86DB7" w:rsidRDefault="000F7C2C" w:rsidP="000C7784">
      <w:pPr>
        <w:pStyle w:val="Textosinformato"/>
        <w:numPr>
          <w:ilvl w:val="0"/>
          <w:numId w:val="36"/>
        </w:numPr>
        <w:spacing w:line="360" w:lineRule="auto"/>
        <w:ind w:left="1418" w:hanging="425"/>
        <w:jc w:val="both"/>
        <w:rPr>
          <w:rStyle w:val="Ninguno"/>
          <w:color w:val="auto"/>
        </w:rPr>
      </w:pPr>
      <w:r w:rsidRPr="00D86DB7">
        <w:rPr>
          <w:rStyle w:val="Ninguno"/>
          <w:rFonts w:ascii="Arial" w:hAnsi="Arial"/>
          <w:color w:val="auto"/>
          <w:sz w:val="24"/>
          <w:szCs w:val="24"/>
        </w:rPr>
        <w:t>Retirada del vendaje.</w:t>
      </w:r>
    </w:p>
    <w:p w14:paraId="550FD9D4" w14:textId="77777777" w:rsidR="000F7C2C" w:rsidRPr="00D86DB7" w:rsidRDefault="000F7C2C" w:rsidP="000F7C2C">
      <w:pPr>
        <w:pStyle w:val="Textosinformato"/>
        <w:spacing w:line="360" w:lineRule="auto"/>
        <w:ind w:left="1440"/>
        <w:jc w:val="both"/>
        <w:rPr>
          <w:rStyle w:val="Ninguno"/>
          <w:rFonts w:ascii="Arial" w:eastAsia="Arial" w:hAnsi="Arial" w:cs="Arial"/>
          <w:color w:val="auto"/>
          <w:sz w:val="24"/>
          <w:szCs w:val="24"/>
        </w:rPr>
      </w:pPr>
    </w:p>
    <w:p w14:paraId="5C248FF4" w14:textId="77777777" w:rsidR="000F7C2C" w:rsidRPr="00D86DB7" w:rsidRDefault="000F7C2C" w:rsidP="5C549F94">
      <w:pPr>
        <w:pStyle w:val="Textosinformato"/>
        <w:tabs>
          <w:tab w:val="left" w:pos="993"/>
        </w:tabs>
        <w:spacing w:line="360" w:lineRule="auto"/>
        <w:jc w:val="both"/>
        <w:rPr>
          <w:rStyle w:val="Ninguno"/>
          <w:color w:val="auto"/>
          <w:lang w:val="es-ES"/>
        </w:rPr>
      </w:pPr>
      <w:r w:rsidRPr="5C549F94">
        <w:rPr>
          <w:rStyle w:val="Ninguno"/>
          <w:rFonts w:ascii="Arial" w:hAnsi="Arial"/>
          <w:b/>
          <w:bCs/>
          <w:color w:val="auto"/>
          <w:sz w:val="24"/>
          <w:szCs w:val="24"/>
          <w:lang w:val="es-ES"/>
        </w:rPr>
        <w:t>Tema 4:</w:t>
      </w:r>
      <w:r>
        <w:tab/>
      </w:r>
      <w:r w:rsidRPr="5C549F94">
        <w:rPr>
          <w:rStyle w:val="Ninguno"/>
          <w:rFonts w:ascii="Arial" w:hAnsi="Arial"/>
          <w:b/>
          <w:bCs/>
          <w:color w:val="auto"/>
          <w:sz w:val="24"/>
          <w:szCs w:val="24"/>
          <w:lang w:val="es-ES"/>
        </w:rPr>
        <w:t xml:space="preserve">Vendaje funcional de la articulación del codo. </w:t>
      </w:r>
    </w:p>
    <w:p w14:paraId="01B359BD" w14:textId="77777777" w:rsidR="000F7C2C" w:rsidRPr="00D86DB7" w:rsidRDefault="000F7C2C" w:rsidP="000F7C2C">
      <w:pPr>
        <w:pStyle w:val="Textosinformato"/>
        <w:spacing w:line="360" w:lineRule="auto"/>
        <w:ind w:left="1134"/>
        <w:jc w:val="both"/>
        <w:rPr>
          <w:rStyle w:val="Ninguno"/>
          <w:rFonts w:ascii="Arial" w:eastAsia="Arial" w:hAnsi="Arial" w:cs="Arial"/>
          <w:b/>
          <w:bCs/>
          <w:color w:val="auto"/>
          <w:sz w:val="22"/>
          <w:szCs w:val="22"/>
        </w:rPr>
      </w:pPr>
    </w:p>
    <w:p w14:paraId="58864FD2" w14:textId="77777777" w:rsidR="000F7C2C" w:rsidRPr="00D86DB7" w:rsidRDefault="000F7C2C" w:rsidP="5C549F94">
      <w:pPr>
        <w:pStyle w:val="Textosinformato"/>
        <w:tabs>
          <w:tab w:val="left" w:pos="993"/>
        </w:tabs>
        <w:spacing w:line="360" w:lineRule="auto"/>
        <w:jc w:val="both"/>
        <w:rPr>
          <w:rStyle w:val="Ninguno"/>
          <w:color w:val="auto"/>
          <w:lang w:val="es-ES"/>
        </w:rPr>
      </w:pPr>
      <w:r w:rsidRPr="5C549F94">
        <w:rPr>
          <w:rStyle w:val="Ninguno"/>
          <w:rFonts w:ascii="Arial" w:hAnsi="Arial"/>
          <w:b/>
          <w:bCs/>
          <w:color w:val="auto"/>
          <w:sz w:val="24"/>
          <w:szCs w:val="24"/>
          <w:lang w:val="es-ES"/>
        </w:rPr>
        <w:t>Tema 5:</w:t>
      </w:r>
      <w:r>
        <w:tab/>
      </w:r>
      <w:r w:rsidRPr="5C549F94">
        <w:rPr>
          <w:rStyle w:val="Ninguno"/>
          <w:rFonts w:ascii="Arial" w:hAnsi="Arial"/>
          <w:b/>
          <w:bCs/>
          <w:color w:val="auto"/>
          <w:sz w:val="24"/>
          <w:szCs w:val="24"/>
          <w:lang w:val="es-ES"/>
        </w:rPr>
        <w:t xml:space="preserve">Vendaje funcional de la articulación de la muñeca. </w:t>
      </w:r>
    </w:p>
    <w:p w14:paraId="33B112EB" w14:textId="77777777" w:rsidR="000F7C2C" w:rsidRPr="00D86DB7" w:rsidRDefault="000F7C2C" w:rsidP="000F7C2C">
      <w:pPr>
        <w:pStyle w:val="Textosinformato"/>
        <w:tabs>
          <w:tab w:val="left" w:pos="993"/>
        </w:tabs>
        <w:spacing w:line="360" w:lineRule="auto"/>
        <w:jc w:val="both"/>
        <w:rPr>
          <w:rStyle w:val="Ninguno"/>
          <w:rFonts w:ascii="Arial" w:hAnsi="Arial"/>
          <w:b/>
          <w:bCs/>
          <w:color w:val="auto"/>
          <w:sz w:val="22"/>
          <w:szCs w:val="22"/>
        </w:rPr>
      </w:pPr>
    </w:p>
    <w:p w14:paraId="2B2F93DE" w14:textId="77777777" w:rsidR="000F7C2C" w:rsidRPr="00D86DB7" w:rsidRDefault="000F7C2C" w:rsidP="5C549F94">
      <w:pPr>
        <w:pStyle w:val="Textosinformato"/>
        <w:tabs>
          <w:tab w:val="left" w:pos="993"/>
        </w:tabs>
        <w:spacing w:line="360" w:lineRule="auto"/>
        <w:jc w:val="both"/>
        <w:rPr>
          <w:rStyle w:val="Ninguno"/>
          <w:color w:val="auto"/>
          <w:lang w:val="es-ES"/>
        </w:rPr>
      </w:pPr>
      <w:r w:rsidRPr="5C549F94">
        <w:rPr>
          <w:rStyle w:val="Ninguno"/>
          <w:rFonts w:ascii="Arial" w:hAnsi="Arial"/>
          <w:b/>
          <w:bCs/>
          <w:color w:val="auto"/>
          <w:sz w:val="24"/>
          <w:szCs w:val="24"/>
          <w:lang w:val="es-ES"/>
        </w:rPr>
        <w:t>Tema 6:</w:t>
      </w:r>
      <w:r>
        <w:tab/>
      </w:r>
      <w:r w:rsidRPr="5C549F94">
        <w:rPr>
          <w:rStyle w:val="Ninguno"/>
          <w:rFonts w:ascii="Arial" w:hAnsi="Arial"/>
          <w:b/>
          <w:bCs/>
          <w:color w:val="auto"/>
          <w:sz w:val="24"/>
          <w:szCs w:val="24"/>
          <w:lang w:val="es-ES"/>
        </w:rPr>
        <w:t xml:space="preserve">Vendaje funcional del complejo articular del hombro. </w:t>
      </w:r>
    </w:p>
    <w:p w14:paraId="5B4884F6" w14:textId="77777777" w:rsidR="000F7C2C" w:rsidRPr="00D86DB7" w:rsidRDefault="000F7C2C" w:rsidP="000F7C2C">
      <w:pPr>
        <w:pStyle w:val="Textosinformato"/>
        <w:tabs>
          <w:tab w:val="left" w:pos="993"/>
        </w:tabs>
        <w:spacing w:line="360" w:lineRule="auto"/>
        <w:jc w:val="both"/>
        <w:rPr>
          <w:rStyle w:val="Ninguno"/>
          <w:rFonts w:ascii="Arial" w:hAnsi="Arial"/>
          <w:b/>
          <w:bCs/>
          <w:color w:val="auto"/>
          <w:sz w:val="22"/>
          <w:szCs w:val="22"/>
        </w:rPr>
      </w:pPr>
    </w:p>
    <w:p w14:paraId="0821BEFE" w14:textId="77777777" w:rsidR="000F7C2C" w:rsidRPr="00D86DB7" w:rsidRDefault="000F7C2C" w:rsidP="5C549F94">
      <w:pPr>
        <w:pStyle w:val="Textosinformato"/>
        <w:tabs>
          <w:tab w:val="left" w:pos="993"/>
        </w:tabs>
        <w:spacing w:line="360" w:lineRule="auto"/>
        <w:jc w:val="both"/>
        <w:rPr>
          <w:rStyle w:val="Ninguno"/>
          <w:color w:val="auto"/>
          <w:lang w:val="es-ES"/>
        </w:rPr>
      </w:pPr>
      <w:r w:rsidRPr="5C549F94">
        <w:rPr>
          <w:rStyle w:val="Ninguno"/>
          <w:rFonts w:ascii="Arial" w:hAnsi="Arial"/>
          <w:b/>
          <w:bCs/>
          <w:color w:val="auto"/>
          <w:sz w:val="24"/>
          <w:szCs w:val="24"/>
          <w:lang w:val="es-ES"/>
        </w:rPr>
        <w:t>Tema 7:</w:t>
      </w:r>
      <w:r>
        <w:tab/>
      </w:r>
      <w:r w:rsidRPr="5C549F94">
        <w:rPr>
          <w:rStyle w:val="Ninguno"/>
          <w:rFonts w:ascii="Arial" w:hAnsi="Arial"/>
          <w:b/>
          <w:bCs/>
          <w:color w:val="auto"/>
          <w:sz w:val="24"/>
          <w:szCs w:val="24"/>
          <w:lang w:val="es-ES"/>
        </w:rPr>
        <w:t xml:space="preserve">Vendaje funcional de las articulaciones de la mano y los dedos. </w:t>
      </w:r>
    </w:p>
    <w:p w14:paraId="11A8BFC9" w14:textId="77777777" w:rsidR="000F7C2C" w:rsidRPr="00D86DB7" w:rsidRDefault="000F7C2C" w:rsidP="000F7C2C">
      <w:pPr>
        <w:pStyle w:val="Textosinformato"/>
        <w:tabs>
          <w:tab w:val="left" w:pos="993"/>
        </w:tabs>
        <w:spacing w:line="360" w:lineRule="auto"/>
        <w:jc w:val="both"/>
        <w:rPr>
          <w:rStyle w:val="Ninguno"/>
          <w:rFonts w:ascii="Arial" w:hAnsi="Arial"/>
          <w:b/>
          <w:bCs/>
          <w:color w:val="auto"/>
          <w:sz w:val="22"/>
          <w:szCs w:val="22"/>
        </w:rPr>
      </w:pPr>
    </w:p>
    <w:p w14:paraId="11D24DA0" w14:textId="77777777" w:rsidR="000F7C2C" w:rsidRPr="00D86DB7" w:rsidRDefault="000F7C2C" w:rsidP="5C549F94">
      <w:pPr>
        <w:pStyle w:val="Textosinformato"/>
        <w:tabs>
          <w:tab w:val="left" w:pos="993"/>
        </w:tabs>
        <w:spacing w:line="360" w:lineRule="auto"/>
        <w:jc w:val="both"/>
        <w:rPr>
          <w:rStyle w:val="Ninguno"/>
          <w:color w:val="auto"/>
          <w:lang w:val="es-ES"/>
        </w:rPr>
      </w:pPr>
      <w:r w:rsidRPr="5C549F94">
        <w:rPr>
          <w:rStyle w:val="Ninguno"/>
          <w:rFonts w:ascii="Arial" w:hAnsi="Arial"/>
          <w:b/>
          <w:bCs/>
          <w:color w:val="auto"/>
          <w:sz w:val="24"/>
          <w:szCs w:val="24"/>
          <w:lang w:val="es-ES"/>
        </w:rPr>
        <w:t>Tema 8:</w:t>
      </w:r>
      <w:r>
        <w:tab/>
      </w:r>
      <w:r w:rsidRPr="5C549F94">
        <w:rPr>
          <w:rStyle w:val="Ninguno"/>
          <w:rFonts w:ascii="Arial" w:hAnsi="Arial"/>
          <w:b/>
          <w:bCs/>
          <w:color w:val="auto"/>
          <w:sz w:val="24"/>
          <w:szCs w:val="24"/>
          <w:lang w:val="es-ES"/>
        </w:rPr>
        <w:t>Vendaje funcional de la articulación de la rodilla.</w:t>
      </w:r>
    </w:p>
    <w:p w14:paraId="4BF8B12A" w14:textId="77777777" w:rsidR="000F7C2C" w:rsidRPr="00D86DB7" w:rsidRDefault="000F7C2C" w:rsidP="000F7C2C">
      <w:pPr>
        <w:pStyle w:val="Textosinformato"/>
        <w:tabs>
          <w:tab w:val="left" w:pos="993"/>
        </w:tabs>
        <w:spacing w:line="360" w:lineRule="auto"/>
        <w:jc w:val="both"/>
        <w:rPr>
          <w:rStyle w:val="Ninguno"/>
          <w:rFonts w:ascii="Arial" w:hAnsi="Arial"/>
          <w:b/>
          <w:bCs/>
          <w:color w:val="auto"/>
          <w:sz w:val="22"/>
          <w:szCs w:val="22"/>
        </w:rPr>
      </w:pPr>
    </w:p>
    <w:p w14:paraId="1EB18162" w14:textId="77777777" w:rsidR="000F7C2C" w:rsidRPr="00D86DB7" w:rsidRDefault="000F7C2C" w:rsidP="5C549F94">
      <w:pPr>
        <w:pStyle w:val="Textosinformato"/>
        <w:tabs>
          <w:tab w:val="left" w:pos="993"/>
        </w:tabs>
        <w:spacing w:line="360" w:lineRule="auto"/>
        <w:jc w:val="both"/>
        <w:rPr>
          <w:rStyle w:val="Ninguno"/>
          <w:color w:val="auto"/>
          <w:lang w:val="es-ES"/>
        </w:rPr>
      </w:pPr>
      <w:r w:rsidRPr="5C549F94">
        <w:rPr>
          <w:rStyle w:val="Ninguno"/>
          <w:rFonts w:ascii="Arial" w:hAnsi="Arial"/>
          <w:b/>
          <w:bCs/>
          <w:color w:val="auto"/>
          <w:sz w:val="24"/>
          <w:szCs w:val="24"/>
          <w:lang w:val="es-ES"/>
        </w:rPr>
        <w:t>Tema 9:</w:t>
      </w:r>
      <w:r>
        <w:tab/>
      </w:r>
      <w:r w:rsidRPr="5C549F94">
        <w:rPr>
          <w:rStyle w:val="Ninguno"/>
          <w:rFonts w:ascii="Arial" w:hAnsi="Arial"/>
          <w:b/>
          <w:bCs/>
          <w:color w:val="auto"/>
          <w:sz w:val="24"/>
          <w:szCs w:val="24"/>
          <w:lang w:val="es-ES"/>
        </w:rPr>
        <w:t>Vendaje funcional de la articulación del tobillo y del pie.</w:t>
      </w:r>
    </w:p>
    <w:p w14:paraId="1ABD6060" w14:textId="77777777" w:rsidR="000F7C2C" w:rsidRPr="00D86DB7" w:rsidRDefault="000F7C2C" w:rsidP="000F7C2C">
      <w:pPr>
        <w:pStyle w:val="Textosinformato"/>
        <w:tabs>
          <w:tab w:val="left" w:pos="993"/>
        </w:tabs>
        <w:spacing w:line="360" w:lineRule="auto"/>
        <w:jc w:val="both"/>
        <w:rPr>
          <w:rStyle w:val="Ninguno"/>
          <w:rFonts w:ascii="Arial" w:hAnsi="Arial"/>
          <w:b/>
          <w:bCs/>
          <w:color w:val="auto"/>
          <w:sz w:val="22"/>
          <w:szCs w:val="22"/>
        </w:rPr>
      </w:pPr>
    </w:p>
    <w:p w14:paraId="6E26F932" w14:textId="77777777" w:rsidR="000F7C2C" w:rsidRPr="00D86DB7" w:rsidRDefault="000F7C2C" w:rsidP="5C549F94">
      <w:pPr>
        <w:pStyle w:val="Textosinformato"/>
        <w:tabs>
          <w:tab w:val="left" w:pos="1134"/>
        </w:tabs>
        <w:spacing w:line="360" w:lineRule="auto"/>
        <w:jc w:val="both"/>
        <w:rPr>
          <w:rStyle w:val="Ninguno"/>
          <w:color w:val="auto"/>
          <w:lang w:val="es-ES"/>
        </w:rPr>
      </w:pPr>
      <w:r w:rsidRPr="5C549F94">
        <w:rPr>
          <w:rStyle w:val="Ninguno"/>
          <w:rFonts w:ascii="Arial" w:hAnsi="Arial"/>
          <w:b/>
          <w:bCs/>
          <w:color w:val="auto"/>
          <w:sz w:val="24"/>
          <w:szCs w:val="24"/>
          <w:lang w:val="es-ES"/>
        </w:rPr>
        <w:t>Tema 10:</w:t>
      </w:r>
      <w:r>
        <w:tab/>
      </w:r>
      <w:r w:rsidRPr="5C549F94">
        <w:rPr>
          <w:rStyle w:val="Ninguno"/>
          <w:rFonts w:ascii="Arial" w:hAnsi="Arial"/>
          <w:b/>
          <w:bCs/>
          <w:color w:val="auto"/>
          <w:sz w:val="24"/>
          <w:szCs w:val="24"/>
          <w:lang w:val="es-ES"/>
        </w:rPr>
        <w:t>Vendaje Neuromuscular.</w:t>
      </w:r>
    </w:p>
    <w:p w14:paraId="6832E773" w14:textId="77777777" w:rsidR="000F7C2C" w:rsidRPr="00D86DB7" w:rsidRDefault="000F7C2C" w:rsidP="000C7784">
      <w:pPr>
        <w:pStyle w:val="Textosinformato"/>
        <w:numPr>
          <w:ilvl w:val="0"/>
          <w:numId w:val="39"/>
        </w:numPr>
        <w:spacing w:line="360" w:lineRule="auto"/>
        <w:ind w:left="1560" w:hanging="426"/>
        <w:jc w:val="both"/>
        <w:rPr>
          <w:rStyle w:val="Ninguno"/>
          <w:color w:val="auto"/>
          <w:sz w:val="24"/>
          <w:szCs w:val="24"/>
        </w:rPr>
      </w:pPr>
      <w:r w:rsidRPr="00D86DB7">
        <w:rPr>
          <w:rStyle w:val="Ninguno"/>
          <w:rFonts w:ascii="Arial" w:hAnsi="Arial"/>
          <w:color w:val="auto"/>
          <w:sz w:val="24"/>
          <w:szCs w:val="24"/>
        </w:rPr>
        <w:t>Concepto y mecanismos de acción</w:t>
      </w:r>
    </w:p>
    <w:p w14:paraId="03E62363" w14:textId="77777777" w:rsidR="000F7C2C" w:rsidRPr="00D86DB7" w:rsidRDefault="000F7C2C" w:rsidP="000C7784">
      <w:pPr>
        <w:pStyle w:val="Textosinformato"/>
        <w:numPr>
          <w:ilvl w:val="0"/>
          <w:numId w:val="39"/>
        </w:numPr>
        <w:spacing w:line="360" w:lineRule="auto"/>
        <w:ind w:left="1560" w:hanging="426"/>
        <w:jc w:val="both"/>
        <w:rPr>
          <w:rStyle w:val="Ninguno"/>
          <w:color w:val="auto"/>
          <w:sz w:val="24"/>
          <w:szCs w:val="24"/>
        </w:rPr>
      </w:pPr>
      <w:r w:rsidRPr="00D86DB7">
        <w:rPr>
          <w:rStyle w:val="Ninguno"/>
          <w:rFonts w:ascii="Arial" w:hAnsi="Arial"/>
          <w:color w:val="auto"/>
          <w:sz w:val="24"/>
          <w:szCs w:val="24"/>
        </w:rPr>
        <w:t xml:space="preserve">Objetivos terapéuticos. </w:t>
      </w:r>
    </w:p>
    <w:p w14:paraId="2EE84310" w14:textId="77777777" w:rsidR="000F7C2C" w:rsidRPr="00D86DB7" w:rsidRDefault="000F7C2C" w:rsidP="000C7784">
      <w:pPr>
        <w:pStyle w:val="Textosinformato"/>
        <w:numPr>
          <w:ilvl w:val="0"/>
          <w:numId w:val="39"/>
        </w:numPr>
        <w:spacing w:line="360" w:lineRule="auto"/>
        <w:ind w:left="1560" w:hanging="426"/>
        <w:jc w:val="both"/>
        <w:rPr>
          <w:rStyle w:val="Ninguno"/>
          <w:color w:val="auto"/>
          <w:sz w:val="24"/>
          <w:szCs w:val="24"/>
        </w:rPr>
      </w:pPr>
      <w:r w:rsidRPr="00D86DB7">
        <w:rPr>
          <w:rStyle w:val="Ninguno"/>
          <w:rFonts w:ascii="Arial" w:hAnsi="Arial"/>
          <w:color w:val="auto"/>
          <w:sz w:val="24"/>
          <w:szCs w:val="24"/>
        </w:rPr>
        <w:t xml:space="preserve">Principios de aplicación. </w:t>
      </w:r>
    </w:p>
    <w:p w14:paraId="1F619C33" w14:textId="77777777" w:rsidR="000F7C2C" w:rsidRPr="00D86DB7" w:rsidRDefault="000F7C2C" w:rsidP="000C7784">
      <w:pPr>
        <w:pStyle w:val="Textosinformato"/>
        <w:numPr>
          <w:ilvl w:val="0"/>
          <w:numId w:val="39"/>
        </w:numPr>
        <w:spacing w:line="360" w:lineRule="auto"/>
        <w:ind w:left="1560" w:hanging="426"/>
        <w:jc w:val="both"/>
        <w:rPr>
          <w:rStyle w:val="Ninguno"/>
          <w:color w:val="auto"/>
          <w:sz w:val="24"/>
          <w:szCs w:val="24"/>
        </w:rPr>
      </w:pPr>
      <w:r w:rsidRPr="00D86DB7">
        <w:rPr>
          <w:rStyle w:val="Ninguno"/>
          <w:rFonts w:ascii="Arial" w:hAnsi="Arial"/>
          <w:color w:val="auto"/>
          <w:sz w:val="24"/>
          <w:szCs w:val="24"/>
        </w:rPr>
        <w:t>Técnicas de aplicación.</w:t>
      </w:r>
    </w:p>
    <w:p w14:paraId="0D846485" w14:textId="36F3967D" w:rsidR="000F7C2C" w:rsidRPr="00D86DB7" w:rsidRDefault="000F7C2C" w:rsidP="5C549F94">
      <w:pPr>
        <w:pStyle w:val="Textosinformato"/>
        <w:numPr>
          <w:ilvl w:val="0"/>
          <w:numId w:val="39"/>
        </w:numPr>
        <w:spacing w:line="360" w:lineRule="auto"/>
        <w:ind w:left="1560" w:hanging="426"/>
        <w:jc w:val="both"/>
        <w:rPr>
          <w:rStyle w:val="Ninguno"/>
          <w:color w:val="auto"/>
          <w:lang w:val="es-ES"/>
        </w:rPr>
      </w:pPr>
      <w:r w:rsidRPr="5C549F94">
        <w:rPr>
          <w:rStyle w:val="Ninguno"/>
          <w:rFonts w:ascii="Arial" w:hAnsi="Arial"/>
          <w:color w:val="auto"/>
          <w:sz w:val="24"/>
          <w:szCs w:val="24"/>
        </w:rPr>
        <w:t>Indicaciones y contraindicaciones.</w:t>
      </w:r>
    </w:p>
    <w:p w14:paraId="68AC0A38" w14:textId="4703CF87" w:rsidR="000F7C2C" w:rsidRPr="00D86DB7" w:rsidRDefault="000F7C2C" w:rsidP="5C549F94">
      <w:pPr>
        <w:pStyle w:val="Textosinformato"/>
        <w:spacing w:line="360" w:lineRule="auto"/>
        <w:ind w:left="1560" w:hanging="426"/>
        <w:jc w:val="both"/>
        <w:rPr>
          <w:rStyle w:val="Ninguno"/>
          <w:color w:val="auto"/>
          <w:lang w:val="es-ES"/>
        </w:rPr>
      </w:pPr>
    </w:p>
    <w:p w14:paraId="247BD3F2" w14:textId="55EEE25E" w:rsidR="000F7C2C" w:rsidRPr="00D86DB7" w:rsidRDefault="000F7C2C" w:rsidP="5C549F94">
      <w:pPr>
        <w:pStyle w:val="Textosinformato"/>
        <w:spacing w:line="360" w:lineRule="auto"/>
        <w:jc w:val="both"/>
        <w:rPr>
          <w:rStyle w:val="Ninguno"/>
          <w:color w:val="auto"/>
          <w:lang w:val="es-ES"/>
        </w:rPr>
      </w:pPr>
      <w:r w:rsidRPr="5C549F94">
        <w:rPr>
          <w:rStyle w:val="Ninguno"/>
          <w:rFonts w:ascii="Arial" w:hAnsi="Arial"/>
          <w:b/>
          <w:bCs/>
          <w:color w:val="auto"/>
          <w:sz w:val="24"/>
          <w:szCs w:val="24"/>
          <w:lang w:val="es-ES"/>
        </w:rPr>
        <w:t>Tema 11:</w:t>
      </w:r>
      <w:r w:rsidR="289D7E79" w:rsidRPr="5C549F94">
        <w:rPr>
          <w:rStyle w:val="Ninguno"/>
          <w:rFonts w:ascii="Arial" w:hAnsi="Arial"/>
          <w:b/>
          <w:bCs/>
          <w:color w:val="auto"/>
          <w:sz w:val="24"/>
          <w:szCs w:val="24"/>
          <w:lang w:val="es-ES"/>
        </w:rPr>
        <w:t xml:space="preserve"> </w:t>
      </w:r>
      <w:r w:rsidRPr="5C549F94">
        <w:rPr>
          <w:rStyle w:val="Ninguno"/>
          <w:rFonts w:ascii="Arial" w:hAnsi="Arial"/>
          <w:b/>
          <w:bCs/>
          <w:color w:val="auto"/>
          <w:sz w:val="24"/>
          <w:szCs w:val="24"/>
          <w:lang w:val="es-ES"/>
        </w:rPr>
        <w:t>Inmovilización articular por medio de férulas terapéuticas.</w:t>
      </w:r>
    </w:p>
    <w:p w14:paraId="3D7E9F37" w14:textId="77777777" w:rsidR="000F7C2C" w:rsidRPr="00D86DB7" w:rsidRDefault="000F7C2C" w:rsidP="000C7784">
      <w:pPr>
        <w:pStyle w:val="Prrafodelista"/>
        <w:numPr>
          <w:ilvl w:val="0"/>
          <w:numId w:val="40"/>
        </w:numPr>
        <w:pBdr>
          <w:top w:val="nil"/>
          <w:left w:val="nil"/>
          <w:bottom w:val="nil"/>
          <w:right w:val="nil"/>
          <w:between w:val="nil"/>
          <w:bar w:val="nil"/>
        </w:pBdr>
        <w:suppressAutoHyphens/>
        <w:spacing w:line="360" w:lineRule="auto"/>
        <w:contextualSpacing w:val="0"/>
        <w:jc w:val="left"/>
        <w:rPr>
          <w:rStyle w:val="Ninguno"/>
          <w:rFonts w:ascii="Arial" w:hAnsi="Arial"/>
        </w:rPr>
      </w:pPr>
      <w:r w:rsidRPr="00D86DB7">
        <w:rPr>
          <w:rStyle w:val="Ninguno"/>
          <w:rFonts w:ascii="Arial" w:hAnsi="Arial"/>
        </w:rPr>
        <w:t>Concepto</w:t>
      </w:r>
    </w:p>
    <w:p w14:paraId="3DAED294" w14:textId="77777777" w:rsidR="000F7C2C" w:rsidRPr="00D86DB7" w:rsidRDefault="000F7C2C" w:rsidP="000C7784">
      <w:pPr>
        <w:pStyle w:val="Prrafodelista"/>
        <w:numPr>
          <w:ilvl w:val="0"/>
          <w:numId w:val="40"/>
        </w:numPr>
        <w:pBdr>
          <w:top w:val="nil"/>
          <w:left w:val="nil"/>
          <w:bottom w:val="nil"/>
          <w:right w:val="nil"/>
          <w:between w:val="nil"/>
          <w:bar w:val="nil"/>
        </w:pBdr>
        <w:suppressAutoHyphens/>
        <w:spacing w:line="360" w:lineRule="auto"/>
        <w:contextualSpacing w:val="0"/>
        <w:jc w:val="left"/>
        <w:rPr>
          <w:rStyle w:val="Ninguno"/>
          <w:rFonts w:ascii="Arial" w:hAnsi="Arial"/>
        </w:rPr>
      </w:pPr>
      <w:r w:rsidRPr="00D86DB7">
        <w:rPr>
          <w:rStyle w:val="Ninguno"/>
          <w:rFonts w:ascii="Arial" w:hAnsi="Arial"/>
        </w:rPr>
        <w:t xml:space="preserve">Objetivos terapéuticos. </w:t>
      </w:r>
    </w:p>
    <w:p w14:paraId="76D14A2F" w14:textId="77777777" w:rsidR="000F7C2C" w:rsidRPr="00D86DB7" w:rsidRDefault="000F7C2C" w:rsidP="000C7784">
      <w:pPr>
        <w:pStyle w:val="Prrafodelista"/>
        <w:numPr>
          <w:ilvl w:val="0"/>
          <w:numId w:val="40"/>
        </w:numPr>
        <w:pBdr>
          <w:top w:val="nil"/>
          <w:left w:val="nil"/>
          <w:bottom w:val="nil"/>
          <w:right w:val="nil"/>
          <w:between w:val="nil"/>
          <w:bar w:val="nil"/>
        </w:pBdr>
        <w:suppressAutoHyphens/>
        <w:spacing w:line="360" w:lineRule="auto"/>
        <w:contextualSpacing w:val="0"/>
        <w:jc w:val="left"/>
        <w:rPr>
          <w:rStyle w:val="Ninguno"/>
          <w:rFonts w:ascii="Arial" w:hAnsi="Arial"/>
        </w:rPr>
      </w:pPr>
      <w:r w:rsidRPr="00D86DB7">
        <w:rPr>
          <w:rStyle w:val="Ninguno"/>
          <w:rFonts w:ascii="Arial" w:hAnsi="Arial"/>
        </w:rPr>
        <w:lastRenderedPageBreak/>
        <w:t xml:space="preserve">Tipos. </w:t>
      </w:r>
    </w:p>
    <w:p w14:paraId="5617E5C8" w14:textId="77777777" w:rsidR="000F7C2C" w:rsidRPr="00D86DB7" w:rsidRDefault="000F7C2C" w:rsidP="000C7784">
      <w:pPr>
        <w:pStyle w:val="Prrafodelista"/>
        <w:numPr>
          <w:ilvl w:val="0"/>
          <w:numId w:val="40"/>
        </w:numPr>
        <w:pBdr>
          <w:top w:val="nil"/>
          <w:left w:val="nil"/>
          <w:bottom w:val="nil"/>
          <w:right w:val="nil"/>
          <w:between w:val="nil"/>
          <w:bar w:val="nil"/>
        </w:pBdr>
        <w:suppressAutoHyphens/>
        <w:spacing w:line="360" w:lineRule="auto"/>
        <w:contextualSpacing w:val="0"/>
        <w:jc w:val="left"/>
        <w:rPr>
          <w:rStyle w:val="Ninguno"/>
          <w:rFonts w:ascii="Arial" w:hAnsi="Arial"/>
        </w:rPr>
      </w:pPr>
      <w:r w:rsidRPr="00D86DB7">
        <w:rPr>
          <w:rStyle w:val="Ninguno"/>
          <w:rFonts w:ascii="Arial" w:hAnsi="Arial"/>
        </w:rPr>
        <w:t>Material.</w:t>
      </w:r>
    </w:p>
    <w:p w14:paraId="6DD71B78" w14:textId="77777777" w:rsidR="000F7C2C" w:rsidRPr="00D86DB7" w:rsidRDefault="000F7C2C" w:rsidP="000C7784">
      <w:pPr>
        <w:pStyle w:val="Prrafodelista"/>
        <w:numPr>
          <w:ilvl w:val="0"/>
          <w:numId w:val="40"/>
        </w:numPr>
        <w:pBdr>
          <w:top w:val="nil"/>
          <w:left w:val="nil"/>
          <w:bottom w:val="nil"/>
          <w:right w:val="nil"/>
          <w:between w:val="nil"/>
          <w:bar w:val="nil"/>
        </w:pBdr>
        <w:suppressAutoHyphens/>
        <w:spacing w:line="360" w:lineRule="auto"/>
        <w:contextualSpacing w:val="0"/>
        <w:jc w:val="left"/>
        <w:rPr>
          <w:rStyle w:val="Ninguno"/>
          <w:rFonts w:ascii="Arial" w:hAnsi="Arial"/>
        </w:rPr>
      </w:pPr>
      <w:r w:rsidRPr="00D86DB7">
        <w:rPr>
          <w:rStyle w:val="Ninguno"/>
          <w:rFonts w:ascii="Arial" w:hAnsi="Arial"/>
        </w:rPr>
        <w:t>Indicaciones y contraindicaciones.</w:t>
      </w:r>
    </w:p>
    <w:p w14:paraId="7045C76C" w14:textId="77777777" w:rsidR="000F7C2C" w:rsidRPr="00D86DB7" w:rsidRDefault="000F7C2C" w:rsidP="000C7784">
      <w:pPr>
        <w:pStyle w:val="Prrafodelista"/>
        <w:numPr>
          <w:ilvl w:val="0"/>
          <w:numId w:val="40"/>
        </w:numPr>
        <w:pBdr>
          <w:top w:val="nil"/>
          <w:left w:val="nil"/>
          <w:bottom w:val="nil"/>
          <w:right w:val="nil"/>
          <w:between w:val="nil"/>
          <w:bar w:val="nil"/>
        </w:pBdr>
        <w:suppressAutoHyphens/>
        <w:spacing w:line="360" w:lineRule="auto"/>
        <w:contextualSpacing w:val="0"/>
        <w:jc w:val="left"/>
        <w:rPr>
          <w:rStyle w:val="Ninguno"/>
          <w:rFonts w:ascii="Arial" w:hAnsi="Arial"/>
        </w:rPr>
      </w:pPr>
      <w:r w:rsidRPr="00D86DB7">
        <w:rPr>
          <w:rStyle w:val="Ninguno"/>
          <w:rFonts w:ascii="Arial" w:hAnsi="Arial"/>
        </w:rPr>
        <w:t>Protocolo de realización de una férula de reposo.</w:t>
      </w:r>
    </w:p>
    <w:p w14:paraId="40006BC0" w14:textId="77777777" w:rsidR="000F7C2C" w:rsidRPr="00D86DB7" w:rsidRDefault="000F7C2C" w:rsidP="000F7C2C">
      <w:pPr>
        <w:pStyle w:val="Textosinformato"/>
        <w:tabs>
          <w:tab w:val="left" w:pos="426"/>
        </w:tabs>
        <w:spacing w:line="360" w:lineRule="auto"/>
        <w:rPr>
          <w:rStyle w:val="Ninguno"/>
          <w:rFonts w:ascii="Arial" w:eastAsia="Arial" w:hAnsi="Arial" w:cs="Arial"/>
          <w:color w:val="auto"/>
          <w:sz w:val="24"/>
          <w:szCs w:val="24"/>
          <w:u w:val="single"/>
        </w:rPr>
      </w:pPr>
    </w:p>
    <w:p w14:paraId="50D1A1BB" w14:textId="006FB2E7" w:rsidR="00D375AB" w:rsidRPr="00D375AB" w:rsidRDefault="00D375AB" w:rsidP="00D375AB">
      <w:pPr>
        <w:pStyle w:val="Textosinformato"/>
        <w:spacing w:after="240" w:line="360" w:lineRule="auto"/>
        <w:rPr>
          <w:rStyle w:val="Ninguno"/>
          <w:rFonts w:ascii="Arial" w:hAnsi="Arial"/>
          <w:b/>
          <w:bCs/>
          <w:color w:val="auto"/>
          <w:sz w:val="24"/>
          <w:szCs w:val="24"/>
        </w:rPr>
      </w:pPr>
      <w:r w:rsidRPr="00D375AB">
        <w:rPr>
          <w:rStyle w:val="Ninguno"/>
          <w:rFonts w:ascii="Arial" w:hAnsi="Arial"/>
          <w:b/>
          <w:bCs/>
          <w:color w:val="auto"/>
          <w:sz w:val="24"/>
          <w:szCs w:val="24"/>
        </w:rPr>
        <w:t xml:space="preserve">TEMARIO DE LA UD </w:t>
      </w:r>
      <w:r>
        <w:rPr>
          <w:rStyle w:val="Ninguno"/>
          <w:rFonts w:ascii="Arial" w:hAnsi="Arial"/>
          <w:b/>
          <w:bCs/>
          <w:color w:val="auto"/>
          <w:sz w:val="24"/>
          <w:szCs w:val="24"/>
        </w:rPr>
        <w:t>I</w:t>
      </w:r>
      <w:r w:rsidRPr="00D375AB">
        <w:rPr>
          <w:rStyle w:val="Ninguno"/>
          <w:rFonts w:ascii="Arial" w:hAnsi="Arial"/>
          <w:b/>
          <w:bCs/>
          <w:color w:val="auto"/>
          <w:sz w:val="24"/>
          <w:szCs w:val="24"/>
        </w:rPr>
        <w:t>II:</w:t>
      </w:r>
    </w:p>
    <w:p w14:paraId="08002217" w14:textId="77777777" w:rsidR="000F7C2C" w:rsidRPr="00D86DB7" w:rsidRDefault="000F7C2C" w:rsidP="000F7C2C">
      <w:pPr>
        <w:pStyle w:val="Textosinformato"/>
        <w:tabs>
          <w:tab w:val="left" w:pos="1134"/>
        </w:tabs>
        <w:spacing w:line="360" w:lineRule="auto"/>
        <w:jc w:val="both"/>
        <w:rPr>
          <w:rStyle w:val="Ninguno"/>
          <w:rFonts w:ascii="Arial" w:hAnsi="Arial"/>
          <w:b/>
          <w:bCs/>
          <w:color w:val="auto"/>
          <w:sz w:val="24"/>
          <w:szCs w:val="24"/>
        </w:rPr>
      </w:pPr>
      <w:r w:rsidRPr="00D86DB7">
        <w:rPr>
          <w:rStyle w:val="Ninguno"/>
          <w:rFonts w:ascii="Arial" w:hAnsi="Arial"/>
          <w:b/>
          <w:bCs/>
          <w:color w:val="auto"/>
          <w:sz w:val="24"/>
          <w:szCs w:val="24"/>
        </w:rPr>
        <w:t>Tema 1. Generalidades del Masaje Transverso Profundo.</w:t>
      </w:r>
    </w:p>
    <w:p w14:paraId="08287FC3" w14:textId="77777777" w:rsidR="000F7C2C" w:rsidRPr="00D86DB7" w:rsidRDefault="000F7C2C" w:rsidP="000C7784">
      <w:pPr>
        <w:pStyle w:val="Prrafodelista"/>
        <w:numPr>
          <w:ilvl w:val="0"/>
          <w:numId w:val="41"/>
        </w:numPr>
        <w:pBdr>
          <w:top w:val="nil"/>
          <w:left w:val="nil"/>
          <w:bottom w:val="nil"/>
          <w:right w:val="nil"/>
          <w:between w:val="nil"/>
          <w:bar w:val="nil"/>
        </w:pBdr>
        <w:suppressAutoHyphens/>
        <w:spacing w:line="360" w:lineRule="auto"/>
        <w:ind w:left="1418" w:hanging="425"/>
        <w:contextualSpacing w:val="0"/>
        <w:jc w:val="left"/>
        <w:rPr>
          <w:rStyle w:val="Ninguno"/>
        </w:rPr>
      </w:pPr>
      <w:r w:rsidRPr="00D86DB7">
        <w:rPr>
          <w:rStyle w:val="Ninguno"/>
          <w:rFonts w:ascii="Arial" w:hAnsi="Arial"/>
        </w:rPr>
        <w:t xml:space="preserve">Definición. </w:t>
      </w:r>
    </w:p>
    <w:p w14:paraId="14BA002F" w14:textId="77777777" w:rsidR="000F7C2C" w:rsidRPr="00D86DB7" w:rsidRDefault="000F7C2C" w:rsidP="000C7784">
      <w:pPr>
        <w:pStyle w:val="Prrafodelista"/>
        <w:numPr>
          <w:ilvl w:val="0"/>
          <w:numId w:val="41"/>
        </w:numPr>
        <w:pBdr>
          <w:top w:val="nil"/>
          <w:left w:val="nil"/>
          <w:bottom w:val="nil"/>
          <w:right w:val="nil"/>
          <w:between w:val="nil"/>
          <w:bar w:val="nil"/>
        </w:pBdr>
        <w:suppressAutoHyphens/>
        <w:spacing w:line="360" w:lineRule="auto"/>
        <w:ind w:left="1418" w:hanging="425"/>
        <w:contextualSpacing w:val="0"/>
        <w:jc w:val="left"/>
        <w:rPr>
          <w:rStyle w:val="Ninguno"/>
        </w:rPr>
      </w:pPr>
      <w:r w:rsidRPr="00D86DB7">
        <w:rPr>
          <w:rStyle w:val="Ninguno"/>
          <w:rFonts w:ascii="Arial" w:hAnsi="Arial"/>
        </w:rPr>
        <w:t>Proceso de reparación de los tejidos.</w:t>
      </w:r>
    </w:p>
    <w:p w14:paraId="3EA5C239" w14:textId="77777777" w:rsidR="000F7C2C" w:rsidRPr="00D86DB7" w:rsidRDefault="000F7C2C" w:rsidP="000C7784">
      <w:pPr>
        <w:pStyle w:val="Prrafodelista"/>
        <w:numPr>
          <w:ilvl w:val="0"/>
          <w:numId w:val="41"/>
        </w:numPr>
        <w:pBdr>
          <w:top w:val="nil"/>
          <w:left w:val="nil"/>
          <w:bottom w:val="nil"/>
          <w:right w:val="nil"/>
          <w:between w:val="nil"/>
          <w:bar w:val="nil"/>
        </w:pBdr>
        <w:suppressAutoHyphens/>
        <w:spacing w:line="360" w:lineRule="auto"/>
        <w:ind w:left="1418" w:hanging="425"/>
        <w:contextualSpacing w:val="0"/>
        <w:jc w:val="left"/>
        <w:rPr>
          <w:rStyle w:val="Ninguno"/>
        </w:rPr>
      </w:pPr>
      <w:r w:rsidRPr="00D86DB7">
        <w:rPr>
          <w:rStyle w:val="Ninguno"/>
          <w:rFonts w:ascii="Arial" w:hAnsi="Arial"/>
        </w:rPr>
        <w:t xml:space="preserve">Efectos fisiológicos. </w:t>
      </w:r>
    </w:p>
    <w:p w14:paraId="7818D28E" w14:textId="77777777" w:rsidR="000F7C2C" w:rsidRPr="00D86DB7" w:rsidRDefault="000F7C2C" w:rsidP="000C7784">
      <w:pPr>
        <w:pStyle w:val="Prrafodelista"/>
        <w:numPr>
          <w:ilvl w:val="0"/>
          <w:numId w:val="41"/>
        </w:numPr>
        <w:pBdr>
          <w:top w:val="nil"/>
          <w:left w:val="nil"/>
          <w:bottom w:val="nil"/>
          <w:right w:val="nil"/>
          <w:between w:val="nil"/>
          <w:bar w:val="nil"/>
        </w:pBdr>
        <w:suppressAutoHyphens/>
        <w:spacing w:line="360" w:lineRule="auto"/>
        <w:ind w:left="1418" w:hanging="425"/>
        <w:contextualSpacing w:val="0"/>
        <w:jc w:val="left"/>
        <w:rPr>
          <w:rStyle w:val="Ninguno"/>
        </w:rPr>
      </w:pPr>
      <w:r w:rsidRPr="00D86DB7">
        <w:rPr>
          <w:rStyle w:val="Ninguno"/>
          <w:rFonts w:ascii="Arial" w:hAnsi="Arial"/>
        </w:rPr>
        <w:t xml:space="preserve">Principios de aplicación. </w:t>
      </w:r>
    </w:p>
    <w:p w14:paraId="6B528739" w14:textId="77777777" w:rsidR="000F7C2C" w:rsidRPr="00D86DB7" w:rsidRDefault="000F7C2C" w:rsidP="000C7784">
      <w:pPr>
        <w:pStyle w:val="Prrafodelista"/>
        <w:numPr>
          <w:ilvl w:val="0"/>
          <w:numId w:val="41"/>
        </w:numPr>
        <w:pBdr>
          <w:top w:val="nil"/>
          <w:left w:val="nil"/>
          <w:bottom w:val="nil"/>
          <w:right w:val="nil"/>
          <w:between w:val="nil"/>
          <w:bar w:val="nil"/>
        </w:pBdr>
        <w:suppressAutoHyphens/>
        <w:spacing w:line="360" w:lineRule="auto"/>
        <w:ind w:left="1418" w:hanging="425"/>
        <w:contextualSpacing w:val="0"/>
        <w:jc w:val="left"/>
        <w:rPr>
          <w:rStyle w:val="Ninguno"/>
        </w:rPr>
      </w:pPr>
      <w:r w:rsidRPr="00D86DB7">
        <w:rPr>
          <w:rStyle w:val="Ninguno"/>
          <w:rFonts w:ascii="Arial" w:hAnsi="Arial"/>
        </w:rPr>
        <w:t>Indicaciones y contraindicaciones.</w:t>
      </w:r>
    </w:p>
    <w:p w14:paraId="581A7670" w14:textId="77777777" w:rsidR="000F7C2C" w:rsidRPr="00D86DB7" w:rsidRDefault="000F7C2C" w:rsidP="000F7C2C">
      <w:pPr>
        <w:pStyle w:val="Cuerpo"/>
        <w:jc w:val="left"/>
        <w:rPr>
          <w:color w:val="auto"/>
        </w:rPr>
      </w:pPr>
    </w:p>
    <w:p w14:paraId="0A3E93B6" w14:textId="77777777" w:rsidR="000F7C2C" w:rsidRPr="00D86DB7" w:rsidRDefault="000F7C2C" w:rsidP="000F7C2C">
      <w:pPr>
        <w:pStyle w:val="Textosinformato"/>
        <w:tabs>
          <w:tab w:val="left" w:pos="1134"/>
        </w:tabs>
        <w:spacing w:line="360" w:lineRule="auto"/>
        <w:jc w:val="both"/>
        <w:rPr>
          <w:rStyle w:val="Ninguno"/>
          <w:rFonts w:ascii="Arial" w:hAnsi="Arial"/>
          <w:b/>
          <w:bCs/>
          <w:color w:val="auto"/>
          <w:sz w:val="24"/>
          <w:szCs w:val="24"/>
        </w:rPr>
      </w:pPr>
      <w:r w:rsidRPr="00D86DB7">
        <w:rPr>
          <w:rStyle w:val="Ninguno"/>
          <w:rFonts w:ascii="Arial" w:hAnsi="Arial"/>
          <w:b/>
          <w:bCs/>
          <w:color w:val="auto"/>
          <w:sz w:val="24"/>
          <w:szCs w:val="24"/>
        </w:rPr>
        <w:t>Tema 2. Aplicaciones en el tejido muscular.</w:t>
      </w:r>
    </w:p>
    <w:p w14:paraId="1DB56B9C" w14:textId="77777777" w:rsidR="000F7C2C" w:rsidRPr="00D86DB7" w:rsidRDefault="000F7C2C" w:rsidP="000F7C2C">
      <w:pPr>
        <w:pStyle w:val="Textosinformato"/>
        <w:tabs>
          <w:tab w:val="left" w:pos="1134"/>
        </w:tabs>
        <w:spacing w:line="360" w:lineRule="auto"/>
        <w:jc w:val="both"/>
        <w:rPr>
          <w:rStyle w:val="Ninguno"/>
          <w:rFonts w:ascii="Arial" w:hAnsi="Arial"/>
          <w:b/>
          <w:bCs/>
          <w:color w:val="auto"/>
          <w:sz w:val="22"/>
          <w:szCs w:val="22"/>
        </w:rPr>
      </w:pPr>
    </w:p>
    <w:p w14:paraId="53EE05E1" w14:textId="77777777" w:rsidR="000F7C2C" w:rsidRPr="00D86DB7" w:rsidRDefault="000F7C2C" w:rsidP="000F7C2C">
      <w:pPr>
        <w:pStyle w:val="Textosinformato"/>
        <w:tabs>
          <w:tab w:val="left" w:pos="1134"/>
        </w:tabs>
        <w:spacing w:line="360" w:lineRule="auto"/>
        <w:jc w:val="both"/>
        <w:rPr>
          <w:rStyle w:val="Ninguno"/>
          <w:rFonts w:ascii="Arial" w:hAnsi="Arial"/>
          <w:b/>
          <w:bCs/>
          <w:color w:val="auto"/>
          <w:sz w:val="24"/>
          <w:szCs w:val="24"/>
        </w:rPr>
      </w:pPr>
      <w:r w:rsidRPr="00D86DB7">
        <w:rPr>
          <w:rStyle w:val="Ninguno"/>
          <w:rFonts w:ascii="Arial" w:hAnsi="Arial"/>
          <w:b/>
          <w:bCs/>
          <w:color w:val="auto"/>
          <w:sz w:val="24"/>
          <w:szCs w:val="24"/>
        </w:rPr>
        <w:t>Tema 3. Aplicaciones en el tejido tendinoso.</w:t>
      </w:r>
    </w:p>
    <w:p w14:paraId="6D646A25" w14:textId="77777777" w:rsidR="000F7C2C" w:rsidRPr="00D86DB7" w:rsidRDefault="000F7C2C" w:rsidP="000F7C2C">
      <w:pPr>
        <w:pStyle w:val="Textosinformato"/>
        <w:tabs>
          <w:tab w:val="left" w:pos="1134"/>
        </w:tabs>
        <w:spacing w:line="360" w:lineRule="auto"/>
        <w:jc w:val="both"/>
        <w:rPr>
          <w:rStyle w:val="Ninguno"/>
          <w:rFonts w:ascii="Arial" w:hAnsi="Arial"/>
          <w:b/>
          <w:bCs/>
          <w:color w:val="auto"/>
          <w:sz w:val="22"/>
          <w:szCs w:val="22"/>
        </w:rPr>
      </w:pPr>
    </w:p>
    <w:p w14:paraId="4048EC60" w14:textId="77777777" w:rsidR="000F7C2C" w:rsidRPr="00D86DB7" w:rsidRDefault="000F7C2C" w:rsidP="000F7C2C">
      <w:pPr>
        <w:pStyle w:val="Textosinformato"/>
        <w:tabs>
          <w:tab w:val="left" w:pos="1134"/>
        </w:tabs>
        <w:spacing w:line="360" w:lineRule="auto"/>
        <w:jc w:val="both"/>
        <w:rPr>
          <w:rStyle w:val="Ninguno"/>
          <w:rFonts w:ascii="Arial" w:hAnsi="Arial"/>
          <w:b/>
          <w:bCs/>
          <w:color w:val="auto"/>
          <w:sz w:val="24"/>
          <w:szCs w:val="24"/>
        </w:rPr>
      </w:pPr>
      <w:r w:rsidRPr="00D86DB7">
        <w:rPr>
          <w:rStyle w:val="Ninguno"/>
          <w:rFonts w:ascii="Arial" w:hAnsi="Arial"/>
          <w:b/>
          <w:bCs/>
          <w:color w:val="auto"/>
          <w:sz w:val="24"/>
          <w:szCs w:val="24"/>
        </w:rPr>
        <w:t>Tema 4. Aplicaciones en el tejido capsular y ligamentoso.</w:t>
      </w:r>
    </w:p>
    <w:p w14:paraId="48A0FE1C" w14:textId="77777777" w:rsidR="000F7C2C" w:rsidRPr="00D86DB7" w:rsidRDefault="000F7C2C" w:rsidP="000F7C2C">
      <w:pPr>
        <w:pStyle w:val="NormalWeb"/>
        <w:shd w:val="clear" w:color="auto" w:fill="FFFFFF"/>
        <w:spacing w:line="360" w:lineRule="auto"/>
        <w:rPr>
          <w:rStyle w:val="Ninguno"/>
          <w:rFonts w:ascii="Arial" w:eastAsia="Arial" w:hAnsi="Arial" w:cs="Arial"/>
          <w:sz w:val="22"/>
          <w:szCs w:val="22"/>
          <w:u w:val="single"/>
        </w:rPr>
      </w:pPr>
    </w:p>
    <w:p w14:paraId="4F461BD7" w14:textId="609BADE9" w:rsidR="00D375AB" w:rsidRPr="00D375AB" w:rsidRDefault="00D375AB" w:rsidP="00D375AB">
      <w:pPr>
        <w:pStyle w:val="Textosinformato"/>
        <w:spacing w:after="240" w:line="360" w:lineRule="auto"/>
        <w:rPr>
          <w:rStyle w:val="Ninguno"/>
          <w:rFonts w:ascii="Arial" w:hAnsi="Arial"/>
          <w:b/>
          <w:bCs/>
          <w:color w:val="auto"/>
          <w:sz w:val="24"/>
          <w:szCs w:val="24"/>
        </w:rPr>
      </w:pPr>
      <w:r w:rsidRPr="00D375AB">
        <w:rPr>
          <w:rStyle w:val="Ninguno"/>
          <w:rFonts w:ascii="Arial" w:hAnsi="Arial"/>
          <w:b/>
          <w:bCs/>
          <w:color w:val="auto"/>
          <w:sz w:val="24"/>
          <w:szCs w:val="24"/>
        </w:rPr>
        <w:t>TEMARIO DE LA UD I</w:t>
      </w:r>
      <w:r>
        <w:rPr>
          <w:rStyle w:val="Ninguno"/>
          <w:rFonts w:ascii="Arial" w:hAnsi="Arial"/>
          <w:b/>
          <w:bCs/>
          <w:color w:val="auto"/>
          <w:sz w:val="24"/>
          <w:szCs w:val="24"/>
        </w:rPr>
        <w:t>V</w:t>
      </w:r>
      <w:r w:rsidRPr="00D375AB">
        <w:rPr>
          <w:rStyle w:val="Ninguno"/>
          <w:rFonts w:ascii="Arial" w:hAnsi="Arial"/>
          <w:b/>
          <w:bCs/>
          <w:color w:val="auto"/>
          <w:sz w:val="24"/>
          <w:szCs w:val="24"/>
        </w:rPr>
        <w:t>:</w:t>
      </w:r>
    </w:p>
    <w:p w14:paraId="5B2DB7AF" w14:textId="77777777" w:rsidR="000F7C2C" w:rsidRPr="00D86DB7" w:rsidRDefault="000F7C2C" w:rsidP="000F7C2C">
      <w:pPr>
        <w:pStyle w:val="Textosinformato"/>
        <w:tabs>
          <w:tab w:val="left" w:pos="1134"/>
        </w:tabs>
        <w:spacing w:line="360" w:lineRule="auto"/>
        <w:jc w:val="both"/>
        <w:rPr>
          <w:rStyle w:val="Ninguno"/>
          <w:rFonts w:ascii="Arial" w:hAnsi="Arial"/>
          <w:b/>
          <w:bCs/>
          <w:color w:val="auto"/>
          <w:sz w:val="24"/>
          <w:szCs w:val="24"/>
        </w:rPr>
      </w:pPr>
      <w:r w:rsidRPr="00D86DB7">
        <w:rPr>
          <w:rStyle w:val="Ninguno"/>
          <w:rFonts w:ascii="Arial" w:hAnsi="Arial"/>
          <w:b/>
          <w:bCs/>
          <w:color w:val="auto"/>
          <w:sz w:val="24"/>
          <w:szCs w:val="24"/>
        </w:rPr>
        <w:t>Tema 1. Generalidades del síndrome de dolor miofascial.</w:t>
      </w:r>
    </w:p>
    <w:p w14:paraId="03EC9DC7" w14:textId="77777777" w:rsidR="000F7C2C" w:rsidRPr="00D86DB7" w:rsidRDefault="000F7C2C" w:rsidP="000C7784">
      <w:pPr>
        <w:pStyle w:val="Prrafodelista"/>
        <w:numPr>
          <w:ilvl w:val="0"/>
          <w:numId w:val="42"/>
        </w:numPr>
        <w:pBdr>
          <w:top w:val="nil"/>
          <w:left w:val="nil"/>
          <w:bottom w:val="nil"/>
          <w:right w:val="nil"/>
          <w:between w:val="nil"/>
          <w:bar w:val="nil"/>
        </w:pBdr>
        <w:tabs>
          <w:tab w:val="left" w:pos="993"/>
        </w:tabs>
        <w:suppressAutoHyphens/>
        <w:spacing w:line="360" w:lineRule="auto"/>
        <w:ind w:left="1418" w:hanging="425"/>
        <w:contextualSpacing w:val="0"/>
        <w:jc w:val="left"/>
        <w:rPr>
          <w:rStyle w:val="Ninguno"/>
        </w:rPr>
      </w:pPr>
      <w:r w:rsidRPr="00D86DB7">
        <w:rPr>
          <w:rStyle w:val="Ninguno"/>
          <w:rFonts w:ascii="Arial" w:hAnsi="Arial"/>
        </w:rPr>
        <w:t xml:space="preserve">Definición. </w:t>
      </w:r>
    </w:p>
    <w:p w14:paraId="276D8FAB" w14:textId="77777777" w:rsidR="000F7C2C" w:rsidRPr="00D86DB7" w:rsidRDefault="000F7C2C" w:rsidP="000C7784">
      <w:pPr>
        <w:pStyle w:val="Prrafodelista"/>
        <w:numPr>
          <w:ilvl w:val="0"/>
          <w:numId w:val="42"/>
        </w:numPr>
        <w:pBdr>
          <w:top w:val="nil"/>
          <w:left w:val="nil"/>
          <w:bottom w:val="nil"/>
          <w:right w:val="nil"/>
          <w:between w:val="nil"/>
          <w:bar w:val="nil"/>
        </w:pBdr>
        <w:tabs>
          <w:tab w:val="left" w:pos="993"/>
        </w:tabs>
        <w:suppressAutoHyphens/>
        <w:spacing w:line="360" w:lineRule="auto"/>
        <w:ind w:left="1418" w:hanging="425"/>
        <w:contextualSpacing w:val="0"/>
        <w:jc w:val="left"/>
        <w:rPr>
          <w:rStyle w:val="Ninguno"/>
        </w:rPr>
      </w:pPr>
      <w:r w:rsidRPr="00D86DB7">
        <w:rPr>
          <w:rStyle w:val="Ninguno"/>
          <w:rFonts w:ascii="Arial" w:hAnsi="Arial"/>
        </w:rPr>
        <w:t>Clasificación de los puntos gatillo miofasciales.</w:t>
      </w:r>
    </w:p>
    <w:p w14:paraId="312D6BB0" w14:textId="77777777" w:rsidR="000F7C2C" w:rsidRPr="00D86DB7" w:rsidRDefault="000F7C2C" w:rsidP="000C7784">
      <w:pPr>
        <w:pStyle w:val="Prrafodelista"/>
        <w:numPr>
          <w:ilvl w:val="0"/>
          <w:numId w:val="42"/>
        </w:numPr>
        <w:pBdr>
          <w:top w:val="nil"/>
          <w:left w:val="nil"/>
          <w:bottom w:val="nil"/>
          <w:right w:val="nil"/>
          <w:between w:val="nil"/>
          <w:bar w:val="nil"/>
        </w:pBdr>
        <w:tabs>
          <w:tab w:val="left" w:pos="993"/>
        </w:tabs>
        <w:suppressAutoHyphens/>
        <w:spacing w:line="360" w:lineRule="auto"/>
        <w:ind w:left="1418" w:hanging="425"/>
        <w:contextualSpacing w:val="0"/>
        <w:jc w:val="left"/>
        <w:rPr>
          <w:rStyle w:val="Ninguno"/>
        </w:rPr>
      </w:pPr>
      <w:r w:rsidRPr="00D86DB7">
        <w:rPr>
          <w:rStyle w:val="Ninguno"/>
          <w:rFonts w:ascii="Arial" w:hAnsi="Arial"/>
        </w:rPr>
        <w:t xml:space="preserve">Fisiopatología. </w:t>
      </w:r>
    </w:p>
    <w:p w14:paraId="36890D3D" w14:textId="77777777" w:rsidR="000F7C2C" w:rsidRPr="00D86DB7" w:rsidRDefault="000F7C2C" w:rsidP="000C7784">
      <w:pPr>
        <w:pStyle w:val="Prrafodelista"/>
        <w:numPr>
          <w:ilvl w:val="0"/>
          <w:numId w:val="42"/>
        </w:numPr>
        <w:pBdr>
          <w:top w:val="nil"/>
          <w:left w:val="nil"/>
          <w:bottom w:val="nil"/>
          <w:right w:val="nil"/>
          <w:between w:val="nil"/>
          <w:bar w:val="nil"/>
        </w:pBdr>
        <w:tabs>
          <w:tab w:val="left" w:pos="993"/>
        </w:tabs>
        <w:suppressAutoHyphens/>
        <w:spacing w:line="360" w:lineRule="auto"/>
        <w:ind w:left="1418" w:hanging="425"/>
        <w:contextualSpacing w:val="0"/>
        <w:jc w:val="left"/>
        <w:rPr>
          <w:rStyle w:val="Ninguno"/>
        </w:rPr>
      </w:pPr>
      <w:r w:rsidRPr="00D86DB7">
        <w:rPr>
          <w:rStyle w:val="Ninguno"/>
          <w:rFonts w:ascii="Arial" w:hAnsi="Arial"/>
        </w:rPr>
        <w:t xml:space="preserve">Factores de activación o perpetuantes. </w:t>
      </w:r>
    </w:p>
    <w:p w14:paraId="42CDAFE2" w14:textId="77777777" w:rsidR="000F7C2C" w:rsidRPr="00D86DB7" w:rsidRDefault="000F7C2C" w:rsidP="000C7784">
      <w:pPr>
        <w:pStyle w:val="Prrafodelista"/>
        <w:numPr>
          <w:ilvl w:val="0"/>
          <w:numId w:val="42"/>
        </w:numPr>
        <w:pBdr>
          <w:top w:val="nil"/>
          <w:left w:val="nil"/>
          <w:bottom w:val="nil"/>
          <w:right w:val="nil"/>
          <w:between w:val="nil"/>
          <w:bar w:val="nil"/>
        </w:pBdr>
        <w:tabs>
          <w:tab w:val="left" w:pos="993"/>
        </w:tabs>
        <w:suppressAutoHyphens/>
        <w:spacing w:line="360" w:lineRule="auto"/>
        <w:ind w:left="1418" w:hanging="425"/>
        <w:contextualSpacing w:val="0"/>
        <w:jc w:val="left"/>
        <w:rPr>
          <w:rStyle w:val="Ninguno"/>
        </w:rPr>
      </w:pPr>
      <w:r w:rsidRPr="00D86DB7">
        <w:rPr>
          <w:rStyle w:val="Ninguno"/>
          <w:rFonts w:ascii="Arial" w:hAnsi="Arial"/>
        </w:rPr>
        <w:t xml:space="preserve">Sintomatología. </w:t>
      </w:r>
    </w:p>
    <w:p w14:paraId="67E138F5" w14:textId="77777777" w:rsidR="000F7C2C" w:rsidRPr="00D86DB7" w:rsidRDefault="000F7C2C" w:rsidP="000C7784">
      <w:pPr>
        <w:pStyle w:val="Prrafodelista"/>
        <w:numPr>
          <w:ilvl w:val="0"/>
          <w:numId w:val="42"/>
        </w:numPr>
        <w:pBdr>
          <w:top w:val="nil"/>
          <w:left w:val="nil"/>
          <w:bottom w:val="nil"/>
          <w:right w:val="nil"/>
          <w:between w:val="nil"/>
          <w:bar w:val="nil"/>
        </w:pBdr>
        <w:tabs>
          <w:tab w:val="left" w:pos="993"/>
        </w:tabs>
        <w:suppressAutoHyphens/>
        <w:spacing w:line="360" w:lineRule="auto"/>
        <w:ind w:left="1418" w:hanging="425"/>
        <w:contextualSpacing w:val="0"/>
        <w:jc w:val="left"/>
        <w:rPr>
          <w:rStyle w:val="Ninguno"/>
        </w:rPr>
      </w:pPr>
      <w:r w:rsidRPr="00D86DB7">
        <w:rPr>
          <w:rStyle w:val="Ninguno"/>
          <w:rFonts w:ascii="Arial" w:hAnsi="Arial"/>
        </w:rPr>
        <w:t>Criterios diagnósticos.</w:t>
      </w:r>
    </w:p>
    <w:p w14:paraId="4571E162" w14:textId="7CDA2E19" w:rsidR="00D375AB" w:rsidRDefault="00D375AB" w:rsidP="5C549F94">
      <w:pPr>
        <w:spacing w:after="160" w:line="259" w:lineRule="auto"/>
        <w:jc w:val="left"/>
        <w:rPr>
          <w:rStyle w:val="Ninguno"/>
          <w:rFonts w:ascii="Arial" w:hAnsi="Arial"/>
          <w:b/>
          <w:bCs/>
          <w:bdr w:val="nil"/>
          <w:lang w:val="es-ES_tradnl"/>
        </w:rPr>
      </w:pPr>
    </w:p>
    <w:p w14:paraId="4652F043" w14:textId="6452541E" w:rsidR="000F7C2C" w:rsidRPr="00D86DB7" w:rsidRDefault="000F7C2C" w:rsidP="000F7C2C">
      <w:pPr>
        <w:pStyle w:val="Cuerpo"/>
        <w:spacing w:line="360" w:lineRule="auto"/>
        <w:jc w:val="left"/>
        <w:rPr>
          <w:rStyle w:val="Ninguno"/>
          <w:rFonts w:ascii="Arial" w:eastAsia="Arial" w:hAnsi="Arial" w:cs="Arial"/>
          <w:color w:val="auto"/>
        </w:rPr>
      </w:pPr>
      <w:r w:rsidRPr="00D86DB7">
        <w:rPr>
          <w:rStyle w:val="Ninguno"/>
          <w:rFonts w:ascii="Arial" w:hAnsi="Arial"/>
          <w:b/>
          <w:bCs/>
          <w:color w:val="auto"/>
        </w:rPr>
        <w:t>Tema 2. Diagnóstico.</w:t>
      </w:r>
    </w:p>
    <w:p w14:paraId="76D80B56" w14:textId="77777777" w:rsidR="000F7C2C" w:rsidRPr="00D375AB" w:rsidRDefault="000F7C2C" w:rsidP="000C7784">
      <w:pPr>
        <w:pStyle w:val="Prrafodelista"/>
        <w:numPr>
          <w:ilvl w:val="0"/>
          <w:numId w:val="51"/>
        </w:numPr>
        <w:pBdr>
          <w:top w:val="nil"/>
          <w:left w:val="nil"/>
          <w:bottom w:val="nil"/>
          <w:right w:val="nil"/>
          <w:between w:val="nil"/>
          <w:bar w:val="nil"/>
        </w:pBdr>
        <w:suppressAutoHyphens/>
        <w:spacing w:line="360" w:lineRule="auto"/>
        <w:contextualSpacing w:val="0"/>
        <w:jc w:val="left"/>
        <w:rPr>
          <w:rStyle w:val="Ninguno"/>
          <w:rFonts w:ascii="Arial" w:hAnsi="Arial"/>
        </w:rPr>
      </w:pPr>
      <w:r w:rsidRPr="00D86DB7">
        <w:rPr>
          <w:rStyle w:val="Ninguno"/>
          <w:rFonts w:ascii="Arial" w:hAnsi="Arial"/>
        </w:rPr>
        <w:t xml:space="preserve">Palpación plana. </w:t>
      </w:r>
    </w:p>
    <w:p w14:paraId="5937C9A4" w14:textId="77777777" w:rsidR="000F7C2C" w:rsidRPr="00D375AB" w:rsidRDefault="000F7C2C" w:rsidP="000C7784">
      <w:pPr>
        <w:pStyle w:val="Prrafodelista"/>
        <w:numPr>
          <w:ilvl w:val="0"/>
          <w:numId w:val="51"/>
        </w:numPr>
        <w:pBdr>
          <w:top w:val="nil"/>
          <w:left w:val="nil"/>
          <w:bottom w:val="nil"/>
          <w:right w:val="nil"/>
          <w:between w:val="nil"/>
          <w:bar w:val="nil"/>
        </w:pBdr>
        <w:suppressAutoHyphens/>
        <w:spacing w:line="360" w:lineRule="auto"/>
        <w:contextualSpacing w:val="0"/>
        <w:jc w:val="left"/>
        <w:rPr>
          <w:rStyle w:val="Ninguno"/>
          <w:rFonts w:ascii="Arial" w:hAnsi="Arial"/>
        </w:rPr>
      </w:pPr>
      <w:r w:rsidRPr="00D86DB7">
        <w:rPr>
          <w:rStyle w:val="Ninguno"/>
          <w:rFonts w:ascii="Arial" w:hAnsi="Arial"/>
        </w:rPr>
        <w:t xml:space="preserve">Palpación en pinza. </w:t>
      </w:r>
    </w:p>
    <w:p w14:paraId="4C3F8BE4" w14:textId="77777777" w:rsidR="000F7C2C" w:rsidRPr="00D375AB" w:rsidRDefault="000F7C2C" w:rsidP="000C7784">
      <w:pPr>
        <w:pStyle w:val="Prrafodelista"/>
        <w:numPr>
          <w:ilvl w:val="0"/>
          <w:numId w:val="51"/>
        </w:numPr>
        <w:pBdr>
          <w:top w:val="nil"/>
          <w:left w:val="nil"/>
          <w:bottom w:val="nil"/>
          <w:right w:val="nil"/>
          <w:between w:val="nil"/>
          <w:bar w:val="nil"/>
        </w:pBdr>
        <w:suppressAutoHyphens/>
        <w:spacing w:line="360" w:lineRule="auto"/>
        <w:contextualSpacing w:val="0"/>
        <w:jc w:val="left"/>
        <w:rPr>
          <w:rStyle w:val="Ninguno"/>
          <w:rFonts w:ascii="Arial" w:hAnsi="Arial"/>
        </w:rPr>
      </w:pPr>
      <w:r w:rsidRPr="00D86DB7">
        <w:rPr>
          <w:rStyle w:val="Ninguno"/>
          <w:rFonts w:ascii="Arial" w:hAnsi="Arial"/>
        </w:rPr>
        <w:lastRenderedPageBreak/>
        <w:t>Signo de salto.</w:t>
      </w:r>
    </w:p>
    <w:p w14:paraId="3CE69893" w14:textId="77777777" w:rsidR="000F7C2C" w:rsidRPr="00D375AB" w:rsidRDefault="000F7C2C" w:rsidP="000C7784">
      <w:pPr>
        <w:pStyle w:val="Prrafodelista"/>
        <w:numPr>
          <w:ilvl w:val="0"/>
          <w:numId w:val="51"/>
        </w:numPr>
        <w:pBdr>
          <w:top w:val="nil"/>
          <w:left w:val="nil"/>
          <w:bottom w:val="nil"/>
          <w:right w:val="nil"/>
          <w:between w:val="nil"/>
          <w:bar w:val="nil"/>
        </w:pBdr>
        <w:suppressAutoHyphens/>
        <w:spacing w:line="360" w:lineRule="auto"/>
        <w:contextualSpacing w:val="0"/>
        <w:jc w:val="left"/>
        <w:rPr>
          <w:rStyle w:val="Ninguno"/>
          <w:rFonts w:ascii="Arial" w:hAnsi="Arial"/>
        </w:rPr>
      </w:pPr>
      <w:r w:rsidRPr="00D86DB7">
        <w:rPr>
          <w:rStyle w:val="Ninguno"/>
          <w:rFonts w:ascii="Arial" w:hAnsi="Arial"/>
        </w:rPr>
        <w:t xml:space="preserve">Algometría. </w:t>
      </w:r>
    </w:p>
    <w:p w14:paraId="757804B5" w14:textId="77777777" w:rsidR="000F7C2C" w:rsidRPr="00D375AB" w:rsidRDefault="000F7C2C" w:rsidP="000C7784">
      <w:pPr>
        <w:pStyle w:val="Prrafodelista"/>
        <w:numPr>
          <w:ilvl w:val="0"/>
          <w:numId w:val="51"/>
        </w:numPr>
        <w:pBdr>
          <w:top w:val="nil"/>
          <w:left w:val="nil"/>
          <w:bottom w:val="nil"/>
          <w:right w:val="nil"/>
          <w:between w:val="nil"/>
          <w:bar w:val="nil"/>
        </w:pBdr>
        <w:suppressAutoHyphens/>
        <w:spacing w:line="360" w:lineRule="auto"/>
        <w:contextualSpacing w:val="0"/>
        <w:jc w:val="left"/>
        <w:rPr>
          <w:rStyle w:val="Ninguno"/>
          <w:rFonts w:ascii="Arial" w:hAnsi="Arial"/>
        </w:rPr>
      </w:pPr>
      <w:r w:rsidRPr="00D86DB7">
        <w:rPr>
          <w:rStyle w:val="Ninguno"/>
          <w:rFonts w:ascii="Arial" w:hAnsi="Arial"/>
        </w:rPr>
        <w:t xml:space="preserve">Respuesta de espasmo local. </w:t>
      </w:r>
    </w:p>
    <w:p w14:paraId="185994A2" w14:textId="77777777" w:rsidR="000F7C2C" w:rsidRPr="00D375AB" w:rsidRDefault="000F7C2C" w:rsidP="000C7784">
      <w:pPr>
        <w:pStyle w:val="Prrafodelista"/>
        <w:numPr>
          <w:ilvl w:val="0"/>
          <w:numId w:val="51"/>
        </w:numPr>
        <w:pBdr>
          <w:top w:val="nil"/>
          <w:left w:val="nil"/>
          <w:bottom w:val="nil"/>
          <w:right w:val="nil"/>
          <w:between w:val="nil"/>
          <w:bar w:val="nil"/>
        </w:pBdr>
        <w:suppressAutoHyphens/>
        <w:spacing w:line="360" w:lineRule="auto"/>
        <w:contextualSpacing w:val="0"/>
        <w:jc w:val="left"/>
        <w:rPr>
          <w:rStyle w:val="Ninguno"/>
          <w:rFonts w:ascii="Arial" w:hAnsi="Arial"/>
        </w:rPr>
      </w:pPr>
      <w:r w:rsidRPr="00D86DB7">
        <w:rPr>
          <w:rStyle w:val="Ninguno"/>
          <w:rFonts w:ascii="Arial" w:hAnsi="Arial"/>
        </w:rPr>
        <w:t>Disfunción motora.</w:t>
      </w:r>
    </w:p>
    <w:p w14:paraId="3FA7CE83" w14:textId="77777777" w:rsidR="000F7C2C" w:rsidRPr="00D86DB7" w:rsidRDefault="000F7C2C" w:rsidP="000F7C2C">
      <w:pPr>
        <w:pStyle w:val="Prrafodelista"/>
        <w:suppressAutoHyphens/>
        <w:spacing w:line="360" w:lineRule="auto"/>
        <w:ind w:left="1560"/>
        <w:rPr>
          <w:rStyle w:val="Ninguno"/>
        </w:rPr>
      </w:pPr>
    </w:p>
    <w:p w14:paraId="23AA5241" w14:textId="77777777" w:rsidR="000F7C2C" w:rsidRPr="00D86DB7" w:rsidRDefault="000F7C2C" w:rsidP="000F7C2C">
      <w:pPr>
        <w:pStyle w:val="Cuerpo"/>
        <w:shd w:val="clear" w:color="auto" w:fill="FFFFFF"/>
        <w:spacing w:before="100" w:after="100" w:line="360" w:lineRule="auto"/>
        <w:jc w:val="left"/>
        <w:rPr>
          <w:rStyle w:val="Ninguno"/>
          <w:rFonts w:ascii="Arial" w:eastAsia="Arial" w:hAnsi="Arial" w:cs="Arial"/>
          <w:color w:val="auto"/>
        </w:rPr>
      </w:pPr>
      <w:r w:rsidRPr="00D86DB7">
        <w:rPr>
          <w:rStyle w:val="Ninguno"/>
          <w:rFonts w:ascii="Arial" w:hAnsi="Arial"/>
          <w:b/>
          <w:bCs/>
          <w:color w:val="auto"/>
        </w:rPr>
        <w:t>Tema 3. Técnicas de tratamiento.</w:t>
      </w:r>
    </w:p>
    <w:p w14:paraId="58225936" w14:textId="77777777" w:rsidR="000F7C2C" w:rsidRPr="00D86DB7" w:rsidRDefault="000F7C2C" w:rsidP="000C7784">
      <w:pPr>
        <w:pStyle w:val="Prrafodelista"/>
        <w:numPr>
          <w:ilvl w:val="0"/>
          <w:numId w:val="43"/>
        </w:numPr>
        <w:pBdr>
          <w:top w:val="nil"/>
          <w:left w:val="nil"/>
          <w:bottom w:val="nil"/>
          <w:right w:val="nil"/>
          <w:between w:val="nil"/>
          <w:bar w:val="nil"/>
        </w:pBdr>
        <w:suppressAutoHyphens/>
        <w:spacing w:line="360" w:lineRule="auto"/>
        <w:ind w:left="1418" w:hanging="425"/>
        <w:contextualSpacing w:val="0"/>
        <w:rPr>
          <w:rStyle w:val="Ninguno"/>
        </w:rPr>
      </w:pPr>
      <w:r w:rsidRPr="00D86DB7">
        <w:rPr>
          <w:rStyle w:val="Ninguno"/>
          <w:rFonts w:ascii="Arial" w:hAnsi="Arial"/>
        </w:rPr>
        <w:t>Efectos fisiológicos de las técnicas conservadoras.</w:t>
      </w:r>
    </w:p>
    <w:p w14:paraId="38C53F0A" w14:textId="77777777" w:rsidR="000F7C2C" w:rsidRPr="00D86DB7" w:rsidRDefault="000F7C2C" w:rsidP="000C7784">
      <w:pPr>
        <w:pStyle w:val="Prrafodelista"/>
        <w:numPr>
          <w:ilvl w:val="0"/>
          <w:numId w:val="43"/>
        </w:numPr>
        <w:pBdr>
          <w:top w:val="nil"/>
          <w:left w:val="nil"/>
          <w:bottom w:val="nil"/>
          <w:right w:val="nil"/>
          <w:between w:val="nil"/>
          <w:bar w:val="nil"/>
        </w:pBdr>
        <w:suppressAutoHyphens/>
        <w:spacing w:line="360" w:lineRule="auto"/>
        <w:ind w:left="1418" w:hanging="425"/>
        <w:contextualSpacing w:val="0"/>
        <w:rPr>
          <w:rStyle w:val="Ninguno"/>
        </w:rPr>
      </w:pPr>
      <w:r w:rsidRPr="00D86DB7">
        <w:rPr>
          <w:rStyle w:val="Ninguno"/>
          <w:rFonts w:ascii="Arial" w:hAnsi="Arial"/>
        </w:rPr>
        <w:t xml:space="preserve">Principios de aplicación de técnicas conservadoras: </w:t>
      </w:r>
    </w:p>
    <w:p w14:paraId="021034FC" w14:textId="77777777" w:rsidR="000F7C2C" w:rsidRPr="00D86DB7" w:rsidRDefault="000F7C2C" w:rsidP="000C7784">
      <w:pPr>
        <w:pStyle w:val="Cuerpo"/>
        <w:numPr>
          <w:ilvl w:val="0"/>
          <w:numId w:val="52"/>
        </w:numPr>
        <w:shd w:val="clear" w:color="auto" w:fill="FFFFFF"/>
        <w:spacing w:before="100" w:after="100" w:line="360" w:lineRule="auto"/>
        <w:rPr>
          <w:rFonts w:ascii="Arial" w:hAnsi="Arial"/>
          <w:color w:val="auto"/>
        </w:rPr>
      </w:pPr>
      <w:r w:rsidRPr="00D86DB7">
        <w:rPr>
          <w:rStyle w:val="Ninguno"/>
          <w:rFonts w:ascii="Arial" w:hAnsi="Arial"/>
          <w:color w:val="auto"/>
        </w:rPr>
        <w:t>Inhibición por presión.</w:t>
      </w:r>
    </w:p>
    <w:p w14:paraId="42CD4C90" w14:textId="77777777" w:rsidR="000F7C2C" w:rsidRPr="00D86DB7" w:rsidRDefault="000F7C2C" w:rsidP="000C7784">
      <w:pPr>
        <w:pStyle w:val="Cuerpo"/>
        <w:numPr>
          <w:ilvl w:val="0"/>
          <w:numId w:val="52"/>
        </w:numPr>
        <w:shd w:val="clear" w:color="auto" w:fill="FFFFFF"/>
        <w:spacing w:before="100" w:after="100" w:line="360" w:lineRule="auto"/>
        <w:rPr>
          <w:rFonts w:ascii="Arial" w:hAnsi="Arial"/>
          <w:color w:val="auto"/>
        </w:rPr>
      </w:pPr>
      <w:r w:rsidRPr="00D86DB7">
        <w:rPr>
          <w:rStyle w:val="Ninguno"/>
          <w:rFonts w:ascii="Arial" w:hAnsi="Arial"/>
          <w:color w:val="auto"/>
        </w:rPr>
        <w:t xml:space="preserve">Estiramiento y espray. </w:t>
      </w:r>
    </w:p>
    <w:p w14:paraId="58FEFFD0" w14:textId="77777777" w:rsidR="000F7C2C" w:rsidRPr="00D86DB7" w:rsidRDefault="000F7C2C" w:rsidP="000C7784">
      <w:pPr>
        <w:pStyle w:val="Cuerpo"/>
        <w:numPr>
          <w:ilvl w:val="0"/>
          <w:numId w:val="52"/>
        </w:numPr>
        <w:shd w:val="clear" w:color="auto" w:fill="FFFFFF"/>
        <w:spacing w:before="100" w:after="100" w:line="360" w:lineRule="auto"/>
        <w:rPr>
          <w:rFonts w:ascii="Arial" w:hAnsi="Arial"/>
          <w:color w:val="auto"/>
        </w:rPr>
      </w:pPr>
      <w:r w:rsidRPr="00D86DB7">
        <w:rPr>
          <w:rStyle w:val="Ninguno"/>
          <w:rFonts w:ascii="Arial" w:hAnsi="Arial"/>
          <w:color w:val="auto"/>
        </w:rPr>
        <w:t xml:space="preserve">Otros estiramientos. </w:t>
      </w:r>
    </w:p>
    <w:p w14:paraId="49A8B4B1" w14:textId="77777777" w:rsidR="000F7C2C" w:rsidRPr="00D86DB7" w:rsidRDefault="000F7C2C" w:rsidP="000C7784">
      <w:pPr>
        <w:pStyle w:val="Cuerpo"/>
        <w:numPr>
          <w:ilvl w:val="0"/>
          <w:numId w:val="52"/>
        </w:numPr>
        <w:shd w:val="clear" w:color="auto" w:fill="FFFFFF"/>
        <w:spacing w:before="100" w:after="100" w:line="360" w:lineRule="auto"/>
        <w:rPr>
          <w:rFonts w:ascii="Arial" w:hAnsi="Arial"/>
          <w:color w:val="auto"/>
        </w:rPr>
      </w:pPr>
      <w:r w:rsidRPr="00D86DB7">
        <w:rPr>
          <w:rStyle w:val="Ninguno"/>
          <w:rFonts w:ascii="Arial" w:hAnsi="Arial"/>
          <w:color w:val="auto"/>
        </w:rPr>
        <w:t xml:space="preserve">Liberación por posicionamiento. </w:t>
      </w:r>
    </w:p>
    <w:p w14:paraId="6828B3E1" w14:textId="77777777" w:rsidR="000F7C2C" w:rsidRPr="00D86DB7" w:rsidRDefault="000F7C2C" w:rsidP="000C7784">
      <w:pPr>
        <w:pStyle w:val="Cuerpo"/>
        <w:numPr>
          <w:ilvl w:val="0"/>
          <w:numId w:val="52"/>
        </w:numPr>
        <w:shd w:val="clear" w:color="auto" w:fill="FFFFFF"/>
        <w:spacing w:before="100" w:after="100" w:line="360" w:lineRule="auto"/>
        <w:rPr>
          <w:rStyle w:val="Ninguno"/>
          <w:rFonts w:ascii="Arial" w:hAnsi="Arial"/>
          <w:color w:val="auto"/>
        </w:rPr>
      </w:pPr>
      <w:r w:rsidRPr="00D86DB7">
        <w:rPr>
          <w:rStyle w:val="Ninguno"/>
          <w:rFonts w:ascii="Arial" w:hAnsi="Arial"/>
          <w:color w:val="auto"/>
        </w:rPr>
        <w:t>Protocolo suizo.</w:t>
      </w:r>
    </w:p>
    <w:p w14:paraId="7C89A6CF" w14:textId="77777777" w:rsidR="000F7C2C" w:rsidRPr="00D86DB7" w:rsidRDefault="000F7C2C" w:rsidP="5C549F94">
      <w:pPr>
        <w:pStyle w:val="Textosinformato"/>
        <w:numPr>
          <w:ilvl w:val="0"/>
          <w:numId w:val="43"/>
        </w:numPr>
        <w:spacing w:line="360" w:lineRule="auto"/>
        <w:ind w:left="1418" w:hanging="425"/>
        <w:rPr>
          <w:rStyle w:val="Ninguno"/>
          <w:rFonts w:ascii="Arial" w:hAnsi="Arial"/>
          <w:color w:val="auto"/>
          <w:sz w:val="24"/>
          <w:szCs w:val="24"/>
          <w:u w:val="single"/>
          <w:lang w:val="es-ES"/>
        </w:rPr>
      </w:pPr>
      <w:r w:rsidRPr="5C549F94">
        <w:rPr>
          <w:rStyle w:val="Ninguno"/>
          <w:rFonts w:ascii="Arial" w:hAnsi="Arial" w:cs="Arial"/>
          <w:color w:val="auto"/>
          <w:sz w:val="24"/>
          <w:szCs w:val="24"/>
          <w:lang w:val="es-ES"/>
        </w:rPr>
        <w:t>Fibrolisis instrumental miofascial (FIM):</w:t>
      </w:r>
    </w:p>
    <w:p w14:paraId="47D15EDE" w14:textId="77777777" w:rsidR="000F7C2C" w:rsidRPr="00D86DB7" w:rsidRDefault="000F7C2C" w:rsidP="000C7784">
      <w:pPr>
        <w:pStyle w:val="Cuerpo"/>
        <w:numPr>
          <w:ilvl w:val="0"/>
          <w:numId w:val="52"/>
        </w:numPr>
        <w:shd w:val="clear" w:color="auto" w:fill="FFFFFF"/>
        <w:spacing w:before="100" w:after="100" w:line="360" w:lineRule="auto"/>
        <w:rPr>
          <w:rStyle w:val="Ninguno"/>
          <w:rFonts w:ascii="Arial" w:hAnsi="Arial"/>
          <w:color w:val="auto"/>
        </w:rPr>
      </w:pPr>
      <w:r w:rsidRPr="00D86DB7">
        <w:rPr>
          <w:rStyle w:val="Ninguno"/>
          <w:rFonts w:ascii="Arial" w:hAnsi="Arial"/>
          <w:color w:val="auto"/>
        </w:rPr>
        <w:t>Objetivos, indicaciones y contraindicaciones de la FIM.</w:t>
      </w:r>
    </w:p>
    <w:p w14:paraId="4631344E" w14:textId="77777777" w:rsidR="000F7C2C" w:rsidRPr="00D86DB7" w:rsidRDefault="000F7C2C" w:rsidP="000C7784">
      <w:pPr>
        <w:pStyle w:val="Cuerpo"/>
        <w:numPr>
          <w:ilvl w:val="0"/>
          <w:numId w:val="52"/>
        </w:numPr>
        <w:shd w:val="clear" w:color="auto" w:fill="FFFFFF"/>
        <w:spacing w:before="100" w:after="100" w:line="360" w:lineRule="auto"/>
        <w:rPr>
          <w:rStyle w:val="Ninguno"/>
          <w:rFonts w:ascii="Arial" w:hAnsi="Arial"/>
          <w:color w:val="auto"/>
        </w:rPr>
      </w:pPr>
      <w:r w:rsidRPr="00D86DB7">
        <w:rPr>
          <w:rStyle w:val="Ninguno"/>
          <w:rFonts w:ascii="Arial" w:hAnsi="Arial"/>
          <w:color w:val="auto"/>
        </w:rPr>
        <w:t>Consideraciones anatómicas y precauciones en el manejo del gancho de FIM.</w:t>
      </w:r>
    </w:p>
    <w:p w14:paraId="68B05D04" w14:textId="77777777" w:rsidR="000F7C2C" w:rsidRPr="00D86DB7" w:rsidRDefault="000F7C2C" w:rsidP="5C549F94">
      <w:pPr>
        <w:pStyle w:val="Cuerpo"/>
        <w:numPr>
          <w:ilvl w:val="0"/>
          <w:numId w:val="52"/>
        </w:numPr>
        <w:shd w:val="clear" w:color="auto" w:fill="FFFFFF" w:themeFill="background1"/>
        <w:spacing w:before="100" w:after="100" w:line="360" w:lineRule="auto"/>
        <w:rPr>
          <w:rStyle w:val="Ninguno"/>
          <w:rFonts w:ascii="Arial" w:hAnsi="Arial"/>
          <w:color w:val="auto"/>
          <w:lang w:val="es-ES"/>
        </w:rPr>
      </w:pPr>
      <w:r w:rsidRPr="5C549F94">
        <w:rPr>
          <w:rStyle w:val="Ninguno"/>
          <w:rFonts w:ascii="Arial" w:hAnsi="Arial"/>
          <w:color w:val="auto"/>
          <w:lang w:val="es-ES"/>
        </w:rPr>
        <w:t>Principios de aplicación de la FIM con gancho: Rascado, bombeo y gancheo.</w:t>
      </w:r>
    </w:p>
    <w:p w14:paraId="50ED43A2" w14:textId="77777777" w:rsidR="000F7C2C" w:rsidRPr="00D86DB7" w:rsidRDefault="000F7C2C" w:rsidP="000C7784">
      <w:pPr>
        <w:pStyle w:val="Prrafodelista"/>
        <w:numPr>
          <w:ilvl w:val="0"/>
          <w:numId w:val="43"/>
        </w:numPr>
        <w:pBdr>
          <w:top w:val="nil"/>
          <w:left w:val="nil"/>
          <w:bottom w:val="nil"/>
          <w:right w:val="nil"/>
          <w:between w:val="nil"/>
          <w:bar w:val="nil"/>
        </w:pBdr>
        <w:suppressAutoHyphens/>
        <w:spacing w:line="360" w:lineRule="auto"/>
        <w:ind w:left="1418" w:hanging="425"/>
        <w:contextualSpacing w:val="0"/>
        <w:jc w:val="left"/>
        <w:rPr>
          <w:rStyle w:val="Ninguno"/>
        </w:rPr>
      </w:pPr>
      <w:r w:rsidRPr="00D86DB7">
        <w:rPr>
          <w:rStyle w:val="Ninguno"/>
          <w:rFonts w:ascii="Arial" w:hAnsi="Arial"/>
        </w:rPr>
        <w:t>Efectos fisiológicos de la técnica invasiva.</w:t>
      </w:r>
    </w:p>
    <w:p w14:paraId="39488E3F" w14:textId="77777777" w:rsidR="000F7C2C" w:rsidRPr="00D86DB7" w:rsidRDefault="000F7C2C" w:rsidP="000C7784">
      <w:pPr>
        <w:pStyle w:val="Prrafodelista"/>
        <w:numPr>
          <w:ilvl w:val="0"/>
          <w:numId w:val="43"/>
        </w:numPr>
        <w:pBdr>
          <w:top w:val="nil"/>
          <w:left w:val="nil"/>
          <w:bottom w:val="nil"/>
          <w:right w:val="nil"/>
          <w:between w:val="nil"/>
          <w:bar w:val="nil"/>
        </w:pBdr>
        <w:suppressAutoHyphens/>
        <w:spacing w:line="360" w:lineRule="auto"/>
        <w:ind w:left="1418" w:hanging="425"/>
        <w:contextualSpacing w:val="0"/>
        <w:jc w:val="left"/>
        <w:rPr>
          <w:rStyle w:val="Ninguno"/>
          <w:rFonts w:ascii="Arial" w:hAnsi="Arial"/>
        </w:rPr>
      </w:pPr>
      <w:r w:rsidRPr="00D86DB7">
        <w:rPr>
          <w:rStyle w:val="Ninguno"/>
          <w:rFonts w:ascii="Arial" w:hAnsi="Arial"/>
        </w:rPr>
        <w:t>Marco legal de las técnicas invasivas.</w:t>
      </w:r>
    </w:p>
    <w:p w14:paraId="2F85CC0C" w14:textId="77777777" w:rsidR="000F7C2C" w:rsidRPr="00D86DB7" w:rsidRDefault="000F7C2C" w:rsidP="000C7784">
      <w:pPr>
        <w:pStyle w:val="Prrafodelista"/>
        <w:numPr>
          <w:ilvl w:val="0"/>
          <w:numId w:val="43"/>
        </w:numPr>
        <w:pBdr>
          <w:top w:val="nil"/>
          <w:left w:val="nil"/>
          <w:bottom w:val="nil"/>
          <w:right w:val="nil"/>
          <w:between w:val="nil"/>
          <w:bar w:val="nil"/>
        </w:pBdr>
        <w:suppressAutoHyphens/>
        <w:spacing w:line="360" w:lineRule="auto"/>
        <w:ind w:left="1418" w:hanging="425"/>
        <w:contextualSpacing w:val="0"/>
        <w:jc w:val="left"/>
        <w:rPr>
          <w:rStyle w:val="Ninguno"/>
          <w:rFonts w:ascii="Arial" w:hAnsi="Arial"/>
        </w:rPr>
      </w:pPr>
      <w:r w:rsidRPr="00D86DB7">
        <w:rPr>
          <w:rStyle w:val="Ninguno"/>
          <w:rFonts w:ascii="Arial" w:hAnsi="Arial"/>
        </w:rPr>
        <w:t>Consentimiento informado para la punción seca (PS).</w:t>
      </w:r>
    </w:p>
    <w:p w14:paraId="3AF1B4F0" w14:textId="77777777" w:rsidR="000F7C2C" w:rsidRPr="00D86DB7" w:rsidRDefault="000F7C2C" w:rsidP="000C7784">
      <w:pPr>
        <w:pStyle w:val="Prrafodelista"/>
        <w:numPr>
          <w:ilvl w:val="0"/>
          <w:numId w:val="43"/>
        </w:numPr>
        <w:pBdr>
          <w:top w:val="nil"/>
          <w:left w:val="nil"/>
          <w:bottom w:val="nil"/>
          <w:right w:val="nil"/>
          <w:between w:val="nil"/>
          <w:bar w:val="nil"/>
        </w:pBdr>
        <w:suppressAutoHyphens/>
        <w:spacing w:line="360" w:lineRule="auto"/>
        <w:ind w:left="1418" w:right="-858" w:hanging="425"/>
        <w:contextualSpacing w:val="0"/>
        <w:jc w:val="left"/>
        <w:rPr>
          <w:rStyle w:val="Ninguno"/>
          <w:rFonts w:ascii="Arial" w:hAnsi="Arial"/>
        </w:rPr>
      </w:pPr>
      <w:r w:rsidRPr="00D86DB7">
        <w:rPr>
          <w:rStyle w:val="Ninguno"/>
          <w:rFonts w:ascii="Arial" w:hAnsi="Arial"/>
        </w:rPr>
        <w:t>Indicaciones, contraindicaciones, riesgos y complicaciones de la PS.</w:t>
      </w:r>
    </w:p>
    <w:p w14:paraId="65B72716" w14:textId="77777777" w:rsidR="000F7C2C" w:rsidRPr="00D86DB7" w:rsidRDefault="000F7C2C" w:rsidP="000C7784">
      <w:pPr>
        <w:pStyle w:val="Prrafodelista"/>
        <w:numPr>
          <w:ilvl w:val="0"/>
          <w:numId w:val="43"/>
        </w:numPr>
        <w:pBdr>
          <w:top w:val="nil"/>
          <w:left w:val="nil"/>
          <w:bottom w:val="nil"/>
          <w:right w:val="nil"/>
          <w:between w:val="nil"/>
          <w:bar w:val="nil"/>
        </w:pBdr>
        <w:suppressAutoHyphens/>
        <w:spacing w:line="360" w:lineRule="auto"/>
        <w:ind w:left="1418" w:hanging="425"/>
        <w:contextualSpacing w:val="0"/>
        <w:jc w:val="left"/>
        <w:rPr>
          <w:rStyle w:val="Ninguno"/>
          <w:rFonts w:ascii="Arial" w:hAnsi="Arial"/>
        </w:rPr>
      </w:pPr>
      <w:r w:rsidRPr="00D86DB7">
        <w:rPr>
          <w:rStyle w:val="Ninguno"/>
          <w:rFonts w:ascii="Arial" w:hAnsi="Arial"/>
        </w:rPr>
        <w:t xml:space="preserve">Principios de aplicación de las técnicas invasivas: </w:t>
      </w:r>
    </w:p>
    <w:p w14:paraId="3E637745" w14:textId="77777777" w:rsidR="000F7C2C" w:rsidRPr="00D86DB7" w:rsidRDefault="000F7C2C" w:rsidP="5C549F94">
      <w:pPr>
        <w:pStyle w:val="Cuerpo"/>
        <w:numPr>
          <w:ilvl w:val="0"/>
          <w:numId w:val="52"/>
        </w:numPr>
        <w:shd w:val="clear" w:color="auto" w:fill="FFFFFF" w:themeFill="background1"/>
        <w:spacing w:before="100" w:after="100" w:line="360" w:lineRule="auto"/>
        <w:rPr>
          <w:rStyle w:val="Ninguno"/>
          <w:rFonts w:ascii="Arial" w:hAnsi="Arial"/>
          <w:color w:val="auto"/>
          <w:lang w:val="es-ES"/>
        </w:rPr>
      </w:pPr>
      <w:r w:rsidRPr="5C549F94">
        <w:rPr>
          <w:rStyle w:val="Ninguno"/>
          <w:rFonts w:ascii="Arial" w:hAnsi="Arial"/>
          <w:color w:val="auto"/>
          <w:lang w:val="es-ES"/>
        </w:rPr>
        <w:t>PS superficial o técnica de Peter Baldry.</w:t>
      </w:r>
    </w:p>
    <w:p w14:paraId="5A8BE11C" w14:textId="4F0959D7" w:rsidR="00E03C58" w:rsidRPr="000F7C2C" w:rsidRDefault="00E03C58" w:rsidP="0001410A">
      <w:pPr>
        <w:rPr>
          <w:lang w:val="es-ES_tradnl"/>
        </w:rPr>
      </w:pPr>
    </w:p>
    <w:p w14:paraId="34C85ABB" w14:textId="77777777" w:rsidR="002105FA" w:rsidRPr="00E41A02" w:rsidRDefault="002105FA" w:rsidP="0001410A"/>
    <w:p w14:paraId="0B337AB6" w14:textId="77777777" w:rsidR="004A235E" w:rsidRDefault="004A235E">
      <w:pPr>
        <w:spacing w:after="160" w:line="259" w:lineRule="auto"/>
        <w:jc w:val="left"/>
        <w:rPr>
          <w:rStyle w:val="Ninguno"/>
          <w:rFonts w:ascii="Arial" w:eastAsiaTheme="majorEastAsia" w:hAnsi="Arial" w:cstheme="majorBidi"/>
          <w:b/>
          <w:bCs/>
        </w:rPr>
      </w:pPr>
      <w:bookmarkStart w:id="34" w:name="_Toc162953738"/>
      <w:bookmarkStart w:id="35" w:name="_Toc162956422"/>
      <w:bookmarkStart w:id="36" w:name="_Toc162960244"/>
      <w:bookmarkStart w:id="37" w:name="_Toc163500001"/>
      <w:bookmarkStart w:id="38" w:name="_Toc165981829"/>
      <w:r>
        <w:rPr>
          <w:rStyle w:val="Ninguno"/>
          <w:rFonts w:ascii="Arial" w:hAnsi="Arial"/>
          <w:b/>
          <w:bCs/>
        </w:rPr>
        <w:br w:type="page"/>
      </w:r>
    </w:p>
    <w:p w14:paraId="10350045" w14:textId="2C95D5B0" w:rsidR="00576E78" w:rsidRDefault="00576E78" w:rsidP="00576E78">
      <w:pPr>
        <w:pStyle w:val="Ttulo1"/>
        <w:rPr>
          <w:rStyle w:val="Ninguno"/>
          <w:rFonts w:ascii="Arial" w:hAnsi="Arial"/>
          <w:b/>
          <w:bCs/>
          <w:color w:val="auto"/>
          <w:sz w:val="24"/>
          <w:szCs w:val="24"/>
        </w:rPr>
      </w:pPr>
      <w:r w:rsidRPr="00A8142E">
        <w:rPr>
          <w:rStyle w:val="Ninguno"/>
          <w:rFonts w:ascii="Arial" w:hAnsi="Arial"/>
          <w:b/>
          <w:bCs/>
          <w:color w:val="auto"/>
          <w:sz w:val="24"/>
          <w:szCs w:val="24"/>
        </w:rPr>
        <w:lastRenderedPageBreak/>
        <w:t>REFERENCIAS DE CONSULTA</w:t>
      </w:r>
      <w:bookmarkEnd w:id="34"/>
      <w:bookmarkEnd w:id="35"/>
      <w:bookmarkEnd w:id="36"/>
      <w:bookmarkEnd w:id="37"/>
      <w:bookmarkEnd w:id="38"/>
    </w:p>
    <w:p w14:paraId="073A2E3C" w14:textId="77777777" w:rsidR="0016440F" w:rsidRPr="0016440F" w:rsidRDefault="0016440F" w:rsidP="0016440F"/>
    <w:p w14:paraId="6B666128" w14:textId="77777777" w:rsidR="000C7784" w:rsidRDefault="000C7784" w:rsidP="00D375AB">
      <w:pPr>
        <w:pStyle w:val="Textosinformato"/>
        <w:spacing w:line="360" w:lineRule="auto"/>
        <w:rPr>
          <w:rStyle w:val="Ninguno"/>
          <w:rFonts w:ascii="Arial" w:hAnsi="Arial"/>
          <w:b/>
          <w:bCs/>
          <w:color w:val="auto"/>
          <w:sz w:val="24"/>
          <w:szCs w:val="24"/>
        </w:rPr>
      </w:pPr>
    </w:p>
    <w:p w14:paraId="26FFE1CB" w14:textId="23F0E3F8" w:rsidR="00D375AB" w:rsidRPr="00D86DB7" w:rsidRDefault="00D375AB" w:rsidP="00D375AB">
      <w:pPr>
        <w:pStyle w:val="Textosinformato"/>
        <w:spacing w:line="360" w:lineRule="auto"/>
        <w:rPr>
          <w:rStyle w:val="Ninguno"/>
          <w:rFonts w:ascii="Arial" w:eastAsia="Arial" w:hAnsi="Arial" w:cs="Arial"/>
          <w:b/>
          <w:bCs/>
          <w:color w:val="auto"/>
          <w:sz w:val="24"/>
          <w:szCs w:val="24"/>
        </w:rPr>
      </w:pPr>
      <w:r w:rsidRPr="00D86DB7">
        <w:rPr>
          <w:rStyle w:val="Ninguno"/>
          <w:rFonts w:ascii="Arial" w:hAnsi="Arial"/>
          <w:b/>
          <w:bCs/>
          <w:color w:val="auto"/>
          <w:sz w:val="24"/>
          <w:szCs w:val="24"/>
        </w:rPr>
        <w:t>UD I:</w:t>
      </w:r>
    </w:p>
    <w:p w14:paraId="4185EA75" w14:textId="77777777" w:rsidR="00D375AB" w:rsidRPr="00D86DB7" w:rsidRDefault="00D375AB" w:rsidP="5C549F94">
      <w:pPr>
        <w:pStyle w:val="Subttulo"/>
        <w:numPr>
          <w:ilvl w:val="0"/>
          <w:numId w:val="3"/>
        </w:numPr>
        <w:spacing w:line="360" w:lineRule="auto"/>
        <w:ind w:left="360"/>
        <w:rPr>
          <w:rFonts w:ascii="Arial" w:hAnsi="Arial"/>
          <w:color w:val="auto"/>
          <w:lang w:val="es-ES"/>
        </w:rPr>
      </w:pPr>
      <w:r w:rsidRPr="5C549F94">
        <w:rPr>
          <w:rStyle w:val="Ninguno"/>
          <w:rFonts w:ascii="Arial" w:hAnsi="Arial"/>
          <w:color w:val="auto"/>
          <w:lang w:val="es-ES"/>
        </w:rPr>
        <w:t>Adler S, Beckers D, Buck M. La Facilitación Neuromuscular Propioceptiva en la práctica. 3</w:t>
      </w:r>
      <w:r w:rsidRPr="5C549F94">
        <w:rPr>
          <w:rStyle w:val="Ninguno"/>
          <w:rFonts w:ascii="Arial" w:hAnsi="Arial"/>
          <w:color w:val="auto"/>
          <w:vertAlign w:val="superscript"/>
          <w:lang w:val="es-ES"/>
        </w:rPr>
        <w:t>a</w:t>
      </w:r>
      <w:r w:rsidRPr="5C549F94">
        <w:rPr>
          <w:rStyle w:val="Ninguno"/>
          <w:rFonts w:ascii="Arial" w:hAnsi="Arial"/>
          <w:color w:val="auto"/>
          <w:lang w:val="es-ES"/>
        </w:rPr>
        <w:t xml:space="preserve"> ed. Madrid: Editorial Médica Panamericana; 2012.</w:t>
      </w:r>
    </w:p>
    <w:p w14:paraId="5D7184EF" w14:textId="1A82033B" w:rsidR="5C549F94" w:rsidRDefault="5C549F94" w:rsidP="745A0C23">
      <w:pPr>
        <w:pStyle w:val="Subttulo"/>
        <w:spacing w:line="360" w:lineRule="auto"/>
        <w:ind w:left="360"/>
        <w:rPr>
          <w:rStyle w:val="Ninguno"/>
          <w:rFonts w:ascii="Arial" w:hAnsi="Arial"/>
          <w:color w:val="auto"/>
          <w:lang w:val="es-ES"/>
        </w:rPr>
      </w:pPr>
    </w:p>
    <w:p w14:paraId="6137E057" w14:textId="77777777" w:rsidR="00D375AB" w:rsidRPr="00D86DB7" w:rsidRDefault="00D375AB" w:rsidP="00D375AB">
      <w:pPr>
        <w:pStyle w:val="Subttulo"/>
        <w:tabs>
          <w:tab w:val="left" w:pos="426"/>
        </w:tabs>
        <w:spacing w:line="360" w:lineRule="auto"/>
        <w:rPr>
          <w:rStyle w:val="Ninguno"/>
          <w:rFonts w:ascii="Arial" w:eastAsia="Arial" w:hAnsi="Arial" w:cs="Arial"/>
          <w:color w:val="auto"/>
        </w:rPr>
      </w:pPr>
    </w:p>
    <w:p w14:paraId="37A65A00" w14:textId="77777777" w:rsidR="00D375AB" w:rsidRPr="00D86DB7" w:rsidRDefault="00D375AB" w:rsidP="00D375AB">
      <w:pPr>
        <w:spacing w:line="360" w:lineRule="auto"/>
        <w:rPr>
          <w:rStyle w:val="Ninguno"/>
          <w:rFonts w:ascii="Arial" w:hAnsi="Arial" w:cs="Arial Unicode MS"/>
          <w:b/>
          <w:bCs/>
          <w:u w:color="000000"/>
          <w:lang w:val="es-ES_tradnl"/>
        </w:rPr>
      </w:pPr>
      <w:r w:rsidRPr="00D86DB7">
        <w:rPr>
          <w:rStyle w:val="Ninguno"/>
          <w:rFonts w:ascii="Arial" w:hAnsi="Arial"/>
          <w:b/>
          <w:bCs/>
        </w:rPr>
        <w:t>UD II:</w:t>
      </w:r>
    </w:p>
    <w:p w14:paraId="03D7772A" w14:textId="47769957" w:rsidR="00D375AB" w:rsidRPr="004A235E" w:rsidRDefault="00D375AB" w:rsidP="5C549F94">
      <w:pPr>
        <w:pStyle w:val="Subttulo"/>
        <w:numPr>
          <w:ilvl w:val="0"/>
          <w:numId w:val="57"/>
        </w:numPr>
        <w:spacing w:line="360" w:lineRule="auto"/>
        <w:rPr>
          <w:rStyle w:val="Ninguno"/>
          <w:rFonts w:ascii="Arial" w:hAnsi="Arial"/>
          <w:color w:val="auto"/>
          <w:lang w:val="es-ES"/>
        </w:rPr>
      </w:pPr>
      <w:r w:rsidRPr="5C549F94">
        <w:rPr>
          <w:rStyle w:val="Ninguno"/>
          <w:rFonts w:ascii="Arial" w:hAnsi="Arial"/>
          <w:color w:val="auto"/>
          <w:lang w:val="es-ES"/>
        </w:rPr>
        <w:t xml:space="preserve">Neiger H. Los vendajes funcionales: Aplicación en traumatología del deporte y </w:t>
      </w:r>
      <w:r w:rsidRPr="004A235E">
        <w:rPr>
          <w:rStyle w:val="Ninguno"/>
          <w:rFonts w:ascii="Arial" w:hAnsi="Arial"/>
          <w:color w:val="auto"/>
          <w:lang w:val="es-ES"/>
        </w:rPr>
        <w:t xml:space="preserve">reeducación. </w:t>
      </w:r>
      <w:r w:rsidR="00AB7651" w:rsidRPr="004A235E">
        <w:rPr>
          <w:rStyle w:val="Ninguno"/>
          <w:rFonts w:ascii="Arial" w:hAnsi="Arial"/>
          <w:color w:val="auto"/>
          <w:lang w:val="es-ES"/>
        </w:rPr>
        <w:t>8ª ed.</w:t>
      </w:r>
      <w:r w:rsidR="004A235E" w:rsidRPr="004A235E">
        <w:rPr>
          <w:rStyle w:val="Ninguno"/>
          <w:rFonts w:ascii="Arial" w:hAnsi="Arial"/>
          <w:color w:val="auto"/>
          <w:lang w:val="es-ES"/>
        </w:rPr>
        <w:t xml:space="preserve"> </w:t>
      </w:r>
      <w:r w:rsidRPr="004A235E">
        <w:rPr>
          <w:rStyle w:val="Ninguno"/>
          <w:rFonts w:ascii="Arial" w:hAnsi="Arial"/>
          <w:color w:val="auto"/>
          <w:lang w:val="es-ES"/>
        </w:rPr>
        <w:t xml:space="preserve">Barcelona: Masson; </w:t>
      </w:r>
      <w:r w:rsidR="00920E85" w:rsidRPr="004A235E">
        <w:rPr>
          <w:rStyle w:val="Ninguno"/>
          <w:rFonts w:ascii="Arial" w:hAnsi="Arial"/>
          <w:color w:val="auto"/>
          <w:lang w:val="es-ES"/>
        </w:rPr>
        <w:t>2006.</w:t>
      </w:r>
    </w:p>
    <w:p w14:paraId="7C032C78" w14:textId="77777777" w:rsidR="00D375AB" w:rsidRPr="00D375AB" w:rsidRDefault="00D375AB" w:rsidP="5C549F94">
      <w:pPr>
        <w:pStyle w:val="Subttulo"/>
        <w:numPr>
          <w:ilvl w:val="0"/>
          <w:numId w:val="57"/>
        </w:numPr>
        <w:spacing w:line="360" w:lineRule="auto"/>
        <w:rPr>
          <w:rStyle w:val="Ninguno"/>
          <w:lang w:val="es-ES"/>
        </w:rPr>
      </w:pPr>
      <w:r w:rsidRPr="5C549F94">
        <w:rPr>
          <w:rStyle w:val="Ninguno"/>
          <w:rFonts w:ascii="Arial" w:hAnsi="Arial"/>
          <w:color w:val="auto"/>
          <w:lang w:val="es-ES"/>
        </w:rPr>
        <w:t>Contreras GM. Manual Práctico de Vendaje Terapéutico y Funcional. Madrid: Formación Continuada Logoss; 2008.</w:t>
      </w:r>
    </w:p>
    <w:p w14:paraId="20CDE9DD" w14:textId="77777777" w:rsidR="00D375AB" w:rsidRPr="00D375AB" w:rsidRDefault="00D375AB" w:rsidP="5C549F94">
      <w:pPr>
        <w:pStyle w:val="Subttulo"/>
        <w:numPr>
          <w:ilvl w:val="0"/>
          <w:numId w:val="57"/>
        </w:numPr>
        <w:spacing w:line="360" w:lineRule="auto"/>
        <w:rPr>
          <w:rStyle w:val="Ninguno"/>
          <w:lang w:val="es-ES"/>
        </w:rPr>
      </w:pPr>
      <w:r w:rsidRPr="5C549F94">
        <w:rPr>
          <w:rStyle w:val="Ninguno"/>
          <w:rFonts w:ascii="Arial" w:hAnsi="Arial"/>
          <w:color w:val="auto"/>
          <w:lang w:val="es-ES"/>
        </w:rPr>
        <w:t>Sijmonsma J. Manual de Taping Neuromuscular. Cascais (Portugal): Aneid Press; 2010.</w:t>
      </w:r>
    </w:p>
    <w:p w14:paraId="169176EA" w14:textId="77777777" w:rsidR="00D375AB" w:rsidRPr="00D86DB7" w:rsidRDefault="00D375AB" w:rsidP="00D375AB">
      <w:pPr>
        <w:pStyle w:val="Textosinformato"/>
        <w:spacing w:line="360" w:lineRule="auto"/>
        <w:jc w:val="both"/>
        <w:rPr>
          <w:rStyle w:val="Ninguno"/>
          <w:rFonts w:ascii="Arial" w:eastAsia="Arial" w:hAnsi="Arial" w:cs="Arial"/>
          <w:b/>
          <w:bCs/>
          <w:color w:val="auto"/>
          <w:sz w:val="24"/>
          <w:szCs w:val="24"/>
        </w:rPr>
      </w:pPr>
    </w:p>
    <w:p w14:paraId="658BA840" w14:textId="77777777" w:rsidR="00D375AB" w:rsidRPr="00D86DB7" w:rsidRDefault="00D375AB" w:rsidP="00D375AB">
      <w:pPr>
        <w:pStyle w:val="Textosinformato"/>
        <w:spacing w:line="360" w:lineRule="auto"/>
        <w:jc w:val="both"/>
        <w:rPr>
          <w:rStyle w:val="Ninguno"/>
          <w:rFonts w:ascii="Arial" w:eastAsia="Arial" w:hAnsi="Arial" w:cs="Arial"/>
          <w:b/>
          <w:bCs/>
          <w:color w:val="auto"/>
          <w:sz w:val="24"/>
          <w:szCs w:val="24"/>
        </w:rPr>
      </w:pPr>
      <w:r w:rsidRPr="00D86DB7">
        <w:rPr>
          <w:rStyle w:val="Ninguno"/>
          <w:rFonts w:ascii="Arial" w:hAnsi="Arial"/>
          <w:b/>
          <w:bCs/>
          <w:color w:val="auto"/>
          <w:sz w:val="24"/>
          <w:szCs w:val="24"/>
        </w:rPr>
        <w:t>UD III:</w:t>
      </w:r>
    </w:p>
    <w:p w14:paraId="39C296C3" w14:textId="77777777" w:rsidR="00D375AB" w:rsidRPr="00D375AB" w:rsidRDefault="00D375AB" w:rsidP="5C549F94">
      <w:pPr>
        <w:pStyle w:val="Subttulo"/>
        <w:numPr>
          <w:ilvl w:val="0"/>
          <w:numId w:val="56"/>
        </w:numPr>
        <w:spacing w:line="360" w:lineRule="auto"/>
        <w:rPr>
          <w:rStyle w:val="Ninguno"/>
          <w:lang w:val="es-ES"/>
        </w:rPr>
      </w:pPr>
      <w:r w:rsidRPr="5C549F94">
        <w:rPr>
          <w:rStyle w:val="Ninguno"/>
          <w:rFonts w:ascii="Arial" w:hAnsi="Arial"/>
          <w:color w:val="auto"/>
          <w:lang w:val="es-ES"/>
        </w:rPr>
        <w:t>Cyriax J, Lorenzo IA. Ortopedia clínica. Buenos Aires: Panamericana; 1972.</w:t>
      </w:r>
    </w:p>
    <w:p w14:paraId="791E85D0" w14:textId="77777777" w:rsidR="00D375AB" w:rsidRPr="00D375AB" w:rsidRDefault="00D375AB" w:rsidP="000C7784">
      <w:pPr>
        <w:pStyle w:val="Subttulo"/>
        <w:numPr>
          <w:ilvl w:val="0"/>
          <w:numId w:val="56"/>
        </w:numPr>
        <w:spacing w:line="360" w:lineRule="auto"/>
        <w:rPr>
          <w:rStyle w:val="Ninguno"/>
        </w:rPr>
      </w:pPr>
      <w:r w:rsidRPr="004A5828">
        <w:rPr>
          <w:rStyle w:val="Ninguno"/>
          <w:rFonts w:ascii="Arial" w:hAnsi="Arial"/>
          <w:color w:val="auto"/>
          <w:lang w:val="en-US"/>
        </w:rPr>
        <w:t xml:space="preserve">Cyriax JH, Cyriax PH. Cyriax`s ilustrated manual of orthopedic medicine. </w:t>
      </w:r>
      <w:r w:rsidRPr="00D375AB">
        <w:rPr>
          <w:rStyle w:val="Ninguno"/>
          <w:rFonts w:ascii="Arial" w:hAnsi="Arial"/>
          <w:color w:val="auto"/>
        </w:rPr>
        <w:t>Oxford: Batterworth Heinemann; 1993.</w:t>
      </w:r>
    </w:p>
    <w:p w14:paraId="230067A3" w14:textId="77777777" w:rsidR="00D375AB" w:rsidRPr="00D86DB7" w:rsidRDefault="00D375AB" w:rsidP="00D375AB">
      <w:pPr>
        <w:pStyle w:val="Textosinformato"/>
        <w:spacing w:line="360" w:lineRule="auto"/>
        <w:jc w:val="both"/>
        <w:rPr>
          <w:rStyle w:val="Ninguno"/>
          <w:rFonts w:ascii="Arial" w:eastAsia="Arial" w:hAnsi="Arial" w:cs="Arial"/>
          <w:b/>
          <w:bCs/>
          <w:color w:val="auto"/>
          <w:sz w:val="24"/>
          <w:szCs w:val="24"/>
          <w:lang w:val="en-US"/>
        </w:rPr>
      </w:pPr>
    </w:p>
    <w:p w14:paraId="6194A16B" w14:textId="77777777" w:rsidR="00D375AB" w:rsidRPr="00D86DB7" w:rsidRDefault="00D375AB" w:rsidP="00D375AB">
      <w:pPr>
        <w:pStyle w:val="Textosinformato"/>
        <w:spacing w:line="360" w:lineRule="auto"/>
        <w:jc w:val="both"/>
        <w:rPr>
          <w:rStyle w:val="Ninguno"/>
          <w:rFonts w:ascii="Arial" w:eastAsia="Arial" w:hAnsi="Arial" w:cs="Arial"/>
          <w:b/>
          <w:bCs/>
          <w:color w:val="auto"/>
          <w:sz w:val="24"/>
          <w:szCs w:val="24"/>
        </w:rPr>
      </w:pPr>
      <w:r w:rsidRPr="00D86DB7">
        <w:rPr>
          <w:rStyle w:val="Ninguno"/>
          <w:rFonts w:ascii="Arial" w:hAnsi="Arial"/>
          <w:b/>
          <w:bCs/>
          <w:color w:val="auto"/>
          <w:sz w:val="24"/>
          <w:szCs w:val="24"/>
        </w:rPr>
        <w:t>UD IV:</w:t>
      </w:r>
    </w:p>
    <w:p w14:paraId="1E017178" w14:textId="77777777" w:rsidR="00D375AB" w:rsidRPr="00D86DB7" w:rsidRDefault="00D375AB" w:rsidP="000C7784">
      <w:pPr>
        <w:pStyle w:val="Textosinformato"/>
        <w:numPr>
          <w:ilvl w:val="0"/>
          <w:numId w:val="55"/>
        </w:numPr>
        <w:spacing w:line="360" w:lineRule="auto"/>
        <w:jc w:val="both"/>
        <w:rPr>
          <w:rFonts w:ascii="Arial" w:hAnsi="Arial"/>
          <w:color w:val="auto"/>
          <w:sz w:val="24"/>
          <w:szCs w:val="24"/>
        </w:rPr>
      </w:pPr>
      <w:r w:rsidRPr="00D86DB7">
        <w:rPr>
          <w:rStyle w:val="Ninguno"/>
          <w:rFonts w:ascii="Arial" w:hAnsi="Arial"/>
          <w:color w:val="auto"/>
          <w:sz w:val="24"/>
          <w:szCs w:val="24"/>
          <w:lang w:val="en-US"/>
        </w:rPr>
        <w:t xml:space="preserve">Simons DG, Travell JG, Simons LS. </w:t>
      </w:r>
      <w:r w:rsidRPr="00D86DB7">
        <w:rPr>
          <w:rStyle w:val="Ninguno"/>
          <w:rFonts w:ascii="Arial" w:hAnsi="Arial"/>
          <w:color w:val="auto"/>
          <w:sz w:val="24"/>
          <w:szCs w:val="24"/>
        </w:rPr>
        <w:t>Dolor y disfunción miofascial. El manual de los puntos gatillo. Tomo I. Madrid: Médica Panamericana; 2002.</w:t>
      </w:r>
    </w:p>
    <w:p w14:paraId="386ADC24" w14:textId="77777777" w:rsidR="00D375AB" w:rsidRPr="00D86DB7" w:rsidRDefault="00D375AB" w:rsidP="000C7784">
      <w:pPr>
        <w:pStyle w:val="Textosinformato"/>
        <w:numPr>
          <w:ilvl w:val="0"/>
          <w:numId w:val="55"/>
        </w:numPr>
        <w:spacing w:line="360" w:lineRule="auto"/>
        <w:jc w:val="both"/>
        <w:rPr>
          <w:rStyle w:val="Ninguno"/>
          <w:rFonts w:ascii="Arial" w:eastAsia="Arial" w:hAnsi="Arial" w:cs="Arial"/>
          <w:color w:val="auto"/>
          <w:sz w:val="24"/>
          <w:szCs w:val="24"/>
        </w:rPr>
      </w:pPr>
      <w:r w:rsidRPr="00D86DB7">
        <w:rPr>
          <w:rStyle w:val="Ninguno"/>
          <w:rFonts w:ascii="Arial" w:hAnsi="Arial"/>
          <w:color w:val="auto"/>
          <w:sz w:val="24"/>
          <w:szCs w:val="24"/>
          <w:lang w:val="en-US"/>
        </w:rPr>
        <w:t xml:space="preserve">Simons DG, Travell JG, Simons LS. </w:t>
      </w:r>
      <w:r w:rsidRPr="00D86DB7">
        <w:rPr>
          <w:rStyle w:val="Ninguno"/>
          <w:rFonts w:ascii="Arial" w:hAnsi="Arial"/>
          <w:color w:val="auto"/>
          <w:sz w:val="24"/>
          <w:szCs w:val="24"/>
        </w:rPr>
        <w:t>Dolor y disfunción miofascial. El manual de los puntos gatillo. Tomo II. Madrid: Médica Panamericana; 2002.</w:t>
      </w:r>
    </w:p>
    <w:p w14:paraId="768C18DB" w14:textId="77777777" w:rsidR="00D375AB" w:rsidRPr="00D86DB7" w:rsidRDefault="00D375AB" w:rsidP="000C7784">
      <w:pPr>
        <w:pStyle w:val="Textosinformato"/>
        <w:numPr>
          <w:ilvl w:val="0"/>
          <w:numId w:val="55"/>
        </w:numPr>
        <w:spacing w:line="360" w:lineRule="auto"/>
        <w:jc w:val="both"/>
        <w:rPr>
          <w:rStyle w:val="Ninguno"/>
          <w:rFonts w:ascii="Arial" w:eastAsia="Arial" w:hAnsi="Arial" w:cs="Arial"/>
          <w:color w:val="auto"/>
          <w:sz w:val="24"/>
          <w:szCs w:val="24"/>
        </w:rPr>
      </w:pPr>
      <w:r w:rsidRPr="00D375AB">
        <w:rPr>
          <w:rFonts w:ascii="Arial" w:hAnsi="Arial" w:cs="Arial"/>
          <w:color w:val="auto"/>
          <w:sz w:val="24"/>
          <w:szCs w:val="24"/>
          <w:shd w:val="clear" w:color="auto" w:fill="FFFFFF"/>
          <w:lang w:val="en-GB"/>
        </w:rPr>
        <w:t xml:space="preserve">Donnelly JM. Travell, Simons &amp; Simons. </w:t>
      </w:r>
      <w:r w:rsidRPr="00D86DB7">
        <w:rPr>
          <w:rFonts w:ascii="Arial" w:hAnsi="Arial" w:cs="Arial"/>
          <w:color w:val="auto"/>
          <w:sz w:val="24"/>
          <w:szCs w:val="24"/>
          <w:shd w:val="clear" w:color="auto" w:fill="FFFFFF"/>
        </w:rPr>
        <w:t>Dolor y disfuncion miofascial: El manual de los puntos gatillo. 3a ed. Barcelona: Wolters Kluwer; 2019.</w:t>
      </w:r>
    </w:p>
    <w:p w14:paraId="77A28A35" w14:textId="77777777" w:rsidR="00D375AB" w:rsidRPr="00D86DB7" w:rsidRDefault="00D375AB" w:rsidP="000C7784">
      <w:pPr>
        <w:pStyle w:val="Textosinformato"/>
        <w:numPr>
          <w:ilvl w:val="0"/>
          <w:numId w:val="55"/>
        </w:numPr>
        <w:spacing w:line="360" w:lineRule="auto"/>
        <w:jc w:val="both"/>
        <w:rPr>
          <w:rStyle w:val="Ninguno"/>
          <w:rFonts w:ascii="Arial" w:hAnsi="Arial"/>
          <w:color w:val="auto"/>
          <w:sz w:val="24"/>
          <w:szCs w:val="24"/>
          <w:lang w:val="en-US"/>
        </w:rPr>
      </w:pPr>
      <w:r w:rsidRPr="00D86DB7">
        <w:rPr>
          <w:rStyle w:val="Ninguno"/>
          <w:rFonts w:ascii="Arial" w:hAnsi="Arial"/>
          <w:color w:val="auto"/>
          <w:sz w:val="24"/>
          <w:szCs w:val="24"/>
          <w:lang w:val="es-ES"/>
        </w:rPr>
        <w:t xml:space="preserve">Gilroy A. Prometheus. Atlas de Anatomía. </w:t>
      </w:r>
      <w:r w:rsidRPr="00D86DB7">
        <w:rPr>
          <w:rStyle w:val="Ninguno"/>
          <w:rFonts w:ascii="Arial" w:hAnsi="Arial"/>
          <w:color w:val="auto"/>
          <w:sz w:val="24"/>
          <w:szCs w:val="24"/>
          <w:lang w:val="en-US"/>
        </w:rPr>
        <w:t>Madrid: Médica Panamericana; 2009.</w:t>
      </w:r>
    </w:p>
    <w:p w14:paraId="319D0ED0" w14:textId="77777777" w:rsidR="00D375AB" w:rsidRPr="00D86DB7" w:rsidRDefault="00D375AB" w:rsidP="000C7784">
      <w:pPr>
        <w:pStyle w:val="Textosinformato"/>
        <w:numPr>
          <w:ilvl w:val="0"/>
          <w:numId w:val="55"/>
        </w:numPr>
        <w:spacing w:line="360" w:lineRule="auto"/>
        <w:jc w:val="both"/>
        <w:rPr>
          <w:rStyle w:val="Ninguno"/>
          <w:rFonts w:ascii="Arial" w:hAnsi="Arial"/>
          <w:color w:val="auto"/>
          <w:sz w:val="24"/>
          <w:szCs w:val="24"/>
          <w:lang w:val="en-US"/>
        </w:rPr>
      </w:pPr>
      <w:r w:rsidRPr="00D86DB7">
        <w:rPr>
          <w:rStyle w:val="Ninguno"/>
          <w:rFonts w:ascii="Arial" w:hAnsi="Arial"/>
          <w:color w:val="auto"/>
          <w:sz w:val="24"/>
          <w:szCs w:val="24"/>
          <w:lang w:val="es-ES"/>
        </w:rPr>
        <w:t xml:space="preserve">Tricás J, Lucha O, Duby P. Fibrolisis Diacutánea según el concepto de Kurt Ekman. </w:t>
      </w:r>
      <w:r w:rsidRPr="00D86DB7">
        <w:rPr>
          <w:rStyle w:val="Ninguno"/>
          <w:rFonts w:ascii="Arial" w:hAnsi="Arial"/>
          <w:color w:val="auto"/>
          <w:sz w:val="24"/>
          <w:szCs w:val="24"/>
          <w:lang w:val="en-US"/>
        </w:rPr>
        <w:t>Zaragoza: AEFD; 2010.</w:t>
      </w:r>
    </w:p>
    <w:p w14:paraId="6F4F30BE" w14:textId="2D290620" w:rsidR="00797424" w:rsidRPr="0001410A" w:rsidRDefault="00797424" w:rsidP="745A0C23"/>
    <w:p w14:paraId="2C63EABA" w14:textId="4D8F52DF" w:rsidR="745A0C23" w:rsidRDefault="745A0C23" w:rsidP="745A0C23"/>
    <w:p w14:paraId="5C582344" w14:textId="52132A1E" w:rsidR="00576E78" w:rsidRDefault="00576E78" w:rsidP="00576E78">
      <w:pPr>
        <w:pStyle w:val="Ttulo1"/>
        <w:rPr>
          <w:rStyle w:val="Ninguno"/>
          <w:rFonts w:ascii="Arial" w:hAnsi="Arial"/>
          <w:b/>
          <w:bCs/>
          <w:color w:val="auto"/>
          <w:sz w:val="24"/>
          <w:szCs w:val="24"/>
        </w:rPr>
      </w:pPr>
      <w:bookmarkStart w:id="39" w:name="_Toc162953739"/>
      <w:bookmarkStart w:id="40" w:name="_Toc162956423"/>
      <w:bookmarkStart w:id="41" w:name="_Toc162960245"/>
      <w:bookmarkStart w:id="42" w:name="_Toc163500002"/>
      <w:bookmarkStart w:id="43" w:name="_Toc165981830"/>
      <w:r w:rsidRPr="00A8142E">
        <w:rPr>
          <w:rStyle w:val="Ninguno"/>
          <w:rFonts w:ascii="Arial" w:hAnsi="Arial"/>
          <w:b/>
          <w:bCs/>
          <w:color w:val="auto"/>
          <w:sz w:val="24"/>
          <w:szCs w:val="24"/>
        </w:rPr>
        <w:lastRenderedPageBreak/>
        <w:t>MÉTODOS DOCENTES</w:t>
      </w:r>
      <w:bookmarkEnd w:id="39"/>
      <w:bookmarkEnd w:id="40"/>
      <w:bookmarkEnd w:id="41"/>
      <w:bookmarkEnd w:id="42"/>
      <w:bookmarkEnd w:id="43"/>
    </w:p>
    <w:p w14:paraId="4443B350" w14:textId="77777777" w:rsidR="00E41A02" w:rsidRPr="00E41A02" w:rsidRDefault="00E41A02" w:rsidP="00E41A02"/>
    <w:p w14:paraId="45B42EB3" w14:textId="77777777" w:rsidR="00CD51B3" w:rsidRDefault="00CD51B3" w:rsidP="00CD51B3">
      <w:pPr>
        <w:pStyle w:val="Cuerpo"/>
        <w:spacing w:line="360" w:lineRule="auto"/>
        <w:rPr>
          <w:rStyle w:val="Ninguno"/>
          <w:rFonts w:ascii="Arial" w:eastAsia="Arial" w:hAnsi="Arial" w:cs="Arial"/>
        </w:rPr>
      </w:pPr>
      <w:bookmarkStart w:id="44" w:name="_Toc162953740"/>
      <w:bookmarkStart w:id="45" w:name="_Toc162956424"/>
      <w:bookmarkStart w:id="46" w:name="_Toc162960246"/>
      <w:r>
        <w:rPr>
          <w:rStyle w:val="Ninguno"/>
          <w:rFonts w:ascii="Arial" w:hAnsi="Arial"/>
        </w:rPr>
        <w:t>El desarrollo de la asignatura comprende las siguientes acciones formativas:</w:t>
      </w:r>
    </w:p>
    <w:p w14:paraId="2C7051C9" w14:textId="77777777" w:rsidR="00CD51B3" w:rsidRDefault="00CD51B3" w:rsidP="00CD51B3">
      <w:pPr>
        <w:pStyle w:val="Cuerpo"/>
        <w:spacing w:line="360" w:lineRule="auto"/>
        <w:rPr>
          <w:rStyle w:val="Ninguno"/>
          <w:rFonts w:ascii="Arial" w:eastAsia="Arial" w:hAnsi="Arial" w:cs="Arial"/>
          <w:i/>
          <w:iCs/>
        </w:rPr>
      </w:pPr>
    </w:p>
    <w:p w14:paraId="39E5C6E5" w14:textId="77777777" w:rsidR="000C7784" w:rsidRPr="00D86DB7" w:rsidRDefault="000C7784" w:rsidP="000C7784">
      <w:pPr>
        <w:pStyle w:val="Textosinformato"/>
        <w:spacing w:line="360" w:lineRule="auto"/>
        <w:jc w:val="both"/>
        <w:rPr>
          <w:rStyle w:val="Ninguno"/>
          <w:rFonts w:ascii="Arial" w:eastAsia="Arial" w:hAnsi="Arial" w:cs="Arial"/>
          <w:i/>
          <w:iCs/>
          <w:color w:val="auto"/>
          <w:sz w:val="24"/>
          <w:szCs w:val="24"/>
        </w:rPr>
      </w:pPr>
      <w:r w:rsidRPr="00D86DB7">
        <w:rPr>
          <w:rStyle w:val="Ninguno"/>
          <w:rFonts w:ascii="Arial" w:hAnsi="Arial"/>
          <w:i/>
          <w:iCs/>
          <w:color w:val="auto"/>
          <w:sz w:val="24"/>
          <w:szCs w:val="24"/>
        </w:rPr>
        <w:t>Actividades presenciales.</w:t>
      </w:r>
    </w:p>
    <w:p w14:paraId="3F0C00AE" w14:textId="77777777" w:rsidR="000C7784" w:rsidRPr="00D86DB7" w:rsidRDefault="000C7784" w:rsidP="000C7784">
      <w:pPr>
        <w:pStyle w:val="Textosinformato"/>
        <w:numPr>
          <w:ilvl w:val="0"/>
          <w:numId w:val="59"/>
        </w:numPr>
        <w:spacing w:line="360" w:lineRule="auto"/>
        <w:jc w:val="both"/>
        <w:rPr>
          <w:rFonts w:ascii="Arial" w:hAnsi="Arial"/>
          <w:b/>
          <w:bCs/>
          <w:color w:val="auto"/>
          <w:sz w:val="24"/>
          <w:szCs w:val="24"/>
        </w:rPr>
      </w:pPr>
      <w:r w:rsidRPr="00D86DB7">
        <w:rPr>
          <w:rStyle w:val="Ninguno"/>
          <w:rFonts w:ascii="Arial" w:hAnsi="Arial"/>
          <w:b/>
          <w:bCs/>
          <w:color w:val="auto"/>
          <w:sz w:val="24"/>
          <w:szCs w:val="24"/>
        </w:rPr>
        <w:t>Clases teóricas:</w:t>
      </w:r>
      <w:r w:rsidRPr="00D86DB7">
        <w:rPr>
          <w:rStyle w:val="Ninguno"/>
          <w:rFonts w:ascii="Arial" w:hAnsi="Arial"/>
          <w:color w:val="auto"/>
          <w:sz w:val="24"/>
          <w:szCs w:val="24"/>
        </w:rPr>
        <w:t xml:space="preserve"> exposición oral por parte del equipo docente de los contenidos teóricos fundamentales de la materia.</w:t>
      </w:r>
    </w:p>
    <w:p w14:paraId="4A82FA9D" w14:textId="77777777" w:rsidR="000C7784" w:rsidRPr="00D86DB7" w:rsidRDefault="000C7784" w:rsidP="000C7784">
      <w:pPr>
        <w:pStyle w:val="Textosinformato"/>
        <w:numPr>
          <w:ilvl w:val="0"/>
          <w:numId w:val="59"/>
        </w:numPr>
        <w:spacing w:line="360" w:lineRule="auto"/>
        <w:jc w:val="both"/>
        <w:rPr>
          <w:rFonts w:ascii="Arial" w:hAnsi="Arial"/>
          <w:color w:val="auto"/>
          <w:sz w:val="24"/>
          <w:szCs w:val="24"/>
        </w:rPr>
      </w:pPr>
      <w:r w:rsidRPr="00D86DB7">
        <w:rPr>
          <w:rStyle w:val="Ninguno"/>
          <w:rFonts w:ascii="Arial" w:hAnsi="Arial"/>
          <w:b/>
          <w:bCs/>
          <w:color w:val="auto"/>
          <w:sz w:val="24"/>
          <w:szCs w:val="24"/>
        </w:rPr>
        <w:t>Clases prácticas:</w:t>
      </w:r>
      <w:r w:rsidRPr="00D86DB7">
        <w:rPr>
          <w:rStyle w:val="Ninguno"/>
          <w:rFonts w:ascii="Arial" w:hAnsi="Arial"/>
          <w:color w:val="auto"/>
          <w:sz w:val="24"/>
          <w:szCs w:val="24"/>
        </w:rPr>
        <w:t xml:space="preserve"> el equipo docente, con ayuda de elementos de apoyo, procederá a la explicación de los conceptos y demostración de las técnicas. A su vez, el/la alumno/a contará con los medios materiales e instrumentales necesarios para la reproducción y aplicación directa de las mismas sobre sus compañeros/as de clase, siempre bajo la instrucción, seguimiento y corrección del equipo docente o sus colaboradores. </w:t>
      </w:r>
    </w:p>
    <w:p w14:paraId="69544CB0" w14:textId="10774729" w:rsidR="009A0874" w:rsidRPr="004A235E" w:rsidRDefault="009A0874" w:rsidP="745A0C23">
      <w:pPr>
        <w:pStyle w:val="Textosinformato"/>
        <w:numPr>
          <w:ilvl w:val="0"/>
          <w:numId w:val="59"/>
        </w:numPr>
        <w:spacing w:line="360" w:lineRule="auto"/>
        <w:jc w:val="both"/>
        <w:rPr>
          <w:rFonts w:ascii="Arial" w:hAnsi="Arial"/>
          <w:color w:val="auto"/>
          <w:sz w:val="24"/>
          <w:szCs w:val="24"/>
          <w:lang w:val="es-ES"/>
        </w:rPr>
      </w:pPr>
      <w:r w:rsidRPr="004A235E">
        <w:rPr>
          <w:rFonts w:ascii="Arial" w:hAnsi="Arial" w:cs="Arial"/>
          <w:b/>
          <w:bCs/>
          <w:color w:val="auto"/>
          <w:sz w:val="24"/>
          <w:szCs w:val="24"/>
          <w:lang w:val="es-ES"/>
        </w:rPr>
        <w:t xml:space="preserve">Talleres: </w:t>
      </w:r>
      <w:r w:rsidRPr="004A235E">
        <w:rPr>
          <w:rFonts w:ascii="Arial" w:hAnsi="Arial" w:cs="Arial"/>
          <w:color w:val="auto"/>
          <w:sz w:val="24"/>
          <w:szCs w:val="24"/>
          <w:lang w:val="es-ES"/>
        </w:rPr>
        <w:t>Se llevarán a cabo talleres evaluatorios en el primer semestre, en los que se realizarán revisiones de la materia mediante supuestos prácticos, que los/las alumnos/as deberán resolver. En ellos se intentará reforzar las competencias adquiridas en las clases prácticas.</w:t>
      </w:r>
    </w:p>
    <w:p w14:paraId="1DD525FD" w14:textId="5CA39A78" w:rsidR="000C7784" w:rsidRDefault="000C7784" w:rsidP="000C7784">
      <w:pPr>
        <w:pStyle w:val="Textosinformato"/>
        <w:numPr>
          <w:ilvl w:val="0"/>
          <w:numId w:val="59"/>
        </w:numPr>
        <w:spacing w:line="360" w:lineRule="auto"/>
        <w:jc w:val="both"/>
        <w:rPr>
          <w:rStyle w:val="Ninguno"/>
          <w:rFonts w:ascii="Arial" w:hAnsi="Arial"/>
          <w:color w:val="auto"/>
          <w:sz w:val="24"/>
          <w:szCs w:val="24"/>
        </w:rPr>
      </w:pPr>
      <w:r w:rsidRPr="4881EFFC">
        <w:rPr>
          <w:rStyle w:val="Ninguno"/>
          <w:rFonts w:ascii="Arial" w:hAnsi="Arial"/>
          <w:b/>
          <w:bCs/>
          <w:color w:val="auto"/>
          <w:sz w:val="24"/>
          <w:szCs w:val="24"/>
        </w:rPr>
        <w:t>Tutorías programadas:</w:t>
      </w:r>
      <w:r w:rsidRPr="4881EFFC">
        <w:rPr>
          <w:rStyle w:val="Ninguno"/>
          <w:rFonts w:ascii="Arial" w:hAnsi="Arial"/>
          <w:color w:val="auto"/>
          <w:sz w:val="24"/>
          <w:szCs w:val="24"/>
        </w:rPr>
        <w:t xml:space="preserve"> se proporcionará una atención individualizada y/o grupal a los/las estudiantes, dirigida a: resolución de dudas acerca del contenido de las clases magistrales y de las clases prácticas; orientación del/la alumno/a en el proceso de autoaprendizaje y adquisición de las competencias vinculadas con la asignatura</w:t>
      </w:r>
      <w:r w:rsidRPr="4881EFFC">
        <w:rPr>
          <w:rStyle w:val="Ninguno"/>
          <w:rFonts w:ascii="Arial" w:eastAsia="Arial" w:hAnsi="Arial" w:cs="Arial"/>
          <w:color w:val="FF0000"/>
          <w:sz w:val="24"/>
          <w:szCs w:val="24"/>
          <w:lang w:val="es-ES"/>
        </w:rPr>
        <w:t xml:space="preserve"> </w:t>
      </w:r>
      <w:r w:rsidRPr="000C7784">
        <w:rPr>
          <w:rStyle w:val="Ninguno"/>
          <w:rFonts w:ascii="Arial" w:eastAsia="Arial" w:hAnsi="Arial" w:cs="Arial"/>
          <w:color w:val="auto"/>
          <w:sz w:val="24"/>
          <w:szCs w:val="24"/>
          <w:lang w:val="es-ES"/>
        </w:rPr>
        <w:t>y análisis del desarrollo de las clases y la metodología docente utilizada por los/las docentes</w:t>
      </w:r>
      <w:r w:rsidRPr="000C7784">
        <w:rPr>
          <w:rStyle w:val="Ninguno"/>
          <w:rFonts w:ascii="Arial" w:hAnsi="Arial"/>
          <w:color w:val="auto"/>
          <w:sz w:val="24"/>
          <w:szCs w:val="24"/>
        </w:rPr>
        <w:t xml:space="preserve">. </w:t>
      </w:r>
      <w:r w:rsidRPr="4881EFFC">
        <w:rPr>
          <w:rStyle w:val="Ninguno"/>
          <w:rFonts w:ascii="Arial" w:hAnsi="Arial"/>
          <w:color w:val="auto"/>
          <w:sz w:val="24"/>
          <w:szCs w:val="24"/>
        </w:rPr>
        <w:t>Se comunicará al alumno la hora de tutoría durante el desarrollo del semestre.</w:t>
      </w:r>
    </w:p>
    <w:p w14:paraId="151F234B" w14:textId="77777777" w:rsidR="000C7784" w:rsidRPr="00D86DB7" w:rsidRDefault="000C7784" w:rsidP="000C7784">
      <w:pPr>
        <w:pStyle w:val="Textosinformato"/>
        <w:numPr>
          <w:ilvl w:val="0"/>
          <w:numId w:val="59"/>
        </w:numPr>
        <w:spacing w:line="360" w:lineRule="auto"/>
        <w:jc w:val="both"/>
        <w:rPr>
          <w:rFonts w:ascii="Arial" w:hAnsi="Arial"/>
          <w:color w:val="auto"/>
          <w:sz w:val="24"/>
          <w:szCs w:val="24"/>
        </w:rPr>
      </w:pPr>
      <w:r w:rsidRPr="00D86DB7">
        <w:rPr>
          <w:rStyle w:val="Ninguno"/>
          <w:rFonts w:ascii="Arial" w:hAnsi="Arial"/>
          <w:b/>
          <w:bCs/>
          <w:color w:val="auto"/>
          <w:sz w:val="24"/>
          <w:szCs w:val="24"/>
        </w:rPr>
        <w:t>Tutorías</w:t>
      </w:r>
      <w:r w:rsidRPr="00D86DB7">
        <w:rPr>
          <w:rStyle w:val="Ninguno"/>
          <w:rFonts w:ascii="Arial" w:hAnsi="Arial"/>
          <w:color w:val="auto"/>
          <w:sz w:val="24"/>
          <w:szCs w:val="24"/>
        </w:rPr>
        <w:t>: con los mismos objetivos que las anteriores. Se establecerá, dentro del calendario docente, una hora quincenal para atender a los/las alumnos/as que lo demanden.</w:t>
      </w:r>
    </w:p>
    <w:p w14:paraId="6699B98E" w14:textId="77777777" w:rsidR="000C7784" w:rsidRPr="00D86DB7" w:rsidRDefault="000C7784" w:rsidP="000C7784">
      <w:pPr>
        <w:pStyle w:val="Textosinformato"/>
        <w:numPr>
          <w:ilvl w:val="0"/>
          <w:numId w:val="59"/>
        </w:numPr>
        <w:spacing w:line="360" w:lineRule="auto"/>
        <w:jc w:val="both"/>
        <w:rPr>
          <w:rFonts w:ascii="Arial" w:hAnsi="Arial"/>
          <w:color w:val="auto"/>
          <w:sz w:val="24"/>
          <w:szCs w:val="24"/>
        </w:rPr>
      </w:pPr>
      <w:r w:rsidRPr="00D86DB7">
        <w:rPr>
          <w:rStyle w:val="Ninguno"/>
          <w:rFonts w:ascii="Arial" w:hAnsi="Arial"/>
          <w:b/>
          <w:bCs/>
          <w:color w:val="auto"/>
          <w:sz w:val="24"/>
          <w:szCs w:val="24"/>
        </w:rPr>
        <w:t>Seminarios:</w:t>
      </w:r>
      <w:r w:rsidRPr="00D86DB7">
        <w:rPr>
          <w:rStyle w:val="Ninguno"/>
          <w:rFonts w:ascii="Arial" w:hAnsi="Arial"/>
          <w:color w:val="auto"/>
          <w:sz w:val="24"/>
          <w:szCs w:val="24"/>
        </w:rPr>
        <w:t xml:space="preserve"> sesiones monográficas sobre aspectos del temario o tareas encomendadas al estudiante. Los seminarios estarán reflejados en el cronograma del curso.</w:t>
      </w:r>
    </w:p>
    <w:p w14:paraId="18334C3E" w14:textId="77777777" w:rsidR="00CD51B3" w:rsidRDefault="00CD51B3">
      <w:pPr>
        <w:spacing w:after="160" w:line="259" w:lineRule="auto"/>
        <w:jc w:val="left"/>
        <w:rPr>
          <w:rStyle w:val="Ninguno"/>
          <w:rFonts w:ascii="Arial" w:hAnsi="Arial"/>
          <w:b/>
          <w:bCs/>
          <w:lang w:val="es-ES_tradnl"/>
        </w:rPr>
      </w:pPr>
    </w:p>
    <w:p w14:paraId="33D2FCA6" w14:textId="77777777" w:rsidR="004A235E" w:rsidRDefault="004A235E">
      <w:pPr>
        <w:spacing w:after="160" w:line="259" w:lineRule="auto"/>
        <w:jc w:val="left"/>
        <w:rPr>
          <w:rStyle w:val="Ninguno"/>
          <w:rFonts w:ascii="Arial" w:eastAsia="Arial Unicode MS" w:hAnsi="Arial" w:cs="Arial Unicode MS"/>
          <w:i/>
          <w:iCs/>
          <w:u w:color="000000"/>
          <w:bdr w:val="nil"/>
          <w:lang w:val="es-ES_tradnl"/>
        </w:rPr>
      </w:pPr>
      <w:r>
        <w:rPr>
          <w:rStyle w:val="Ninguno"/>
          <w:rFonts w:ascii="Arial" w:hAnsi="Arial"/>
          <w:i/>
          <w:iCs/>
        </w:rPr>
        <w:br w:type="page"/>
      </w:r>
    </w:p>
    <w:p w14:paraId="2E76E0B2" w14:textId="4AF1A851" w:rsidR="000C7784" w:rsidRPr="00D86DB7" w:rsidRDefault="000C7784" w:rsidP="5C549F94">
      <w:pPr>
        <w:pStyle w:val="Textosinformato"/>
        <w:spacing w:after="160" w:line="259" w:lineRule="auto"/>
        <w:rPr>
          <w:rStyle w:val="Ninguno"/>
          <w:rFonts w:ascii="Arial" w:eastAsia="Arial" w:hAnsi="Arial" w:cs="Arial"/>
          <w:i/>
          <w:iCs/>
          <w:color w:val="auto"/>
          <w:sz w:val="24"/>
          <w:szCs w:val="24"/>
        </w:rPr>
      </w:pPr>
      <w:r w:rsidRPr="5C549F94">
        <w:rPr>
          <w:rStyle w:val="Ninguno"/>
          <w:rFonts w:ascii="Arial" w:hAnsi="Arial"/>
          <w:i/>
          <w:iCs/>
          <w:color w:val="auto"/>
          <w:sz w:val="24"/>
          <w:szCs w:val="24"/>
        </w:rPr>
        <w:lastRenderedPageBreak/>
        <w:t>Actividades no presenciales.</w:t>
      </w:r>
    </w:p>
    <w:p w14:paraId="2196E109" w14:textId="77777777" w:rsidR="000C7784" w:rsidRPr="00D86DB7" w:rsidRDefault="000C7784" w:rsidP="000C7784">
      <w:pPr>
        <w:pStyle w:val="Textosinformato"/>
        <w:numPr>
          <w:ilvl w:val="0"/>
          <w:numId w:val="61"/>
        </w:numPr>
        <w:spacing w:line="360" w:lineRule="auto"/>
        <w:jc w:val="both"/>
        <w:rPr>
          <w:rFonts w:ascii="Arial" w:hAnsi="Arial"/>
          <w:color w:val="auto"/>
          <w:sz w:val="24"/>
          <w:szCs w:val="24"/>
        </w:rPr>
      </w:pPr>
      <w:r w:rsidRPr="00D86DB7">
        <w:rPr>
          <w:rStyle w:val="Ninguno"/>
          <w:rFonts w:ascii="Arial" w:hAnsi="Arial"/>
          <w:color w:val="auto"/>
          <w:sz w:val="24"/>
          <w:szCs w:val="24"/>
        </w:rPr>
        <w:t>Estudio de la materia.</w:t>
      </w:r>
    </w:p>
    <w:p w14:paraId="3443DDFA" w14:textId="77777777" w:rsidR="000C7784" w:rsidRPr="00D86DB7" w:rsidRDefault="000C7784" w:rsidP="000C7784">
      <w:pPr>
        <w:pStyle w:val="Textosinformato"/>
        <w:numPr>
          <w:ilvl w:val="0"/>
          <w:numId w:val="61"/>
        </w:numPr>
        <w:spacing w:line="360" w:lineRule="auto"/>
        <w:jc w:val="both"/>
        <w:rPr>
          <w:rFonts w:ascii="Arial" w:hAnsi="Arial"/>
          <w:color w:val="auto"/>
          <w:sz w:val="24"/>
          <w:szCs w:val="24"/>
        </w:rPr>
      </w:pPr>
      <w:r w:rsidRPr="00D86DB7">
        <w:rPr>
          <w:rStyle w:val="Ninguno"/>
          <w:rFonts w:ascii="Arial" w:hAnsi="Arial"/>
          <w:color w:val="auto"/>
          <w:sz w:val="24"/>
          <w:szCs w:val="24"/>
        </w:rPr>
        <w:t>Búsqueda de información.</w:t>
      </w:r>
    </w:p>
    <w:p w14:paraId="2AA79324" w14:textId="77777777" w:rsidR="000C7784" w:rsidRPr="00D86DB7" w:rsidRDefault="000C7784" w:rsidP="000C7784">
      <w:pPr>
        <w:pStyle w:val="Textosinformato"/>
        <w:numPr>
          <w:ilvl w:val="0"/>
          <w:numId w:val="61"/>
        </w:numPr>
        <w:spacing w:line="360" w:lineRule="auto"/>
        <w:jc w:val="both"/>
        <w:rPr>
          <w:rFonts w:ascii="Arial" w:hAnsi="Arial"/>
          <w:color w:val="auto"/>
          <w:sz w:val="24"/>
          <w:szCs w:val="24"/>
        </w:rPr>
      </w:pPr>
      <w:r w:rsidRPr="00D86DB7">
        <w:rPr>
          <w:rStyle w:val="Ninguno"/>
          <w:rFonts w:ascii="Arial" w:hAnsi="Arial"/>
          <w:color w:val="auto"/>
          <w:sz w:val="24"/>
          <w:szCs w:val="24"/>
        </w:rPr>
        <w:t>Lectura crítica de documentación.</w:t>
      </w:r>
    </w:p>
    <w:p w14:paraId="79C4A551" w14:textId="77777777" w:rsidR="000C7784" w:rsidRPr="00D86DB7" w:rsidRDefault="000C7784" w:rsidP="000C7784">
      <w:pPr>
        <w:pStyle w:val="Textosinformato"/>
        <w:numPr>
          <w:ilvl w:val="0"/>
          <w:numId w:val="61"/>
        </w:numPr>
        <w:spacing w:line="360" w:lineRule="auto"/>
        <w:jc w:val="both"/>
        <w:rPr>
          <w:rFonts w:ascii="Arial" w:hAnsi="Arial"/>
          <w:color w:val="auto"/>
          <w:sz w:val="24"/>
          <w:szCs w:val="24"/>
        </w:rPr>
      </w:pPr>
      <w:r w:rsidRPr="00D86DB7">
        <w:rPr>
          <w:rStyle w:val="Ninguno"/>
          <w:rFonts w:ascii="Arial" w:hAnsi="Arial"/>
          <w:color w:val="auto"/>
          <w:sz w:val="24"/>
          <w:szCs w:val="24"/>
        </w:rPr>
        <w:t>Práctica individual o en grupo de las técnicas aprendidas.</w:t>
      </w:r>
    </w:p>
    <w:p w14:paraId="6851D692" w14:textId="5E7AC8AC" w:rsidR="00CD51B3" w:rsidRDefault="00CD51B3" w:rsidP="5C549F94">
      <w:pPr>
        <w:spacing w:after="160" w:line="259" w:lineRule="auto"/>
        <w:jc w:val="left"/>
        <w:rPr>
          <w:rStyle w:val="Ninguno"/>
          <w:rFonts w:ascii="Arial" w:eastAsiaTheme="majorEastAsia" w:hAnsi="Arial" w:cstheme="majorBidi"/>
          <w:b/>
          <w:bCs/>
        </w:rPr>
      </w:pPr>
    </w:p>
    <w:p w14:paraId="5A1DDCE8" w14:textId="73D7D5C4" w:rsidR="5C549F94" w:rsidRDefault="5C549F94" w:rsidP="5C549F94">
      <w:pPr>
        <w:spacing w:after="160" w:line="259" w:lineRule="auto"/>
        <w:jc w:val="left"/>
        <w:rPr>
          <w:rStyle w:val="Ninguno"/>
          <w:rFonts w:ascii="Arial" w:eastAsiaTheme="majorEastAsia" w:hAnsi="Arial" w:cstheme="majorBidi"/>
          <w:b/>
          <w:bCs/>
        </w:rPr>
      </w:pPr>
      <w:bookmarkStart w:id="47" w:name="_Toc163500003"/>
    </w:p>
    <w:p w14:paraId="3C4DDD7E" w14:textId="74B895A5" w:rsidR="00576E78" w:rsidRDefault="00576E78" w:rsidP="00576E78">
      <w:pPr>
        <w:pStyle w:val="Ttulo1"/>
        <w:rPr>
          <w:rStyle w:val="Ninguno"/>
          <w:rFonts w:ascii="Arial" w:hAnsi="Arial"/>
          <w:b/>
          <w:bCs/>
          <w:color w:val="auto"/>
          <w:sz w:val="24"/>
          <w:szCs w:val="24"/>
        </w:rPr>
      </w:pPr>
      <w:bookmarkStart w:id="48" w:name="_Toc165981831"/>
      <w:r w:rsidRPr="00A8142E">
        <w:rPr>
          <w:rStyle w:val="Ninguno"/>
          <w:rFonts w:ascii="Arial" w:hAnsi="Arial"/>
          <w:b/>
          <w:bCs/>
          <w:color w:val="auto"/>
          <w:sz w:val="24"/>
          <w:szCs w:val="24"/>
        </w:rPr>
        <w:t>TIEMPO DE TRABAJO DEL ESTUDIANTE</w:t>
      </w:r>
      <w:bookmarkEnd w:id="44"/>
      <w:bookmarkEnd w:id="45"/>
      <w:bookmarkEnd w:id="46"/>
      <w:bookmarkEnd w:id="47"/>
      <w:bookmarkEnd w:id="48"/>
    </w:p>
    <w:p w14:paraId="1C17B512" w14:textId="74C52983" w:rsidR="0001410A" w:rsidRDefault="0001410A" w:rsidP="0001410A"/>
    <w:p w14:paraId="013D7A18" w14:textId="4A440811" w:rsidR="0016440F" w:rsidRDefault="0016440F" w:rsidP="0001410A"/>
    <w:tbl>
      <w:tblPr>
        <w:tblStyle w:val="NormalTable0"/>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ook w:val="04A0" w:firstRow="1" w:lastRow="0" w:firstColumn="1" w:lastColumn="0" w:noHBand="0" w:noVBand="1"/>
      </w:tblPr>
      <w:tblGrid>
        <w:gridCol w:w="1843"/>
        <w:gridCol w:w="3399"/>
        <w:gridCol w:w="1983"/>
        <w:gridCol w:w="1840"/>
      </w:tblGrid>
      <w:tr w:rsidR="000C7784" w:rsidRPr="000C7784" w14:paraId="1E9FBFC6" w14:textId="77777777" w:rsidTr="000C7784">
        <w:trPr>
          <w:trHeight w:val="282"/>
          <w:tblHeader/>
        </w:trPr>
        <w:tc>
          <w:tcPr>
            <w:tcW w:w="2890" w:type="pct"/>
            <w:gridSpan w:val="2"/>
            <w:tcBorders>
              <w:top w:val="nil"/>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0CE9E483" w14:textId="77777777" w:rsidR="000C7784" w:rsidRPr="000C7784" w:rsidRDefault="000C7784" w:rsidP="008C3B09">
            <w:pPr>
              <w:rPr>
                <w:sz w:val="24"/>
                <w:lang w:val="es-ES_tradnl"/>
              </w:rPr>
            </w:pPr>
          </w:p>
        </w:tc>
        <w:tc>
          <w:tcPr>
            <w:tcW w:w="1094"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03F02D7E" w14:textId="77777777" w:rsidR="000C7784" w:rsidRPr="000C7784" w:rsidRDefault="000C7784" w:rsidP="008C3B09">
            <w:pPr>
              <w:pStyle w:val="Cuerpo"/>
              <w:spacing w:before="40" w:after="40"/>
              <w:jc w:val="center"/>
              <w:rPr>
                <w:color w:val="auto"/>
                <w:sz w:val="24"/>
              </w:rPr>
            </w:pPr>
            <w:r w:rsidRPr="000C7784">
              <w:rPr>
                <w:rStyle w:val="Ninguno"/>
                <w:rFonts w:ascii="Arial" w:hAnsi="Arial"/>
                <w:b/>
                <w:bCs/>
                <w:color w:val="auto"/>
                <w:sz w:val="24"/>
              </w:rPr>
              <w:t>N.º de horas</w:t>
            </w:r>
          </w:p>
        </w:tc>
        <w:tc>
          <w:tcPr>
            <w:tcW w:w="1016"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300DDB38" w14:textId="77777777" w:rsidR="000C7784" w:rsidRPr="000C7784" w:rsidRDefault="000C7784" w:rsidP="008C3B09">
            <w:pPr>
              <w:pStyle w:val="Cuerpo"/>
              <w:spacing w:before="40" w:after="40"/>
              <w:jc w:val="center"/>
              <w:rPr>
                <w:color w:val="auto"/>
                <w:sz w:val="24"/>
              </w:rPr>
            </w:pPr>
            <w:r w:rsidRPr="000C7784">
              <w:rPr>
                <w:rStyle w:val="Ninguno"/>
                <w:rFonts w:ascii="Arial" w:hAnsi="Arial"/>
                <w:b/>
                <w:bCs/>
                <w:color w:val="auto"/>
                <w:sz w:val="24"/>
              </w:rPr>
              <w:t>Porcentaje</w:t>
            </w:r>
          </w:p>
        </w:tc>
      </w:tr>
      <w:tr w:rsidR="000C7784" w:rsidRPr="000C7784" w14:paraId="33F9790C" w14:textId="77777777" w:rsidTr="000C7784">
        <w:tblPrEx>
          <w:shd w:val="clear" w:color="auto" w:fill="CED7E7"/>
        </w:tblPrEx>
        <w:trPr>
          <w:trHeight w:val="287"/>
        </w:trPr>
        <w:tc>
          <w:tcPr>
            <w:tcW w:w="1016" w:type="pct"/>
            <w:vMerge w:val="restart"/>
            <w:tcBorders>
              <w:top w:val="single" w:sz="4" w:space="0" w:color="000000"/>
              <w:left w:val="single" w:sz="8" w:space="0" w:color="000000"/>
              <w:bottom w:val="single" w:sz="8" w:space="0" w:color="000000"/>
              <w:right w:val="single" w:sz="8" w:space="0" w:color="000000"/>
            </w:tcBorders>
            <w:shd w:val="clear" w:color="auto" w:fill="C5E0B3" w:themeFill="accent6" w:themeFillTint="66"/>
            <w:tcMar>
              <w:top w:w="80" w:type="dxa"/>
              <w:left w:w="80" w:type="dxa"/>
              <w:bottom w:w="80" w:type="dxa"/>
              <w:right w:w="80" w:type="dxa"/>
            </w:tcMar>
            <w:vAlign w:val="center"/>
          </w:tcPr>
          <w:p w14:paraId="718CCCE5" w14:textId="77777777" w:rsidR="000C7784" w:rsidRPr="000C7784" w:rsidRDefault="000C7784" w:rsidP="008C3B09">
            <w:pPr>
              <w:pStyle w:val="Cuerpo"/>
              <w:spacing w:before="40" w:after="40"/>
              <w:jc w:val="center"/>
              <w:rPr>
                <w:color w:val="auto"/>
                <w:sz w:val="24"/>
              </w:rPr>
            </w:pPr>
            <w:r w:rsidRPr="000C7784">
              <w:rPr>
                <w:rStyle w:val="Ninguno"/>
                <w:rFonts w:ascii="Arial" w:hAnsi="Arial"/>
                <w:b/>
                <w:bCs/>
                <w:color w:val="auto"/>
                <w:sz w:val="24"/>
              </w:rPr>
              <w:t>Presencial</w:t>
            </w:r>
          </w:p>
        </w:tc>
        <w:tc>
          <w:tcPr>
            <w:tcW w:w="1875" w:type="pct"/>
            <w:tcBorders>
              <w:top w:val="single" w:sz="4"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419D4F59" w14:textId="77777777" w:rsidR="000C7784" w:rsidRPr="000C7784" w:rsidRDefault="000C7784" w:rsidP="008C3B09">
            <w:pPr>
              <w:pStyle w:val="Cuerpo"/>
              <w:spacing w:before="40" w:after="40"/>
              <w:rPr>
                <w:color w:val="auto"/>
                <w:sz w:val="24"/>
              </w:rPr>
            </w:pPr>
            <w:r w:rsidRPr="000C7784">
              <w:rPr>
                <w:rStyle w:val="Ninguno"/>
                <w:rFonts w:ascii="Arial" w:hAnsi="Arial"/>
                <w:color w:val="auto"/>
                <w:sz w:val="24"/>
              </w:rPr>
              <w:t>Clases teóricas.</w:t>
            </w:r>
          </w:p>
        </w:tc>
        <w:tc>
          <w:tcPr>
            <w:tcW w:w="109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F9E15F" w14:textId="77777777" w:rsidR="000C7784" w:rsidRPr="000C7784" w:rsidRDefault="000C7784" w:rsidP="008C3B09">
            <w:pPr>
              <w:pStyle w:val="Cuerpo"/>
              <w:spacing w:before="40" w:after="40"/>
              <w:jc w:val="center"/>
              <w:rPr>
                <w:color w:val="auto"/>
                <w:sz w:val="24"/>
              </w:rPr>
            </w:pPr>
            <w:r w:rsidRPr="000C7784">
              <w:rPr>
                <w:rStyle w:val="Ninguno"/>
                <w:rFonts w:ascii="Arial" w:hAnsi="Arial"/>
                <w:color w:val="auto"/>
                <w:sz w:val="24"/>
              </w:rPr>
              <w:t>10 h (6.7%)</w:t>
            </w:r>
          </w:p>
        </w:tc>
        <w:tc>
          <w:tcPr>
            <w:tcW w:w="1016" w:type="pct"/>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47E3C2" w14:textId="77777777" w:rsidR="000C7784" w:rsidRPr="000C7784" w:rsidRDefault="000C7784" w:rsidP="008C3B09">
            <w:pPr>
              <w:pStyle w:val="Cuerpo"/>
              <w:spacing w:before="40" w:after="40"/>
              <w:jc w:val="center"/>
              <w:rPr>
                <w:color w:val="auto"/>
                <w:sz w:val="24"/>
              </w:rPr>
            </w:pPr>
            <w:r w:rsidRPr="000C7784">
              <w:rPr>
                <w:rStyle w:val="Ninguno"/>
                <w:rFonts w:ascii="Arial" w:hAnsi="Arial"/>
                <w:color w:val="auto"/>
                <w:sz w:val="24"/>
              </w:rPr>
              <w:t>75 h (50%)</w:t>
            </w:r>
          </w:p>
        </w:tc>
      </w:tr>
      <w:tr w:rsidR="000C7784" w:rsidRPr="000C7784" w14:paraId="3CB3053C" w14:textId="77777777" w:rsidTr="000C7784">
        <w:tblPrEx>
          <w:shd w:val="clear" w:color="auto" w:fill="CED7E7"/>
        </w:tblPrEx>
        <w:trPr>
          <w:trHeight w:val="572"/>
        </w:trPr>
        <w:tc>
          <w:tcPr>
            <w:tcW w:w="1016" w:type="pct"/>
            <w:vMerge/>
            <w:tcBorders>
              <w:top w:val="single" w:sz="4" w:space="0" w:color="000000"/>
              <w:left w:val="single" w:sz="8" w:space="0" w:color="000000"/>
              <w:bottom w:val="single" w:sz="8" w:space="0" w:color="000000"/>
              <w:right w:val="single" w:sz="8" w:space="0" w:color="000000"/>
            </w:tcBorders>
            <w:shd w:val="clear" w:color="auto" w:fill="C5E0B3" w:themeFill="accent6" w:themeFillTint="66"/>
          </w:tcPr>
          <w:p w14:paraId="04A586AC" w14:textId="77777777" w:rsidR="000C7784" w:rsidRPr="000C7784" w:rsidRDefault="000C7784" w:rsidP="008C3B09">
            <w:pPr>
              <w:rPr>
                <w:sz w:val="24"/>
                <w:lang w:val="es-ES_tradnl"/>
              </w:rPr>
            </w:pPr>
          </w:p>
        </w:tc>
        <w:tc>
          <w:tcPr>
            <w:tcW w:w="1875" w:type="pct"/>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5D2C28A2" w14:textId="77777777" w:rsidR="000C7784" w:rsidRPr="000C7784" w:rsidRDefault="000C7784" w:rsidP="008C3B09">
            <w:pPr>
              <w:pStyle w:val="Cuerpo"/>
              <w:spacing w:before="40" w:after="40"/>
              <w:rPr>
                <w:color w:val="auto"/>
                <w:sz w:val="24"/>
              </w:rPr>
            </w:pPr>
            <w:r w:rsidRPr="000C7784">
              <w:rPr>
                <w:rStyle w:val="Ninguno"/>
                <w:rFonts w:ascii="Arial" w:hAnsi="Arial"/>
                <w:color w:val="auto"/>
                <w:sz w:val="24"/>
              </w:rPr>
              <w:t>Clases prácticas.</w:t>
            </w:r>
          </w:p>
        </w:tc>
        <w:tc>
          <w:tcPr>
            <w:tcW w:w="109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1FB8E1" w14:textId="77777777" w:rsidR="000C7784" w:rsidRPr="000C7784" w:rsidRDefault="000C7784" w:rsidP="008C3B09">
            <w:pPr>
              <w:pStyle w:val="Cuerpo"/>
              <w:spacing w:before="40" w:after="40"/>
              <w:jc w:val="center"/>
              <w:rPr>
                <w:color w:val="auto"/>
                <w:sz w:val="24"/>
              </w:rPr>
            </w:pPr>
            <w:r w:rsidRPr="000C7784">
              <w:rPr>
                <w:rStyle w:val="Ninguno"/>
                <w:rFonts w:ascii="Arial" w:hAnsi="Arial"/>
                <w:color w:val="auto"/>
                <w:sz w:val="24"/>
              </w:rPr>
              <w:t>50 h (33.3%)</w:t>
            </w:r>
          </w:p>
        </w:tc>
        <w:tc>
          <w:tcPr>
            <w:tcW w:w="1016" w:type="pct"/>
            <w:vMerge/>
            <w:tcBorders>
              <w:top w:val="single" w:sz="4" w:space="0" w:color="000000"/>
              <w:left w:val="single" w:sz="4" w:space="0" w:color="000000"/>
              <w:bottom w:val="single" w:sz="4" w:space="0" w:color="000000"/>
              <w:right w:val="single" w:sz="4" w:space="0" w:color="000000"/>
            </w:tcBorders>
            <w:shd w:val="clear" w:color="auto" w:fill="auto"/>
          </w:tcPr>
          <w:p w14:paraId="1604440B" w14:textId="77777777" w:rsidR="000C7784" w:rsidRPr="000C7784" w:rsidRDefault="000C7784" w:rsidP="008C3B09">
            <w:pPr>
              <w:rPr>
                <w:sz w:val="24"/>
                <w:lang w:val="es-ES_tradnl"/>
              </w:rPr>
            </w:pPr>
          </w:p>
        </w:tc>
      </w:tr>
      <w:tr w:rsidR="000C7784" w:rsidRPr="000C7784" w14:paraId="4533D09A" w14:textId="77777777" w:rsidTr="000C7784">
        <w:tblPrEx>
          <w:shd w:val="clear" w:color="auto" w:fill="CED7E7"/>
        </w:tblPrEx>
        <w:trPr>
          <w:trHeight w:val="292"/>
        </w:trPr>
        <w:tc>
          <w:tcPr>
            <w:tcW w:w="1016" w:type="pct"/>
            <w:vMerge/>
            <w:tcBorders>
              <w:top w:val="single" w:sz="4" w:space="0" w:color="000000"/>
              <w:left w:val="single" w:sz="8" w:space="0" w:color="000000"/>
              <w:bottom w:val="single" w:sz="8" w:space="0" w:color="000000"/>
              <w:right w:val="single" w:sz="8" w:space="0" w:color="000000"/>
            </w:tcBorders>
            <w:shd w:val="clear" w:color="auto" w:fill="C5E0B3" w:themeFill="accent6" w:themeFillTint="66"/>
          </w:tcPr>
          <w:p w14:paraId="3ADC91DC" w14:textId="77777777" w:rsidR="000C7784" w:rsidRPr="000C7784" w:rsidRDefault="000C7784" w:rsidP="008C3B09">
            <w:pPr>
              <w:rPr>
                <w:sz w:val="24"/>
                <w:lang w:val="es-ES_tradnl"/>
              </w:rPr>
            </w:pPr>
          </w:p>
        </w:tc>
        <w:tc>
          <w:tcPr>
            <w:tcW w:w="1875" w:type="pct"/>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3AD46E34" w14:textId="77777777" w:rsidR="000C7784" w:rsidRPr="000C7784" w:rsidRDefault="000C7784" w:rsidP="008C3B09">
            <w:pPr>
              <w:pStyle w:val="Cuerpo"/>
              <w:tabs>
                <w:tab w:val="left" w:pos="2190"/>
              </w:tabs>
              <w:spacing w:before="40" w:after="40"/>
              <w:rPr>
                <w:color w:val="auto"/>
                <w:sz w:val="24"/>
              </w:rPr>
            </w:pPr>
            <w:r w:rsidRPr="000C7784">
              <w:rPr>
                <w:rStyle w:val="Ninguno"/>
                <w:rFonts w:ascii="Arial" w:hAnsi="Arial"/>
                <w:color w:val="auto"/>
                <w:sz w:val="24"/>
              </w:rPr>
              <w:t>Seminarios</w:t>
            </w:r>
          </w:p>
        </w:tc>
        <w:tc>
          <w:tcPr>
            <w:tcW w:w="109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948D19" w14:textId="77777777" w:rsidR="000C7784" w:rsidRPr="000C7784" w:rsidRDefault="000C7784" w:rsidP="008C3B09">
            <w:pPr>
              <w:pStyle w:val="Cuerpo"/>
              <w:spacing w:before="40" w:after="40"/>
              <w:jc w:val="center"/>
              <w:rPr>
                <w:color w:val="auto"/>
                <w:sz w:val="24"/>
              </w:rPr>
            </w:pPr>
            <w:r w:rsidRPr="000C7784">
              <w:rPr>
                <w:rStyle w:val="Ninguno"/>
                <w:rFonts w:ascii="Arial" w:hAnsi="Arial"/>
                <w:color w:val="auto"/>
                <w:sz w:val="24"/>
              </w:rPr>
              <w:t>12 h (8%)</w:t>
            </w:r>
          </w:p>
        </w:tc>
        <w:tc>
          <w:tcPr>
            <w:tcW w:w="1016" w:type="pct"/>
            <w:vMerge/>
            <w:tcBorders>
              <w:top w:val="single" w:sz="4" w:space="0" w:color="000000"/>
              <w:left w:val="single" w:sz="4" w:space="0" w:color="000000"/>
              <w:bottom w:val="single" w:sz="4" w:space="0" w:color="000000"/>
              <w:right w:val="single" w:sz="4" w:space="0" w:color="000000"/>
            </w:tcBorders>
            <w:shd w:val="clear" w:color="auto" w:fill="auto"/>
          </w:tcPr>
          <w:p w14:paraId="17F5A125" w14:textId="77777777" w:rsidR="000C7784" w:rsidRPr="000C7784" w:rsidRDefault="000C7784" w:rsidP="008C3B09">
            <w:pPr>
              <w:rPr>
                <w:sz w:val="24"/>
                <w:lang w:val="es-ES_tradnl"/>
              </w:rPr>
            </w:pPr>
          </w:p>
        </w:tc>
      </w:tr>
      <w:tr w:rsidR="000C7784" w:rsidRPr="000C7784" w14:paraId="521DEA06" w14:textId="77777777" w:rsidTr="000C7784">
        <w:tblPrEx>
          <w:shd w:val="clear" w:color="auto" w:fill="CED7E7"/>
        </w:tblPrEx>
        <w:trPr>
          <w:trHeight w:val="292"/>
        </w:trPr>
        <w:tc>
          <w:tcPr>
            <w:tcW w:w="1016" w:type="pct"/>
            <w:vMerge/>
            <w:tcBorders>
              <w:top w:val="single" w:sz="4" w:space="0" w:color="000000"/>
              <w:left w:val="single" w:sz="8" w:space="0" w:color="000000"/>
              <w:bottom w:val="single" w:sz="8" w:space="0" w:color="000000"/>
              <w:right w:val="single" w:sz="8" w:space="0" w:color="000000"/>
            </w:tcBorders>
            <w:shd w:val="clear" w:color="auto" w:fill="C5E0B3" w:themeFill="accent6" w:themeFillTint="66"/>
          </w:tcPr>
          <w:p w14:paraId="6FD66B59" w14:textId="77777777" w:rsidR="000C7784" w:rsidRPr="000C7784" w:rsidRDefault="000C7784" w:rsidP="008C3B09">
            <w:pPr>
              <w:rPr>
                <w:sz w:val="24"/>
                <w:lang w:val="es-ES_tradnl"/>
              </w:rPr>
            </w:pPr>
          </w:p>
        </w:tc>
        <w:tc>
          <w:tcPr>
            <w:tcW w:w="1875" w:type="pct"/>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0FE13982" w14:textId="77777777" w:rsidR="000C7784" w:rsidRPr="000C7784" w:rsidRDefault="000C7784" w:rsidP="008C3B09">
            <w:pPr>
              <w:pStyle w:val="Cuerpo"/>
              <w:tabs>
                <w:tab w:val="left" w:pos="2190"/>
              </w:tabs>
              <w:spacing w:before="40" w:after="40"/>
              <w:rPr>
                <w:color w:val="auto"/>
                <w:sz w:val="24"/>
              </w:rPr>
            </w:pPr>
            <w:r w:rsidRPr="000C7784">
              <w:rPr>
                <w:rStyle w:val="Ninguno"/>
                <w:rFonts w:ascii="Arial" w:hAnsi="Arial"/>
                <w:color w:val="auto"/>
                <w:sz w:val="24"/>
              </w:rPr>
              <w:t>Tutoría programada</w:t>
            </w:r>
          </w:p>
        </w:tc>
        <w:tc>
          <w:tcPr>
            <w:tcW w:w="109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67F396" w14:textId="77777777" w:rsidR="000C7784" w:rsidRPr="000C7784" w:rsidRDefault="000C7784" w:rsidP="008C3B09">
            <w:pPr>
              <w:pStyle w:val="Cuerpo"/>
              <w:spacing w:before="40" w:after="40"/>
              <w:jc w:val="center"/>
              <w:rPr>
                <w:color w:val="auto"/>
                <w:sz w:val="24"/>
              </w:rPr>
            </w:pPr>
            <w:r w:rsidRPr="000C7784">
              <w:rPr>
                <w:rStyle w:val="Ninguno"/>
                <w:rFonts w:ascii="Arial" w:hAnsi="Arial"/>
                <w:color w:val="auto"/>
                <w:sz w:val="24"/>
              </w:rPr>
              <w:t>1 h (0.7%)</w:t>
            </w:r>
          </w:p>
        </w:tc>
        <w:tc>
          <w:tcPr>
            <w:tcW w:w="1016" w:type="pct"/>
            <w:vMerge/>
            <w:tcBorders>
              <w:top w:val="single" w:sz="4" w:space="0" w:color="000000"/>
              <w:left w:val="single" w:sz="4" w:space="0" w:color="000000"/>
              <w:bottom w:val="single" w:sz="4" w:space="0" w:color="000000"/>
              <w:right w:val="single" w:sz="4" w:space="0" w:color="000000"/>
            </w:tcBorders>
            <w:shd w:val="clear" w:color="auto" w:fill="auto"/>
          </w:tcPr>
          <w:p w14:paraId="04F8A6A6" w14:textId="77777777" w:rsidR="000C7784" w:rsidRPr="000C7784" w:rsidRDefault="000C7784" w:rsidP="008C3B09">
            <w:pPr>
              <w:rPr>
                <w:sz w:val="24"/>
                <w:lang w:val="es-ES_tradnl"/>
              </w:rPr>
            </w:pPr>
          </w:p>
        </w:tc>
      </w:tr>
      <w:tr w:rsidR="000C7784" w:rsidRPr="000C7784" w14:paraId="2EB59ADF" w14:textId="77777777" w:rsidTr="000C7784">
        <w:tblPrEx>
          <w:shd w:val="clear" w:color="auto" w:fill="CED7E7"/>
        </w:tblPrEx>
        <w:trPr>
          <w:trHeight w:val="292"/>
        </w:trPr>
        <w:tc>
          <w:tcPr>
            <w:tcW w:w="1016" w:type="pct"/>
            <w:vMerge/>
            <w:tcBorders>
              <w:top w:val="single" w:sz="4" w:space="0" w:color="000000"/>
              <w:left w:val="single" w:sz="8" w:space="0" w:color="000000"/>
              <w:bottom w:val="single" w:sz="8" w:space="0" w:color="000000"/>
              <w:right w:val="single" w:sz="8" w:space="0" w:color="000000"/>
            </w:tcBorders>
            <w:shd w:val="clear" w:color="auto" w:fill="C5E0B3" w:themeFill="accent6" w:themeFillTint="66"/>
          </w:tcPr>
          <w:p w14:paraId="60A7B91A" w14:textId="77777777" w:rsidR="000C7784" w:rsidRPr="000C7784" w:rsidRDefault="000C7784" w:rsidP="008C3B09">
            <w:pPr>
              <w:rPr>
                <w:sz w:val="24"/>
                <w:lang w:val="es-ES_tradnl"/>
              </w:rPr>
            </w:pPr>
          </w:p>
        </w:tc>
        <w:tc>
          <w:tcPr>
            <w:tcW w:w="1875" w:type="pct"/>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1D74FAE1" w14:textId="77777777" w:rsidR="000C7784" w:rsidRPr="000C7784" w:rsidRDefault="000C7784" w:rsidP="008C3B09">
            <w:pPr>
              <w:pStyle w:val="Cuerpo"/>
              <w:tabs>
                <w:tab w:val="left" w:pos="2190"/>
              </w:tabs>
              <w:spacing w:before="40" w:after="40"/>
              <w:rPr>
                <w:color w:val="auto"/>
                <w:sz w:val="24"/>
              </w:rPr>
            </w:pPr>
            <w:r w:rsidRPr="000C7784">
              <w:rPr>
                <w:rStyle w:val="Ninguno"/>
                <w:rFonts w:ascii="Arial" w:hAnsi="Arial"/>
                <w:color w:val="auto"/>
                <w:sz w:val="24"/>
              </w:rPr>
              <w:t>Realización del examen final.</w:t>
            </w:r>
          </w:p>
        </w:tc>
        <w:tc>
          <w:tcPr>
            <w:tcW w:w="109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C95AD0" w14:textId="77777777" w:rsidR="000C7784" w:rsidRPr="000C7784" w:rsidRDefault="000C7784" w:rsidP="008C3B09">
            <w:pPr>
              <w:pStyle w:val="Cuerpo"/>
              <w:spacing w:before="40" w:after="40"/>
              <w:jc w:val="center"/>
              <w:rPr>
                <w:color w:val="auto"/>
                <w:sz w:val="24"/>
              </w:rPr>
            </w:pPr>
            <w:r w:rsidRPr="000C7784">
              <w:rPr>
                <w:rStyle w:val="Ninguno"/>
                <w:rFonts w:ascii="Arial" w:hAnsi="Arial"/>
                <w:color w:val="auto"/>
                <w:sz w:val="24"/>
              </w:rPr>
              <w:t>2 h (1.3%)</w:t>
            </w:r>
          </w:p>
        </w:tc>
        <w:tc>
          <w:tcPr>
            <w:tcW w:w="1016" w:type="pct"/>
            <w:vMerge/>
            <w:tcBorders>
              <w:top w:val="single" w:sz="4" w:space="0" w:color="000000"/>
              <w:left w:val="single" w:sz="4" w:space="0" w:color="000000"/>
              <w:bottom w:val="single" w:sz="4" w:space="0" w:color="000000"/>
              <w:right w:val="single" w:sz="4" w:space="0" w:color="000000"/>
            </w:tcBorders>
            <w:shd w:val="clear" w:color="auto" w:fill="auto"/>
          </w:tcPr>
          <w:p w14:paraId="66ADA591" w14:textId="77777777" w:rsidR="000C7784" w:rsidRPr="000C7784" w:rsidRDefault="000C7784" w:rsidP="008C3B09">
            <w:pPr>
              <w:rPr>
                <w:sz w:val="24"/>
                <w:lang w:val="es-ES_tradnl"/>
              </w:rPr>
            </w:pPr>
          </w:p>
        </w:tc>
      </w:tr>
      <w:tr w:rsidR="000C7784" w:rsidRPr="000C7784" w14:paraId="4708DC7D" w14:textId="77777777" w:rsidTr="000C7784">
        <w:tblPrEx>
          <w:shd w:val="clear" w:color="auto" w:fill="CED7E7"/>
        </w:tblPrEx>
        <w:trPr>
          <w:trHeight w:val="572"/>
        </w:trPr>
        <w:tc>
          <w:tcPr>
            <w:tcW w:w="1016" w:type="pct"/>
            <w:vMerge w:val="restart"/>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80" w:type="dxa"/>
              <w:left w:w="80" w:type="dxa"/>
              <w:bottom w:w="80" w:type="dxa"/>
              <w:right w:w="80" w:type="dxa"/>
            </w:tcMar>
            <w:vAlign w:val="center"/>
          </w:tcPr>
          <w:p w14:paraId="080325C5" w14:textId="77777777" w:rsidR="000C7784" w:rsidRPr="000C7784" w:rsidRDefault="000C7784" w:rsidP="008C3B09">
            <w:pPr>
              <w:pStyle w:val="Cuerpo"/>
              <w:spacing w:before="40" w:after="40"/>
              <w:jc w:val="center"/>
              <w:rPr>
                <w:color w:val="auto"/>
                <w:sz w:val="24"/>
              </w:rPr>
            </w:pPr>
            <w:r w:rsidRPr="000C7784">
              <w:rPr>
                <w:rStyle w:val="Ninguno"/>
                <w:rFonts w:ascii="Arial" w:hAnsi="Arial"/>
                <w:b/>
                <w:bCs/>
                <w:color w:val="auto"/>
                <w:sz w:val="24"/>
              </w:rPr>
              <w:t>No presencial</w:t>
            </w:r>
          </w:p>
        </w:tc>
        <w:tc>
          <w:tcPr>
            <w:tcW w:w="1875" w:type="pct"/>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7BCCB85A" w14:textId="77777777" w:rsidR="000C7784" w:rsidRPr="000C7784" w:rsidRDefault="000C7784" w:rsidP="008C3B09">
            <w:pPr>
              <w:pStyle w:val="Cuerpo"/>
              <w:spacing w:before="40" w:after="40"/>
              <w:rPr>
                <w:color w:val="auto"/>
                <w:sz w:val="24"/>
              </w:rPr>
            </w:pPr>
            <w:r w:rsidRPr="000C7784">
              <w:rPr>
                <w:rStyle w:val="Ninguno"/>
                <w:rFonts w:ascii="Arial" w:hAnsi="Arial"/>
                <w:color w:val="auto"/>
                <w:sz w:val="24"/>
              </w:rPr>
              <w:t>Trabajo individual o en grupo.</w:t>
            </w:r>
          </w:p>
        </w:tc>
        <w:tc>
          <w:tcPr>
            <w:tcW w:w="109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C940F7" w14:textId="77777777" w:rsidR="000C7784" w:rsidRPr="000C7784" w:rsidRDefault="000C7784" w:rsidP="008C3B09">
            <w:pPr>
              <w:pStyle w:val="Cuerpo"/>
              <w:spacing w:before="40" w:after="40"/>
              <w:jc w:val="center"/>
              <w:rPr>
                <w:color w:val="auto"/>
                <w:sz w:val="24"/>
              </w:rPr>
            </w:pPr>
            <w:r w:rsidRPr="000C7784">
              <w:rPr>
                <w:rStyle w:val="Ninguno"/>
                <w:rFonts w:ascii="Arial" w:hAnsi="Arial"/>
                <w:color w:val="auto"/>
                <w:sz w:val="24"/>
              </w:rPr>
              <w:t>65 h (43,3%)</w:t>
            </w:r>
          </w:p>
        </w:tc>
        <w:tc>
          <w:tcPr>
            <w:tcW w:w="1016" w:type="pct"/>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CE2FB3" w14:textId="77777777" w:rsidR="000C7784" w:rsidRPr="000C7784" w:rsidRDefault="000C7784" w:rsidP="008C3B09">
            <w:pPr>
              <w:pStyle w:val="Cuerpo"/>
              <w:spacing w:before="40" w:after="40"/>
              <w:jc w:val="center"/>
              <w:rPr>
                <w:color w:val="auto"/>
                <w:sz w:val="24"/>
              </w:rPr>
            </w:pPr>
            <w:r w:rsidRPr="000C7784">
              <w:rPr>
                <w:rStyle w:val="Ninguno"/>
                <w:rFonts w:ascii="Arial" w:hAnsi="Arial"/>
                <w:color w:val="auto"/>
                <w:sz w:val="24"/>
              </w:rPr>
              <w:t xml:space="preserve">75 h (50%) </w:t>
            </w:r>
          </w:p>
        </w:tc>
      </w:tr>
      <w:tr w:rsidR="000C7784" w:rsidRPr="000C7784" w14:paraId="63794B4E" w14:textId="77777777" w:rsidTr="000C7784">
        <w:tblPrEx>
          <w:shd w:val="clear" w:color="auto" w:fill="CED7E7"/>
        </w:tblPrEx>
        <w:trPr>
          <w:trHeight w:val="292"/>
        </w:trPr>
        <w:tc>
          <w:tcPr>
            <w:tcW w:w="1016" w:type="pct"/>
            <w:vMerge/>
            <w:tcBorders>
              <w:top w:val="single" w:sz="8" w:space="0" w:color="000000"/>
              <w:left w:val="single" w:sz="8" w:space="0" w:color="000000"/>
              <w:bottom w:val="single" w:sz="8" w:space="0" w:color="000000"/>
              <w:right w:val="single" w:sz="8" w:space="0" w:color="000000"/>
            </w:tcBorders>
            <w:shd w:val="clear" w:color="auto" w:fill="C5E0B3" w:themeFill="accent6" w:themeFillTint="66"/>
          </w:tcPr>
          <w:p w14:paraId="39FF87FE" w14:textId="77777777" w:rsidR="000C7784" w:rsidRPr="000C7784" w:rsidRDefault="000C7784" w:rsidP="008C3B09">
            <w:pPr>
              <w:rPr>
                <w:sz w:val="24"/>
                <w:lang w:val="es-ES_tradnl"/>
              </w:rPr>
            </w:pPr>
          </w:p>
        </w:tc>
        <w:tc>
          <w:tcPr>
            <w:tcW w:w="1875" w:type="pct"/>
            <w:tcBorders>
              <w:top w:val="single" w:sz="8"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10FA49" w14:textId="77777777" w:rsidR="000C7784" w:rsidRPr="000C7784" w:rsidRDefault="000C7784" w:rsidP="008C3B09">
            <w:pPr>
              <w:pStyle w:val="Cuerpo"/>
              <w:spacing w:before="40" w:after="40"/>
              <w:rPr>
                <w:color w:val="auto"/>
                <w:sz w:val="24"/>
              </w:rPr>
            </w:pPr>
            <w:r w:rsidRPr="000C7784">
              <w:rPr>
                <w:rStyle w:val="Ninguno"/>
                <w:rFonts w:ascii="Arial" w:hAnsi="Arial"/>
                <w:color w:val="auto"/>
                <w:sz w:val="24"/>
              </w:rPr>
              <w:t>Preparación del examen.</w:t>
            </w:r>
          </w:p>
        </w:tc>
        <w:tc>
          <w:tcPr>
            <w:tcW w:w="109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5E8248" w14:textId="77777777" w:rsidR="000C7784" w:rsidRPr="000C7784" w:rsidRDefault="000C7784" w:rsidP="008C3B09">
            <w:pPr>
              <w:pStyle w:val="Cuerpo"/>
              <w:spacing w:before="40" w:after="40"/>
              <w:jc w:val="center"/>
              <w:rPr>
                <w:color w:val="auto"/>
                <w:sz w:val="24"/>
              </w:rPr>
            </w:pPr>
            <w:r w:rsidRPr="000C7784">
              <w:rPr>
                <w:rStyle w:val="Ninguno"/>
                <w:rFonts w:ascii="Arial" w:hAnsi="Arial"/>
                <w:color w:val="auto"/>
                <w:sz w:val="24"/>
              </w:rPr>
              <w:t>10 h (6.7%)</w:t>
            </w:r>
          </w:p>
        </w:tc>
        <w:tc>
          <w:tcPr>
            <w:tcW w:w="1016" w:type="pct"/>
            <w:vMerge/>
            <w:tcBorders>
              <w:top w:val="single" w:sz="4" w:space="0" w:color="000000"/>
              <w:left w:val="single" w:sz="4" w:space="0" w:color="000000"/>
              <w:bottom w:val="single" w:sz="4" w:space="0" w:color="000000"/>
              <w:right w:val="single" w:sz="4" w:space="0" w:color="000000"/>
            </w:tcBorders>
            <w:shd w:val="clear" w:color="auto" w:fill="auto"/>
          </w:tcPr>
          <w:p w14:paraId="45B8F419" w14:textId="77777777" w:rsidR="000C7784" w:rsidRPr="000C7784" w:rsidRDefault="000C7784" w:rsidP="008C3B09">
            <w:pPr>
              <w:rPr>
                <w:sz w:val="24"/>
                <w:lang w:val="es-ES_tradnl"/>
              </w:rPr>
            </w:pPr>
          </w:p>
        </w:tc>
      </w:tr>
      <w:tr w:rsidR="000C7784" w:rsidRPr="000C7784" w14:paraId="1E70D987" w14:textId="77777777" w:rsidTr="000C7784">
        <w:tblPrEx>
          <w:shd w:val="clear" w:color="auto" w:fill="CED7E7"/>
        </w:tblPrEx>
        <w:trPr>
          <w:trHeight w:val="572"/>
        </w:trPr>
        <w:tc>
          <w:tcPr>
            <w:tcW w:w="2890" w:type="pct"/>
            <w:gridSpan w:val="2"/>
            <w:tcBorders>
              <w:top w:val="single" w:sz="8" w:space="0" w:color="000000"/>
              <w:left w:val="single" w:sz="8" w:space="0" w:color="000000"/>
              <w:bottom w:val="single" w:sz="8"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3F4AE293" w14:textId="77777777" w:rsidR="000C7784" w:rsidRPr="000C7784" w:rsidRDefault="000C7784" w:rsidP="008C3B09">
            <w:pPr>
              <w:pStyle w:val="Cuerpo"/>
              <w:spacing w:before="40" w:after="40"/>
              <w:jc w:val="right"/>
              <w:rPr>
                <w:rStyle w:val="Ninguno"/>
                <w:rFonts w:ascii="Arial" w:hAnsi="Arial"/>
                <w:b/>
                <w:bCs/>
                <w:color w:val="auto"/>
                <w:sz w:val="24"/>
              </w:rPr>
            </w:pPr>
            <w:r w:rsidRPr="000C7784">
              <w:rPr>
                <w:rStyle w:val="Ninguno"/>
                <w:rFonts w:ascii="Arial" w:hAnsi="Arial"/>
                <w:b/>
                <w:bCs/>
                <w:color w:val="auto"/>
                <w:sz w:val="24"/>
              </w:rPr>
              <w:t xml:space="preserve">Carga total de horas de trabajo: </w:t>
            </w:r>
          </w:p>
          <w:p w14:paraId="36E3092E" w14:textId="77777777" w:rsidR="000C7784" w:rsidRPr="000C7784" w:rsidRDefault="000C7784" w:rsidP="008C3B09">
            <w:pPr>
              <w:pStyle w:val="Cuerpo"/>
              <w:spacing w:before="40" w:after="40"/>
              <w:jc w:val="right"/>
              <w:rPr>
                <w:color w:val="auto"/>
                <w:sz w:val="24"/>
              </w:rPr>
            </w:pPr>
            <w:r w:rsidRPr="000C7784">
              <w:rPr>
                <w:rStyle w:val="Ninguno"/>
                <w:rFonts w:ascii="Arial" w:hAnsi="Arial"/>
                <w:b/>
                <w:bCs/>
                <w:color w:val="auto"/>
                <w:sz w:val="24"/>
              </w:rPr>
              <w:t>(25 horas x 6 ECTS)</w:t>
            </w:r>
          </w:p>
        </w:tc>
        <w:tc>
          <w:tcPr>
            <w:tcW w:w="1094" w:type="pct"/>
            <w:tcBorders>
              <w:top w:val="single" w:sz="8" w:space="0" w:color="000000"/>
              <w:left w:val="single" w:sz="8" w:space="0" w:color="000000"/>
              <w:bottom w:val="single" w:sz="8" w:space="0" w:color="000000"/>
              <w:right w:val="single" w:sz="4" w:space="0" w:color="000000"/>
            </w:tcBorders>
            <w:shd w:val="clear" w:color="auto" w:fill="C5E0B3" w:themeFill="accent6" w:themeFillTint="66"/>
            <w:vAlign w:val="center"/>
          </w:tcPr>
          <w:p w14:paraId="3EE3F324" w14:textId="22E8564D" w:rsidR="000C7784" w:rsidRPr="000C7784" w:rsidRDefault="000C7784" w:rsidP="008C3B09">
            <w:pPr>
              <w:pStyle w:val="Cuerpo"/>
              <w:spacing w:before="40" w:after="40"/>
              <w:jc w:val="center"/>
              <w:rPr>
                <w:color w:val="auto"/>
                <w:sz w:val="24"/>
              </w:rPr>
            </w:pPr>
            <w:r w:rsidRPr="000C7784">
              <w:rPr>
                <w:rStyle w:val="Ninguno"/>
                <w:rFonts w:ascii="Arial" w:hAnsi="Arial"/>
                <w:b/>
                <w:bCs/>
                <w:color w:val="auto"/>
                <w:sz w:val="24"/>
              </w:rPr>
              <w:t xml:space="preserve">150 h </w:t>
            </w:r>
          </w:p>
        </w:tc>
        <w:tc>
          <w:tcPr>
            <w:tcW w:w="1016" w:type="pct"/>
            <w:tcBorders>
              <w:top w:val="single" w:sz="4" w:space="0" w:color="000000"/>
              <w:left w:val="single" w:sz="4" w:space="0" w:color="000000"/>
              <w:bottom w:val="single" w:sz="4" w:space="0" w:color="auto"/>
              <w:right w:val="single" w:sz="4" w:space="0" w:color="auto"/>
            </w:tcBorders>
            <w:shd w:val="clear" w:color="auto" w:fill="C5E0B3" w:themeFill="accent6" w:themeFillTint="66"/>
            <w:tcMar>
              <w:top w:w="80" w:type="dxa"/>
              <w:left w:w="80" w:type="dxa"/>
              <w:bottom w:w="80" w:type="dxa"/>
              <w:right w:w="80" w:type="dxa"/>
            </w:tcMar>
            <w:vAlign w:val="center"/>
          </w:tcPr>
          <w:p w14:paraId="49F38637" w14:textId="46437BAC" w:rsidR="000C7784" w:rsidRPr="000C7784" w:rsidRDefault="000C7784" w:rsidP="008C3B09">
            <w:pPr>
              <w:pStyle w:val="Cuerpo"/>
              <w:pBdr>
                <w:top w:val="none" w:sz="0" w:space="0" w:color="auto"/>
                <w:left w:val="none" w:sz="0" w:space="0" w:color="auto"/>
                <w:bottom w:val="none" w:sz="0" w:space="0" w:color="auto"/>
                <w:right w:val="none" w:sz="0" w:space="0" w:color="auto"/>
                <w:between w:val="none" w:sz="0" w:space="0" w:color="auto"/>
                <w:bar w:val="none" w:sz="0" w:color="auto"/>
              </w:pBdr>
              <w:spacing w:before="40" w:after="40"/>
              <w:jc w:val="center"/>
              <w:rPr>
                <w:color w:val="auto"/>
                <w:sz w:val="24"/>
              </w:rPr>
            </w:pPr>
            <w:r w:rsidRPr="000C7784">
              <w:rPr>
                <w:rStyle w:val="Ninguno"/>
                <w:rFonts w:ascii="Arial" w:hAnsi="Arial"/>
                <w:b/>
                <w:bCs/>
                <w:color w:val="auto"/>
                <w:sz w:val="24"/>
              </w:rPr>
              <w:t>(100%)</w:t>
            </w:r>
          </w:p>
        </w:tc>
      </w:tr>
    </w:tbl>
    <w:p w14:paraId="2EF64879" w14:textId="77777777" w:rsidR="00CD51B3" w:rsidRDefault="00CD51B3" w:rsidP="0001410A"/>
    <w:p w14:paraId="10FF9599" w14:textId="77777777" w:rsidR="00D004B6" w:rsidRDefault="00D004B6" w:rsidP="0001410A"/>
    <w:p w14:paraId="37EE571E" w14:textId="77777777" w:rsidR="00A07FE4" w:rsidRPr="0001410A" w:rsidRDefault="00A07FE4" w:rsidP="0001410A"/>
    <w:p w14:paraId="5E3B87F6" w14:textId="77777777" w:rsidR="000C7784" w:rsidRDefault="000C7784">
      <w:pPr>
        <w:spacing w:after="160" w:line="259" w:lineRule="auto"/>
        <w:jc w:val="left"/>
        <w:rPr>
          <w:rStyle w:val="Ninguno"/>
          <w:rFonts w:ascii="Arial" w:eastAsiaTheme="majorEastAsia" w:hAnsi="Arial" w:cstheme="majorBidi"/>
          <w:b/>
          <w:bCs/>
        </w:rPr>
      </w:pPr>
      <w:bookmarkStart w:id="49" w:name="_Toc162953741"/>
      <w:bookmarkStart w:id="50" w:name="_Toc162956425"/>
      <w:bookmarkStart w:id="51" w:name="_Toc162960247"/>
      <w:bookmarkStart w:id="52" w:name="_Toc163500004"/>
      <w:r>
        <w:rPr>
          <w:rStyle w:val="Ninguno"/>
          <w:rFonts w:ascii="Arial" w:hAnsi="Arial"/>
          <w:b/>
          <w:bCs/>
        </w:rPr>
        <w:br w:type="page"/>
      </w:r>
    </w:p>
    <w:p w14:paraId="1236F2EF" w14:textId="4FADEBCA" w:rsidR="00576E78" w:rsidRDefault="00576E78" w:rsidP="00576E78">
      <w:pPr>
        <w:pStyle w:val="Ttulo1"/>
        <w:rPr>
          <w:rStyle w:val="Ninguno"/>
          <w:rFonts w:ascii="Arial" w:hAnsi="Arial"/>
          <w:b/>
          <w:bCs/>
          <w:color w:val="auto"/>
          <w:sz w:val="24"/>
          <w:szCs w:val="24"/>
        </w:rPr>
      </w:pPr>
      <w:bookmarkStart w:id="53" w:name="_Toc165981832"/>
      <w:r w:rsidRPr="00A8142E">
        <w:rPr>
          <w:rStyle w:val="Ninguno"/>
          <w:rFonts w:ascii="Arial" w:hAnsi="Arial"/>
          <w:b/>
          <w:bCs/>
          <w:color w:val="auto"/>
          <w:sz w:val="24"/>
          <w:szCs w:val="24"/>
        </w:rPr>
        <w:lastRenderedPageBreak/>
        <w:t>MÉTODOS DE EVALUACIÓN</w:t>
      </w:r>
      <w:bookmarkEnd w:id="49"/>
      <w:bookmarkEnd w:id="50"/>
      <w:bookmarkEnd w:id="51"/>
      <w:bookmarkEnd w:id="52"/>
      <w:bookmarkEnd w:id="53"/>
    </w:p>
    <w:p w14:paraId="7F572DDC" w14:textId="03E00522" w:rsidR="0001410A" w:rsidRDefault="0001410A" w:rsidP="0001410A"/>
    <w:p w14:paraId="2CDBD191" w14:textId="77777777" w:rsidR="000C7784" w:rsidRPr="00D86DB7" w:rsidRDefault="000C7784" w:rsidP="000C7784">
      <w:pPr>
        <w:pStyle w:val="Textosinformato"/>
        <w:spacing w:line="360" w:lineRule="auto"/>
        <w:jc w:val="both"/>
        <w:rPr>
          <w:rStyle w:val="Ninguno"/>
          <w:rFonts w:ascii="Arial" w:eastAsia="Arial" w:hAnsi="Arial" w:cs="Arial"/>
          <w:color w:val="auto"/>
          <w:sz w:val="24"/>
          <w:szCs w:val="24"/>
          <w:u w:val="single"/>
        </w:rPr>
      </w:pPr>
      <w:bookmarkStart w:id="54" w:name="_Toc162953742"/>
      <w:bookmarkStart w:id="55" w:name="_Toc162956426"/>
      <w:bookmarkStart w:id="56" w:name="_Toc162960248"/>
      <w:bookmarkStart w:id="57" w:name="_Toc163500005"/>
      <w:r w:rsidRPr="00D86DB7">
        <w:rPr>
          <w:rStyle w:val="Ninguno"/>
          <w:rFonts w:ascii="Arial" w:hAnsi="Arial"/>
          <w:color w:val="auto"/>
          <w:sz w:val="24"/>
          <w:szCs w:val="24"/>
          <w:u w:val="single"/>
        </w:rPr>
        <w:t>Consideraciones generales:</w:t>
      </w:r>
    </w:p>
    <w:p w14:paraId="0803826B" w14:textId="77777777" w:rsidR="000C7784" w:rsidRPr="00D86DB7" w:rsidRDefault="000C7784" w:rsidP="5C549F94">
      <w:pPr>
        <w:pStyle w:val="Textosinformato"/>
        <w:spacing w:line="360" w:lineRule="auto"/>
        <w:jc w:val="both"/>
        <w:rPr>
          <w:rStyle w:val="Ninguno"/>
          <w:rFonts w:ascii="Arial" w:eastAsia="Arial" w:hAnsi="Arial" w:cs="Arial"/>
          <w:color w:val="auto"/>
          <w:sz w:val="24"/>
          <w:szCs w:val="24"/>
          <w:lang w:val="es-ES"/>
        </w:rPr>
      </w:pPr>
      <w:r w:rsidRPr="5C549F94">
        <w:rPr>
          <w:rStyle w:val="Ninguno"/>
          <w:rFonts w:ascii="Arial" w:hAnsi="Arial"/>
          <w:color w:val="auto"/>
          <w:sz w:val="24"/>
          <w:szCs w:val="24"/>
          <w:lang w:val="es-ES"/>
        </w:rPr>
        <w:t>La evaluación de el/la alumno/a se realizará teniendo en cuenta la adquisición de las competencias que se especifican al respecto, tanto genéricas, como específicas de conocimiento y de habilidad.</w:t>
      </w:r>
    </w:p>
    <w:p w14:paraId="09AEF514" w14:textId="77777777" w:rsidR="000C7784" w:rsidRPr="00D86DB7" w:rsidRDefault="000C7784" w:rsidP="000C7784">
      <w:pPr>
        <w:pStyle w:val="Textosinformato"/>
        <w:spacing w:line="360" w:lineRule="auto"/>
        <w:jc w:val="both"/>
        <w:rPr>
          <w:rStyle w:val="Ninguno"/>
          <w:rFonts w:ascii="Arial" w:hAnsi="Arial"/>
          <w:color w:val="auto"/>
          <w:sz w:val="24"/>
          <w:szCs w:val="24"/>
        </w:rPr>
      </w:pPr>
      <w:r w:rsidRPr="00D86DB7">
        <w:rPr>
          <w:rStyle w:val="Ninguno"/>
          <w:rFonts w:ascii="Arial" w:hAnsi="Arial"/>
          <w:color w:val="auto"/>
          <w:sz w:val="24"/>
          <w:szCs w:val="24"/>
        </w:rPr>
        <w:t>El proceso de evaluación de el/la alumno/a se compone de dos elementos básicos:</w:t>
      </w:r>
    </w:p>
    <w:p w14:paraId="17FCA835" w14:textId="77777777" w:rsidR="000C7784" w:rsidRPr="00D86DB7" w:rsidRDefault="000C7784" w:rsidP="000C7784">
      <w:pPr>
        <w:pStyle w:val="Textosinformato"/>
        <w:spacing w:line="360" w:lineRule="auto"/>
        <w:jc w:val="both"/>
        <w:rPr>
          <w:rStyle w:val="Ninguno"/>
          <w:rFonts w:ascii="Arial" w:hAnsi="Arial"/>
          <w:color w:val="auto"/>
          <w:sz w:val="24"/>
          <w:szCs w:val="24"/>
        </w:rPr>
      </w:pPr>
    </w:p>
    <w:p w14:paraId="52CDA59C" w14:textId="77777777" w:rsidR="000C7784" w:rsidRPr="00D86DB7" w:rsidRDefault="000C7784" w:rsidP="000C7784">
      <w:pPr>
        <w:pStyle w:val="Textosinformato"/>
        <w:numPr>
          <w:ilvl w:val="0"/>
          <w:numId w:val="63"/>
        </w:numPr>
        <w:spacing w:line="360" w:lineRule="auto"/>
        <w:jc w:val="both"/>
        <w:rPr>
          <w:rFonts w:ascii="Arial" w:hAnsi="Arial"/>
          <w:color w:val="auto"/>
          <w:sz w:val="24"/>
          <w:szCs w:val="24"/>
        </w:rPr>
      </w:pPr>
      <w:r w:rsidRPr="00D86DB7">
        <w:rPr>
          <w:rStyle w:val="Ninguno"/>
          <w:rFonts w:ascii="Arial" w:hAnsi="Arial"/>
          <w:b/>
          <w:bCs/>
          <w:color w:val="auto"/>
          <w:sz w:val="24"/>
          <w:szCs w:val="24"/>
        </w:rPr>
        <w:t>Evaluación continua:</w:t>
      </w:r>
      <w:r w:rsidRPr="00D86DB7">
        <w:rPr>
          <w:rStyle w:val="Ninguno"/>
          <w:rFonts w:ascii="Arial" w:hAnsi="Arial"/>
          <w:color w:val="auto"/>
          <w:sz w:val="24"/>
          <w:szCs w:val="24"/>
        </w:rPr>
        <w:t xml:space="preserve"> 30% de la calificación.</w:t>
      </w:r>
    </w:p>
    <w:p w14:paraId="36573FE4" w14:textId="77777777" w:rsidR="000C7784" w:rsidRPr="00D86DB7" w:rsidRDefault="000C7784" w:rsidP="000C7784">
      <w:pPr>
        <w:pStyle w:val="Textosinformato"/>
        <w:numPr>
          <w:ilvl w:val="0"/>
          <w:numId w:val="63"/>
        </w:numPr>
        <w:spacing w:line="360" w:lineRule="auto"/>
        <w:jc w:val="both"/>
        <w:rPr>
          <w:rStyle w:val="Ninguno"/>
          <w:rFonts w:ascii="Arial" w:hAnsi="Arial"/>
          <w:color w:val="auto"/>
          <w:sz w:val="24"/>
          <w:szCs w:val="24"/>
        </w:rPr>
      </w:pPr>
      <w:r w:rsidRPr="00D86DB7">
        <w:rPr>
          <w:rStyle w:val="Ninguno"/>
          <w:rFonts w:ascii="Arial" w:hAnsi="Arial"/>
          <w:b/>
          <w:bCs/>
          <w:color w:val="auto"/>
          <w:sz w:val="24"/>
          <w:szCs w:val="24"/>
        </w:rPr>
        <w:t>Examen final teórico-práctico:</w:t>
      </w:r>
      <w:r w:rsidRPr="00D86DB7">
        <w:rPr>
          <w:rStyle w:val="Ninguno"/>
          <w:rFonts w:ascii="Arial" w:hAnsi="Arial"/>
          <w:color w:val="auto"/>
          <w:sz w:val="24"/>
          <w:szCs w:val="24"/>
        </w:rPr>
        <w:t xml:space="preserve"> 70% de la calificación.</w:t>
      </w:r>
    </w:p>
    <w:p w14:paraId="4C3AEF16" w14:textId="77777777" w:rsidR="000C7784" w:rsidRPr="00D86DB7" w:rsidRDefault="000C7784" w:rsidP="000C7784">
      <w:pPr>
        <w:pStyle w:val="Textosinformato"/>
        <w:spacing w:line="360" w:lineRule="auto"/>
        <w:jc w:val="both"/>
        <w:rPr>
          <w:rStyle w:val="Ninguno"/>
          <w:color w:val="auto"/>
          <w:sz w:val="24"/>
          <w:szCs w:val="24"/>
        </w:rPr>
      </w:pPr>
    </w:p>
    <w:p w14:paraId="0BF2EFFE" w14:textId="77777777" w:rsidR="000C7784" w:rsidRPr="00D86DB7" w:rsidRDefault="000C7784" w:rsidP="000C7784">
      <w:pPr>
        <w:pStyle w:val="Textosinformato"/>
        <w:spacing w:line="360" w:lineRule="auto"/>
        <w:jc w:val="both"/>
        <w:rPr>
          <w:rStyle w:val="Ninguno"/>
          <w:rFonts w:ascii="Arial" w:eastAsia="Arial" w:hAnsi="Arial" w:cs="Arial"/>
          <w:color w:val="auto"/>
          <w:sz w:val="24"/>
          <w:szCs w:val="24"/>
        </w:rPr>
      </w:pPr>
      <w:r w:rsidRPr="00D86DB7">
        <w:rPr>
          <w:rStyle w:val="Ninguno"/>
          <w:rFonts w:ascii="Arial" w:hAnsi="Arial"/>
          <w:color w:val="auto"/>
          <w:sz w:val="24"/>
          <w:szCs w:val="24"/>
        </w:rPr>
        <w:t>La calificación final de la asignatura resultará de la nota media ponderada de cada una de las partes del proceso de evaluación, siempre y cuando se cumplan los siguientes criterios de evaluación:</w:t>
      </w:r>
    </w:p>
    <w:p w14:paraId="01EDA451" w14:textId="77777777" w:rsidR="000C7784" w:rsidRPr="00D86DB7" w:rsidRDefault="000C7784" w:rsidP="000C7784">
      <w:pPr>
        <w:pStyle w:val="Textosinformato"/>
        <w:numPr>
          <w:ilvl w:val="0"/>
          <w:numId w:val="63"/>
        </w:numPr>
        <w:spacing w:line="360" w:lineRule="auto"/>
        <w:jc w:val="both"/>
        <w:rPr>
          <w:rFonts w:ascii="Arial" w:hAnsi="Arial"/>
          <w:color w:val="auto"/>
          <w:sz w:val="24"/>
          <w:szCs w:val="24"/>
        </w:rPr>
      </w:pPr>
      <w:r w:rsidRPr="00D86DB7">
        <w:rPr>
          <w:rStyle w:val="Ninguno"/>
          <w:rFonts w:ascii="Arial" w:hAnsi="Arial"/>
          <w:color w:val="auto"/>
          <w:sz w:val="24"/>
          <w:szCs w:val="24"/>
        </w:rPr>
        <w:t>En la convocatoria ordinaria será necesaria una calificación mínima de 5 puntos en la evaluación continua y 5 puntos en el examen final.</w:t>
      </w:r>
    </w:p>
    <w:p w14:paraId="14C55E04" w14:textId="77777777" w:rsidR="000C7784" w:rsidRPr="00D86DB7" w:rsidRDefault="000C7784" w:rsidP="000C7784">
      <w:pPr>
        <w:pStyle w:val="Textosinformato"/>
        <w:numPr>
          <w:ilvl w:val="0"/>
          <w:numId w:val="63"/>
        </w:numPr>
        <w:spacing w:line="360" w:lineRule="auto"/>
        <w:jc w:val="both"/>
        <w:rPr>
          <w:rFonts w:ascii="Arial" w:hAnsi="Arial"/>
          <w:color w:val="auto"/>
          <w:sz w:val="24"/>
          <w:szCs w:val="24"/>
        </w:rPr>
      </w:pPr>
      <w:r w:rsidRPr="00D86DB7">
        <w:rPr>
          <w:rStyle w:val="Ninguno"/>
          <w:rFonts w:ascii="Arial" w:hAnsi="Arial"/>
          <w:color w:val="auto"/>
          <w:sz w:val="24"/>
          <w:szCs w:val="24"/>
        </w:rPr>
        <w:t>En la convocatoria extraordinaria será necesaria una calificación mínima de 5 puntos en el examen final, siendo la nota de evaluación continua, la obtenida durante el curso.</w:t>
      </w:r>
    </w:p>
    <w:p w14:paraId="72B487D5" w14:textId="77777777" w:rsidR="000C7784" w:rsidRPr="00D86DB7" w:rsidRDefault="000C7784" w:rsidP="5C549F94">
      <w:pPr>
        <w:pStyle w:val="Textosinformato"/>
        <w:numPr>
          <w:ilvl w:val="0"/>
          <w:numId w:val="63"/>
        </w:numPr>
        <w:spacing w:line="360" w:lineRule="auto"/>
        <w:jc w:val="both"/>
        <w:rPr>
          <w:rFonts w:ascii="Arial" w:hAnsi="Arial"/>
          <w:color w:val="auto"/>
          <w:sz w:val="24"/>
          <w:szCs w:val="24"/>
          <w:lang w:val="es-ES"/>
        </w:rPr>
      </w:pPr>
      <w:r w:rsidRPr="5C549F94">
        <w:rPr>
          <w:rStyle w:val="Ninguno"/>
          <w:rFonts w:ascii="Arial" w:hAnsi="Arial"/>
          <w:color w:val="auto"/>
          <w:sz w:val="24"/>
          <w:szCs w:val="24"/>
          <w:lang w:val="es-ES"/>
        </w:rPr>
        <w:t>En el examen final de ambas convocatorias será necesaria una calificación mínima de 5 puntos en cada una de las partes que lo integran, es decir, tanto en la prueba teórica escrita como en la teórico-práctica.</w:t>
      </w:r>
    </w:p>
    <w:p w14:paraId="12CBF90F" w14:textId="77777777" w:rsidR="000C7784" w:rsidRPr="00D86DB7" w:rsidRDefault="000C7784" w:rsidP="5C549F94">
      <w:pPr>
        <w:pStyle w:val="Textosinformato"/>
        <w:numPr>
          <w:ilvl w:val="0"/>
          <w:numId w:val="63"/>
        </w:numPr>
        <w:spacing w:line="360" w:lineRule="auto"/>
        <w:jc w:val="both"/>
        <w:rPr>
          <w:rFonts w:ascii="Arial" w:hAnsi="Arial"/>
          <w:color w:val="auto"/>
          <w:sz w:val="24"/>
          <w:szCs w:val="24"/>
          <w:lang w:val="es-ES"/>
        </w:rPr>
      </w:pPr>
      <w:r w:rsidRPr="745A0C23">
        <w:rPr>
          <w:rStyle w:val="Ninguno"/>
          <w:rFonts w:ascii="Arial" w:hAnsi="Arial"/>
          <w:color w:val="auto"/>
          <w:sz w:val="24"/>
          <w:szCs w:val="24"/>
          <w:lang w:val="es-ES"/>
        </w:rPr>
        <w:t>Durante la convocatoria de exámenes de primer semestre se realizará una evaluación no oficial de los contenidos de la UD II, con la misma estructura que se define para la prueba teórico-práctica en las convocatorias oficiales. En el caso de que el/la alumno/a obtenga una calificación igual o superior a 6 puntos liberará la materia correspondiente a dicha unidad del examen de la convocatoria ordinaria.</w:t>
      </w:r>
    </w:p>
    <w:p w14:paraId="361E5F89" w14:textId="77777777" w:rsidR="000C7784" w:rsidRPr="00D86DB7" w:rsidRDefault="000C7784" w:rsidP="000C7784">
      <w:pPr>
        <w:pStyle w:val="Textosinformato"/>
        <w:spacing w:line="360" w:lineRule="auto"/>
        <w:jc w:val="both"/>
        <w:rPr>
          <w:rStyle w:val="Ninguno"/>
          <w:rFonts w:ascii="Arial" w:eastAsia="Arial" w:hAnsi="Arial" w:cs="Arial"/>
          <w:color w:val="auto"/>
          <w:sz w:val="24"/>
          <w:szCs w:val="24"/>
        </w:rPr>
      </w:pPr>
    </w:p>
    <w:p w14:paraId="4643CF41" w14:textId="77777777" w:rsidR="000C7784" w:rsidRPr="00D86DB7" w:rsidRDefault="000C7784" w:rsidP="000C7784">
      <w:pPr>
        <w:pStyle w:val="Cuerpo"/>
        <w:spacing w:line="360" w:lineRule="auto"/>
        <w:rPr>
          <w:rStyle w:val="Ninguno"/>
          <w:rFonts w:ascii="Arial" w:eastAsia="Arial" w:hAnsi="Arial" w:cs="Arial"/>
          <w:color w:val="auto"/>
        </w:rPr>
      </w:pPr>
      <w:r w:rsidRPr="00D86DB7">
        <w:rPr>
          <w:rStyle w:val="Ninguno"/>
          <w:rFonts w:ascii="Arial" w:hAnsi="Arial"/>
          <w:color w:val="auto"/>
        </w:rPr>
        <w:t xml:space="preserve">No superarán la asignatura, obteniendo una calificación de 4 puntos, los/las alumnos/as que aun habiendo alcanzado una nota final ponderada de 5 o más puntos, no cumplan alguno de los criterios expuestos. Así mismo, en el caso de estudiantes </w:t>
      </w:r>
      <w:r w:rsidRPr="00D86DB7">
        <w:rPr>
          <w:rStyle w:val="Ninguno"/>
          <w:rFonts w:ascii="Arial" w:hAnsi="Arial"/>
          <w:color w:val="auto"/>
        </w:rPr>
        <w:lastRenderedPageBreak/>
        <w:t>con una calificación final ponderada entre 3.1 y 4.9 puntos y que, además, no cumplan alguno de los criterios obtendrán una nota final de 3 puntos.</w:t>
      </w:r>
    </w:p>
    <w:p w14:paraId="3272CB34" w14:textId="77777777" w:rsidR="000C7784" w:rsidRPr="00D86DB7" w:rsidRDefault="000C7784" w:rsidP="5C549F94">
      <w:pPr>
        <w:pStyle w:val="Cuerpo"/>
        <w:spacing w:line="360" w:lineRule="auto"/>
        <w:rPr>
          <w:rStyle w:val="Ninguno"/>
          <w:rFonts w:ascii="Arial" w:eastAsia="Arial" w:hAnsi="Arial" w:cs="Arial"/>
          <w:color w:val="auto"/>
          <w:lang w:val="es-ES"/>
        </w:rPr>
      </w:pPr>
      <w:r w:rsidRPr="5C549F94">
        <w:rPr>
          <w:rStyle w:val="Ninguno"/>
          <w:rFonts w:ascii="Arial" w:hAnsi="Arial"/>
          <w:color w:val="auto"/>
          <w:lang w:val="es-ES"/>
        </w:rPr>
        <w:t>Por su parte, los/las estudiantes que no hayan realizado NINGUNA actividad de evaluación, serán calificados como “No Evaluados”.</w:t>
      </w:r>
    </w:p>
    <w:p w14:paraId="78EA5484" w14:textId="77777777" w:rsidR="000C7784" w:rsidRPr="00D86DB7" w:rsidRDefault="000C7784" w:rsidP="000C7784">
      <w:pPr>
        <w:pStyle w:val="Textosinformato"/>
        <w:spacing w:line="360" w:lineRule="auto"/>
        <w:jc w:val="both"/>
        <w:rPr>
          <w:rStyle w:val="Ninguno"/>
          <w:rFonts w:ascii="Arial" w:eastAsia="Arial" w:hAnsi="Arial" w:cs="Arial"/>
          <w:color w:val="auto"/>
          <w:sz w:val="24"/>
          <w:szCs w:val="24"/>
        </w:rPr>
      </w:pPr>
    </w:p>
    <w:p w14:paraId="50B948DC" w14:textId="77777777" w:rsidR="000C7784" w:rsidRPr="00D86DB7" w:rsidRDefault="000C7784" w:rsidP="000C7784">
      <w:pPr>
        <w:rPr>
          <w:rStyle w:val="Ninguno"/>
          <w:rFonts w:ascii="Arial" w:hAnsi="Arial" w:cs="Arial Unicode MS"/>
          <w:u w:val="single" w:color="000000"/>
        </w:rPr>
      </w:pPr>
      <w:r w:rsidRPr="4881EFFC">
        <w:rPr>
          <w:rStyle w:val="Ninguno"/>
          <w:rFonts w:ascii="Arial" w:hAnsi="Arial"/>
          <w:u w:val="single"/>
        </w:rPr>
        <w:t>Descripción de los elementos que integran el proceso de evaluación.</w:t>
      </w:r>
    </w:p>
    <w:p w14:paraId="6F2CF1F7" w14:textId="77777777" w:rsidR="000C7784" w:rsidRPr="00D86DB7" w:rsidRDefault="000C7784" w:rsidP="000C7784">
      <w:pPr>
        <w:pStyle w:val="Textosinformato"/>
        <w:spacing w:line="360" w:lineRule="auto"/>
        <w:jc w:val="both"/>
        <w:rPr>
          <w:rStyle w:val="Ninguno"/>
          <w:rFonts w:ascii="Arial" w:eastAsia="Arial" w:hAnsi="Arial" w:cs="Arial"/>
          <w:color w:val="auto"/>
          <w:sz w:val="24"/>
          <w:szCs w:val="24"/>
          <w:u w:val="single"/>
        </w:rPr>
      </w:pPr>
    </w:p>
    <w:p w14:paraId="2A4B8CF7" w14:textId="77777777" w:rsidR="000C7784" w:rsidRPr="00D86DB7" w:rsidRDefault="000C7784" w:rsidP="000C7784">
      <w:pPr>
        <w:pStyle w:val="Textosinformato"/>
        <w:numPr>
          <w:ilvl w:val="1"/>
          <w:numId w:val="65"/>
        </w:numPr>
        <w:spacing w:line="360" w:lineRule="auto"/>
        <w:jc w:val="both"/>
        <w:rPr>
          <w:rFonts w:ascii="Arial" w:hAnsi="Arial"/>
          <w:color w:val="auto"/>
          <w:sz w:val="24"/>
          <w:szCs w:val="24"/>
        </w:rPr>
      </w:pPr>
      <w:r w:rsidRPr="00D86DB7">
        <w:rPr>
          <w:rStyle w:val="Ninguno"/>
          <w:rFonts w:ascii="Arial" w:hAnsi="Arial"/>
          <w:color w:val="auto"/>
          <w:sz w:val="24"/>
          <w:szCs w:val="24"/>
        </w:rPr>
        <w:t>Evaluación continua.</w:t>
      </w:r>
    </w:p>
    <w:p w14:paraId="2F6B9980" w14:textId="77777777" w:rsidR="000C7784" w:rsidRPr="00D86DB7" w:rsidRDefault="000C7784" w:rsidP="000C7784">
      <w:pPr>
        <w:pStyle w:val="Textosinformato"/>
        <w:spacing w:line="360" w:lineRule="auto"/>
        <w:jc w:val="both"/>
        <w:rPr>
          <w:rStyle w:val="Ninguno"/>
          <w:rFonts w:ascii="Arial" w:eastAsia="Arial" w:hAnsi="Arial" w:cs="Arial"/>
          <w:color w:val="auto"/>
          <w:sz w:val="24"/>
          <w:szCs w:val="24"/>
        </w:rPr>
      </w:pPr>
      <w:r w:rsidRPr="00D86DB7">
        <w:rPr>
          <w:rStyle w:val="Ninguno"/>
          <w:rFonts w:ascii="Arial" w:hAnsi="Arial"/>
          <w:color w:val="auto"/>
          <w:sz w:val="24"/>
          <w:szCs w:val="24"/>
        </w:rPr>
        <w:t xml:space="preserve">La evaluación continua del/la alumno/a se realiza a lo largo de todo el curso académico en base a los siguientes aspectos: </w:t>
      </w:r>
    </w:p>
    <w:p w14:paraId="4DEC9F10" w14:textId="77777777" w:rsidR="000C7784" w:rsidRPr="00D86DB7" w:rsidRDefault="000C7784" w:rsidP="000C7784">
      <w:pPr>
        <w:pStyle w:val="Textosinformato"/>
        <w:spacing w:line="360" w:lineRule="auto"/>
        <w:jc w:val="both"/>
        <w:rPr>
          <w:rStyle w:val="Ninguno"/>
          <w:color w:val="auto"/>
          <w:sz w:val="24"/>
          <w:szCs w:val="24"/>
        </w:rPr>
      </w:pPr>
    </w:p>
    <w:p w14:paraId="420CB04C" w14:textId="3DE7EAA9" w:rsidR="000C7784" w:rsidRPr="004A235E" w:rsidRDefault="000C7784" w:rsidP="745A0C23">
      <w:pPr>
        <w:pStyle w:val="Textosinformato"/>
        <w:spacing w:line="360" w:lineRule="auto"/>
        <w:ind w:left="709"/>
        <w:jc w:val="both"/>
        <w:rPr>
          <w:rStyle w:val="Ninguno"/>
          <w:rFonts w:ascii="Arial" w:eastAsia="Arial" w:hAnsi="Arial" w:cs="Arial"/>
          <w:color w:val="auto"/>
          <w:sz w:val="24"/>
          <w:szCs w:val="24"/>
          <w:lang w:val="es-ES"/>
        </w:rPr>
      </w:pPr>
      <w:r w:rsidRPr="004A235E">
        <w:rPr>
          <w:rStyle w:val="Ninguno"/>
          <w:rFonts w:ascii="Arial" w:hAnsi="Arial"/>
          <w:color w:val="auto"/>
          <w:sz w:val="24"/>
          <w:szCs w:val="24"/>
          <w:u w:val="single"/>
          <w:lang w:val="es-ES"/>
        </w:rPr>
        <w:t>La actitud de el/la alumno/a durante el desarrollo de las actividades presenciales</w:t>
      </w:r>
      <w:r w:rsidR="35BDEADF" w:rsidRPr="004A235E">
        <w:rPr>
          <w:rStyle w:val="Ninguno"/>
          <w:rFonts w:ascii="Arial" w:hAnsi="Arial"/>
          <w:color w:val="auto"/>
          <w:sz w:val="24"/>
          <w:szCs w:val="24"/>
          <w:u w:val="single"/>
          <w:lang w:val="es-ES"/>
        </w:rPr>
        <w:t>:</w:t>
      </w:r>
    </w:p>
    <w:p w14:paraId="099F014E" w14:textId="4033423F" w:rsidR="000C7784" w:rsidRPr="004A235E" w:rsidRDefault="35BDEADF" w:rsidP="745A0C23">
      <w:pPr>
        <w:pStyle w:val="Textosinformato"/>
        <w:spacing w:line="360" w:lineRule="auto"/>
        <w:ind w:left="709"/>
        <w:jc w:val="both"/>
        <w:rPr>
          <w:rStyle w:val="Ninguno"/>
          <w:rFonts w:ascii="Arial" w:hAnsi="Arial"/>
          <w:color w:val="auto"/>
          <w:sz w:val="24"/>
          <w:szCs w:val="24"/>
          <w:lang w:val="es-ES"/>
        </w:rPr>
      </w:pPr>
      <w:r w:rsidRPr="004A235E">
        <w:rPr>
          <w:rStyle w:val="Ninguno"/>
          <w:rFonts w:ascii="Arial" w:hAnsi="Arial"/>
          <w:color w:val="auto"/>
          <w:sz w:val="24"/>
          <w:szCs w:val="24"/>
          <w:lang w:val="es-ES"/>
        </w:rPr>
        <w:t>Se tendrán en cuenta los siguientes aspectos</w:t>
      </w:r>
      <w:r w:rsidR="000C7784" w:rsidRPr="004A235E">
        <w:rPr>
          <w:rStyle w:val="Ninguno"/>
          <w:rFonts w:ascii="Arial" w:hAnsi="Arial"/>
          <w:color w:val="auto"/>
          <w:sz w:val="24"/>
          <w:szCs w:val="24"/>
          <w:lang w:val="es-ES"/>
        </w:rPr>
        <w:t>:</w:t>
      </w:r>
    </w:p>
    <w:p w14:paraId="34984D5E" w14:textId="1466E9CA" w:rsidR="5C549F94" w:rsidRPr="004A235E" w:rsidRDefault="65C1FAC3" w:rsidP="745A0C23">
      <w:pPr>
        <w:pStyle w:val="Prrafodelista"/>
        <w:numPr>
          <w:ilvl w:val="0"/>
          <w:numId w:val="1"/>
        </w:numPr>
        <w:spacing w:line="360" w:lineRule="auto"/>
        <w:rPr>
          <w:rFonts w:ascii="Arial" w:eastAsia="Arial" w:hAnsi="Arial" w:cs="Arial"/>
        </w:rPr>
      </w:pPr>
      <w:r w:rsidRPr="004A235E">
        <w:rPr>
          <w:rFonts w:ascii="Arial" w:eastAsia="Arial" w:hAnsi="Arial" w:cs="Arial"/>
        </w:rPr>
        <w:t>Asistencia y puntualidad.</w:t>
      </w:r>
    </w:p>
    <w:p w14:paraId="427886BB" w14:textId="50B64077" w:rsidR="5C549F94" w:rsidRPr="004A235E" w:rsidRDefault="65C1FAC3" w:rsidP="745A0C23">
      <w:pPr>
        <w:pStyle w:val="Prrafodelista"/>
        <w:numPr>
          <w:ilvl w:val="0"/>
          <w:numId w:val="1"/>
        </w:numPr>
        <w:spacing w:line="360" w:lineRule="auto"/>
        <w:rPr>
          <w:rFonts w:ascii="Arial" w:eastAsia="Arial" w:hAnsi="Arial" w:cs="Arial"/>
        </w:rPr>
      </w:pPr>
      <w:r w:rsidRPr="004A235E">
        <w:rPr>
          <w:rFonts w:ascii="Arial" w:eastAsia="Arial" w:hAnsi="Arial" w:cs="Arial"/>
        </w:rPr>
        <w:t>Respeto mostrado al equipo docente y a los compañeros de clase.</w:t>
      </w:r>
    </w:p>
    <w:p w14:paraId="61EC850D" w14:textId="4BD7A140" w:rsidR="5C549F94" w:rsidRPr="004A235E" w:rsidRDefault="65C1FAC3" w:rsidP="745A0C23">
      <w:pPr>
        <w:pStyle w:val="Prrafodelista"/>
        <w:numPr>
          <w:ilvl w:val="0"/>
          <w:numId w:val="1"/>
        </w:numPr>
        <w:spacing w:line="360" w:lineRule="auto"/>
        <w:rPr>
          <w:rFonts w:ascii="Arial" w:hAnsi="Arial"/>
        </w:rPr>
      </w:pPr>
      <w:r w:rsidRPr="004A235E">
        <w:rPr>
          <w:rStyle w:val="Ninguno"/>
          <w:rFonts w:ascii="Arial" w:hAnsi="Arial"/>
        </w:rPr>
        <w:t>Participación en clase.</w:t>
      </w:r>
    </w:p>
    <w:p w14:paraId="46A73A09" w14:textId="5A71C03E" w:rsidR="5C549F94" w:rsidRPr="004A235E" w:rsidRDefault="65C1FAC3" w:rsidP="745A0C23">
      <w:pPr>
        <w:pStyle w:val="Textosinformato"/>
        <w:numPr>
          <w:ilvl w:val="0"/>
          <w:numId w:val="1"/>
        </w:numPr>
        <w:spacing w:line="360" w:lineRule="auto"/>
        <w:jc w:val="both"/>
        <w:rPr>
          <w:rFonts w:ascii="Arial" w:hAnsi="Arial"/>
          <w:color w:val="auto"/>
          <w:sz w:val="24"/>
          <w:szCs w:val="24"/>
        </w:rPr>
      </w:pPr>
      <w:r w:rsidRPr="004A235E">
        <w:rPr>
          <w:rStyle w:val="Ninguno"/>
          <w:rFonts w:ascii="Arial" w:hAnsi="Arial"/>
          <w:color w:val="auto"/>
          <w:sz w:val="24"/>
          <w:szCs w:val="24"/>
        </w:rPr>
        <w:t>Interés por aprender</w:t>
      </w:r>
      <w:r w:rsidR="746C399E" w:rsidRPr="004A235E">
        <w:rPr>
          <w:rStyle w:val="Ninguno"/>
          <w:rFonts w:ascii="Arial" w:hAnsi="Arial"/>
          <w:color w:val="auto"/>
          <w:sz w:val="24"/>
          <w:szCs w:val="24"/>
        </w:rPr>
        <w:t>.</w:t>
      </w:r>
    </w:p>
    <w:p w14:paraId="2E1D1C77" w14:textId="65F17728" w:rsidR="5C549F94" w:rsidRPr="004A235E" w:rsidRDefault="65C1FAC3" w:rsidP="745A0C23">
      <w:pPr>
        <w:pStyle w:val="Prrafodelista"/>
        <w:numPr>
          <w:ilvl w:val="0"/>
          <w:numId w:val="1"/>
        </w:numPr>
        <w:spacing w:line="360" w:lineRule="auto"/>
        <w:rPr>
          <w:rFonts w:ascii="Arial" w:eastAsia="Arial" w:hAnsi="Arial" w:cs="Arial"/>
        </w:rPr>
      </w:pPr>
      <w:r w:rsidRPr="004A235E">
        <w:rPr>
          <w:rFonts w:ascii="Arial" w:eastAsia="Arial" w:hAnsi="Arial" w:cs="Arial"/>
        </w:rPr>
        <w:t>Cuidado de las instalaciones y el material.</w:t>
      </w:r>
    </w:p>
    <w:p w14:paraId="57B3CE9B" w14:textId="5FCEE2D6" w:rsidR="5C549F94" w:rsidRPr="004A235E" w:rsidRDefault="65C1FAC3" w:rsidP="745A0C23">
      <w:pPr>
        <w:pStyle w:val="Prrafodelista"/>
        <w:numPr>
          <w:ilvl w:val="0"/>
          <w:numId w:val="1"/>
        </w:numPr>
        <w:spacing w:line="360" w:lineRule="auto"/>
        <w:rPr>
          <w:rFonts w:ascii="Arial" w:eastAsia="Arial" w:hAnsi="Arial" w:cs="Arial"/>
        </w:rPr>
      </w:pPr>
      <w:r w:rsidRPr="004A235E">
        <w:rPr>
          <w:rFonts w:ascii="Arial" w:eastAsia="Arial" w:hAnsi="Arial" w:cs="Arial"/>
        </w:rPr>
        <w:t>Correcta indumentaria e higiene.</w:t>
      </w:r>
    </w:p>
    <w:p w14:paraId="03E785D9" w14:textId="4929D08B" w:rsidR="5C549F94" w:rsidRPr="004A235E" w:rsidRDefault="5C549F94" w:rsidP="745A0C23">
      <w:pPr>
        <w:spacing w:line="360" w:lineRule="auto"/>
      </w:pPr>
    </w:p>
    <w:p w14:paraId="50E827CB" w14:textId="59BCC9DC" w:rsidR="5C549F94" w:rsidRPr="004A235E" w:rsidRDefault="65C1FAC3" w:rsidP="004A235E">
      <w:pPr>
        <w:spacing w:line="360" w:lineRule="auto"/>
        <w:rPr>
          <w:rFonts w:ascii="Arial" w:eastAsia="Arial" w:hAnsi="Arial" w:cs="Arial"/>
        </w:rPr>
      </w:pPr>
      <w:r w:rsidRPr="004A235E">
        <w:rPr>
          <w:rFonts w:ascii="Arial" w:eastAsia="Arial" w:hAnsi="Arial" w:cs="Arial"/>
          <w:b/>
          <w:bCs/>
        </w:rPr>
        <w:t>Importante:</w:t>
      </w:r>
      <w:r w:rsidRPr="004A235E">
        <w:rPr>
          <w:rFonts w:ascii="Arial" w:eastAsia="Arial" w:hAnsi="Arial" w:cs="Arial"/>
        </w:rPr>
        <w:t xml:space="preserve"> El/la alumno/a que no alcance, 100 % de presencialidad, sin causa justificada a criterio de los profesores, así como el incumplimiento de alguno de los apartados referentes a la actitud antes indicados, será penalizado con un “0” en la evaluación continua.</w:t>
      </w:r>
    </w:p>
    <w:p w14:paraId="487BA7E8" w14:textId="1DDD72FF" w:rsidR="5C549F94" w:rsidRPr="004A235E" w:rsidRDefault="5C549F94" w:rsidP="745A0C23">
      <w:pPr>
        <w:spacing w:line="360" w:lineRule="auto"/>
        <w:ind w:left="709"/>
        <w:rPr>
          <w:rFonts w:ascii="Arial" w:eastAsia="Arial" w:hAnsi="Arial" w:cs="Arial"/>
        </w:rPr>
      </w:pPr>
    </w:p>
    <w:p w14:paraId="1851E071" w14:textId="62C84D8F" w:rsidR="000C7784" w:rsidRPr="004A235E" w:rsidRDefault="000C7784" w:rsidP="5C549F94">
      <w:pPr>
        <w:spacing w:before="240" w:line="360" w:lineRule="auto"/>
        <w:ind w:left="709"/>
        <w:rPr>
          <w:rFonts w:ascii="Arial" w:hAnsi="Arial" w:cs="Arial Unicode MS"/>
        </w:rPr>
      </w:pPr>
      <w:r w:rsidRPr="004A235E">
        <w:rPr>
          <w:rFonts w:ascii="Arial" w:hAnsi="Arial" w:cs="Arial Unicode MS"/>
          <w:u w:val="single"/>
        </w:rPr>
        <w:t>Realización de un trabajo sobre las diferentes técnicas de contenciones</w:t>
      </w:r>
      <w:r w:rsidR="57E67F48" w:rsidRPr="004A235E">
        <w:rPr>
          <w:rFonts w:ascii="Arial" w:hAnsi="Arial" w:cs="Arial Unicode MS"/>
          <w:u w:val="single"/>
        </w:rPr>
        <w:t>:</w:t>
      </w:r>
    </w:p>
    <w:p w14:paraId="70EBAFB9" w14:textId="152EBC8D" w:rsidR="000C7784" w:rsidRPr="004A235E" w:rsidRDefault="57E67F48" w:rsidP="00B523E3">
      <w:pPr>
        <w:pStyle w:val="Textosinformato"/>
        <w:tabs>
          <w:tab w:val="left" w:pos="426"/>
        </w:tabs>
        <w:spacing w:line="360" w:lineRule="auto"/>
        <w:ind w:left="708"/>
        <w:jc w:val="both"/>
        <w:rPr>
          <w:rFonts w:ascii="Arial" w:hAnsi="Arial"/>
          <w:color w:val="auto"/>
          <w:sz w:val="24"/>
          <w:szCs w:val="24"/>
        </w:rPr>
      </w:pPr>
      <w:r w:rsidRPr="004A235E">
        <w:rPr>
          <w:rFonts w:ascii="Arial" w:hAnsi="Arial"/>
          <w:color w:val="auto"/>
          <w:sz w:val="24"/>
          <w:szCs w:val="24"/>
        </w:rPr>
        <w:t>D</w:t>
      </w:r>
      <w:r w:rsidR="000C7784" w:rsidRPr="004A235E">
        <w:rPr>
          <w:rFonts w:ascii="Arial" w:hAnsi="Arial"/>
          <w:color w:val="auto"/>
          <w:sz w:val="24"/>
          <w:szCs w:val="24"/>
        </w:rPr>
        <w:t xml:space="preserve">urante el transcurso de la asignatura </w:t>
      </w:r>
      <w:r w:rsidR="00B523E3" w:rsidRPr="004A235E">
        <w:rPr>
          <w:rStyle w:val="Ninguno"/>
          <w:rFonts w:ascii="Arial" w:hAnsi="Arial"/>
          <w:color w:val="auto"/>
          <w:sz w:val="24"/>
          <w:szCs w:val="24"/>
        </w:rPr>
        <w:t>en el primer semestre, se propondrá la r</w:t>
      </w:r>
      <w:r w:rsidR="00E719AF" w:rsidRPr="004A235E">
        <w:rPr>
          <w:rStyle w:val="Ninguno"/>
          <w:rFonts w:ascii="Arial" w:hAnsi="Arial"/>
          <w:color w:val="auto"/>
          <w:sz w:val="24"/>
          <w:szCs w:val="24"/>
        </w:rPr>
        <w:t xml:space="preserve">esolución de casos clínicos, en referencia a </w:t>
      </w:r>
      <w:r w:rsidR="00B523E3" w:rsidRPr="004A235E">
        <w:rPr>
          <w:rStyle w:val="Ninguno"/>
          <w:rFonts w:ascii="Arial" w:hAnsi="Arial"/>
          <w:color w:val="auto"/>
          <w:sz w:val="24"/>
          <w:szCs w:val="24"/>
        </w:rPr>
        <w:t xml:space="preserve">la aplicación de las contenciones </w:t>
      </w:r>
      <w:r w:rsidR="00E719AF" w:rsidRPr="004A235E">
        <w:rPr>
          <w:rStyle w:val="Ninguno"/>
          <w:rFonts w:ascii="Arial" w:hAnsi="Arial"/>
          <w:color w:val="auto"/>
          <w:sz w:val="24"/>
          <w:szCs w:val="24"/>
        </w:rPr>
        <w:t>pertinentes para cada caso propuesto</w:t>
      </w:r>
      <w:r w:rsidR="00B523E3" w:rsidRPr="004A235E">
        <w:rPr>
          <w:rStyle w:val="Ninguno"/>
          <w:rFonts w:ascii="Arial" w:hAnsi="Arial"/>
          <w:color w:val="auto"/>
          <w:sz w:val="24"/>
          <w:szCs w:val="24"/>
        </w:rPr>
        <w:t xml:space="preserve"> </w:t>
      </w:r>
      <w:r w:rsidR="000C7784" w:rsidRPr="004A235E">
        <w:rPr>
          <w:rFonts w:ascii="Arial" w:hAnsi="Arial"/>
          <w:color w:val="auto"/>
          <w:sz w:val="24"/>
          <w:szCs w:val="24"/>
        </w:rPr>
        <w:t>(el equipo docente proporcionará información más detallada al inicio del primer semestre)</w:t>
      </w:r>
      <w:r w:rsidR="000C7784" w:rsidRPr="004A235E">
        <w:rPr>
          <w:rFonts w:ascii="Arial" w:hAnsi="Arial"/>
          <w:color w:val="auto"/>
        </w:rPr>
        <w:t>:</w:t>
      </w:r>
    </w:p>
    <w:p w14:paraId="1CC12EED" w14:textId="77777777" w:rsidR="000C7784" w:rsidRPr="004A235E" w:rsidRDefault="000C7784" w:rsidP="000C7784">
      <w:pPr>
        <w:pStyle w:val="Textosinformato"/>
        <w:numPr>
          <w:ilvl w:val="0"/>
          <w:numId w:val="44"/>
        </w:numPr>
        <w:spacing w:line="360" w:lineRule="auto"/>
        <w:jc w:val="both"/>
        <w:rPr>
          <w:rStyle w:val="Ninguno"/>
          <w:rFonts w:ascii="Arial" w:eastAsia="Arial" w:hAnsi="Arial" w:cs="Arial"/>
          <w:color w:val="auto"/>
          <w:sz w:val="24"/>
          <w:szCs w:val="24"/>
        </w:rPr>
      </w:pPr>
      <w:r w:rsidRPr="004A235E">
        <w:rPr>
          <w:rStyle w:val="Ninguno"/>
          <w:rFonts w:ascii="Arial" w:eastAsia="Arial" w:hAnsi="Arial" w:cs="Arial"/>
          <w:color w:val="auto"/>
          <w:sz w:val="24"/>
          <w:szCs w:val="24"/>
        </w:rPr>
        <w:t>Capacidad de comprensión y organización.</w:t>
      </w:r>
    </w:p>
    <w:p w14:paraId="3A320CBF" w14:textId="77777777" w:rsidR="000C7784" w:rsidRPr="004A235E" w:rsidRDefault="000C7784" w:rsidP="000C7784">
      <w:pPr>
        <w:pStyle w:val="Textosinformato"/>
        <w:numPr>
          <w:ilvl w:val="0"/>
          <w:numId w:val="44"/>
        </w:numPr>
        <w:spacing w:line="360" w:lineRule="auto"/>
        <w:jc w:val="both"/>
        <w:rPr>
          <w:rStyle w:val="Ninguno"/>
          <w:rFonts w:ascii="Arial" w:eastAsia="Arial" w:hAnsi="Arial" w:cs="Arial"/>
          <w:color w:val="auto"/>
          <w:sz w:val="24"/>
          <w:szCs w:val="24"/>
        </w:rPr>
      </w:pPr>
      <w:r w:rsidRPr="004A235E">
        <w:rPr>
          <w:rStyle w:val="Ninguno"/>
          <w:rFonts w:ascii="Arial" w:eastAsia="Arial" w:hAnsi="Arial" w:cs="Arial"/>
          <w:color w:val="auto"/>
          <w:sz w:val="24"/>
          <w:szCs w:val="24"/>
        </w:rPr>
        <w:lastRenderedPageBreak/>
        <w:t>Comunicación escrita.</w:t>
      </w:r>
    </w:p>
    <w:p w14:paraId="2D1FBC47" w14:textId="77777777" w:rsidR="000C7784" w:rsidRPr="004A235E" w:rsidRDefault="000C7784" w:rsidP="000C7784">
      <w:pPr>
        <w:pStyle w:val="Textosinformato"/>
        <w:numPr>
          <w:ilvl w:val="0"/>
          <w:numId w:val="44"/>
        </w:numPr>
        <w:spacing w:line="360" w:lineRule="auto"/>
        <w:jc w:val="both"/>
        <w:rPr>
          <w:rStyle w:val="Ninguno"/>
          <w:rFonts w:ascii="Arial" w:eastAsia="Arial" w:hAnsi="Arial" w:cs="Arial"/>
          <w:color w:val="auto"/>
          <w:sz w:val="24"/>
          <w:szCs w:val="24"/>
        </w:rPr>
      </w:pPr>
      <w:r w:rsidRPr="004A235E">
        <w:rPr>
          <w:rStyle w:val="Ninguno"/>
          <w:rFonts w:ascii="Arial" w:eastAsia="Arial" w:hAnsi="Arial" w:cs="Arial"/>
          <w:color w:val="auto"/>
          <w:sz w:val="24"/>
          <w:szCs w:val="24"/>
        </w:rPr>
        <w:t>Capacidad de resolución de problemas.</w:t>
      </w:r>
    </w:p>
    <w:p w14:paraId="3586AECF" w14:textId="77777777" w:rsidR="000C7784" w:rsidRPr="004A235E" w:rsidRDefault="000C7784" w:rsidP="000C7784">
      <w:pPr>
        <w:pStyle w:val="Textosinformato"/>
        <w:numPr>
          <w:ilvl w:val="0"/>
          <w:numId w:val="44"/>
        </w:numPr>
        <w:spacing w:line="360" w:lineRule="auto"/>
        <w:jc w:val="both"/>
        <w:rPr>
          <w:rStyle w:val="Ninguno"/>
          <w:rFonts w:ascii="Arial" w:eastAsia="Arial" w:hAnsi="Arial" w:cs="Arial"/>
          <w:color w:val="auto"/>
          <w:sz w:val="24"/>
          <w:szCs w:val="24"/>
        </w:rPr>
      </w:pPr>
      <w:r w:rsidRPr="004A235E">
        <w:rPr>
          <w:rStyle w:val="Ninguno"/>
          <w:rFonts w:ascii="Arial" w:eastAsia="Arial" w:hAnsi="Arial" w:cs="Arial"/>
          <w:color w:val="auto"/>
          <w:sz w:val="24"/>
          <w:szCs w:val="24"/>
        </w:rPr>
        <w:t>Búsqueda de información.</w:t>
      </w:r>
    </w:p>
    <w:p w14:paraId="0AED0BD3" w14:textId="77777777" w:rsidR="000C7784" w:rsidRPr="004A235E" w:rsidRDefault="000C7784" w:rsidP="000C7784">
      <w:pPr>
        <w:pStyle w:val="Textosinformato"/>
        <w:numPr>
          <w:ilvl w:val="0"/>
          <w:numId w:val="44"/>
        </w:numPr>
        <w:spacing w:line="360" w:lineRule="auto"/>
        <w:jc w:val="both"/>
        <w:rPr>
          <w:rStyle w:val="Ninguno"/>
          <w:rFonts w:ascii="Arial" w:eastAsia="Arial" w:hAnsi="Arial" w:cs="Arial"/>
          <w:color w:val="auto"/>
          <w:sz w:val="24"/>
          <w:szCs w:val="24"/>
        </w:rPr>
      </w:pPr>
      <w:r w:rsidRPr="004A235E">
        <w:rPr>
          <w:rStyle w:val="Ninguno"/>
          <w:rFonts w:ascii="Arial" w:eastAsia="Arial" w:hAnsi="Arial" w:cs="Arial"/>
          <w:color w:val="auto"/>
          <w:sz w:val="24"/>
          <w:szCs w:val="24"/>
        </w:rPr>
        <w:t>Integración de conocimientos.</w:t>
      </w:r>
    </w:p>
    <w:p w14:paraId="42EB6236" w14:textId="2AD67B2F" w:rsidR="000C7784" w:rsidRPr="004A235E" w:rsidRDefault="000C7784" w:rsidP="000C7784">
      <w:pPr>
        <w:pStyle w:val="Textosinformato"/>
        <w:numPr>
          <w:ilvl w:val="0"/>
          <w:numId w:val="44"/>
        </w:numPr>
        <w:spacing w:line="360" w:lineRule="auto"/>
        <w:jc w:val="both"/>
        <w:rPr>
          <w:rStyle w:val="Ninguno"/>
          <w:rFonts w:ascii="Arial" w:eastAsia="Arial" w:hAnsi="Arial" w:cs="Arial"/>
          <w:color w:val="auto"/>
          <w:sz w:val="24"/>
          <w:szCs w:val="24"/>
        </w:rPr>
      </w:pPr>
      <w:r w:rsidRPr="004A235E">
        <w:rPr>
          <w:rStyle w:val="Ninguno"/>
          <w:rFonts w:ascii="Arial" w:eastAsia="Arial" w:hAnsi="Arial" w:cs="Arial"/>
          <w:color w:val="auto"/>
          <w:sz w:val="24"/>
          <w:szCs w:val="24"/>
        </w:rPr>
        <w:t xml:space="preserve">Razonamiento </w:t>
      </w:r>
      <w:r w:rsidR="00B523E3" w:rsidRPr="004A235E">
        <w:rPr>
          <w:rStyle w:val="Ninguno"/>
          <w:rFonts w:ascii="Arial" w:eastAsia="Arial" w:hAnsi="Arial" w:cs="Arial"/>
          <w:color w:val="auto"/>
          <w:sz w:val="24"/>
          <w:szCs w:val="24"/>
        </w:rPr>
        <w:t>clínico</w:t>
      </w:r>
      <w:r w:rsidRPr="004A235E">
        <w:rPr>
          <w:rStyle w:val="Ninguno"/>
          <w:rFonts w:ascii="Arial" w:eastAsia="Arial" w:hAnsi="Arial" w:cs="Arial"/>
          <w:color w:val="auto"/>
          <w:sz w:val="24"/>
          <w:szCs w:val="24"/>
        </w:rPr>
        <w:t>.</w:t>
      </w:r>
    </w:p>
    <w:p w14:paraId="5B23932C" w14:textId="77777777" w:rsidR="000C7784" w:rsidRPr="00D86DB7" w:rsidRDefault="000C7784" w:rsidP="000C7784">
      <w:pPr>
        <w:pStyle w:val="Textosinformato"/>
        <w:tabs>
          <w:tab w:val="left" w:pos="1418"/>
        </w:tabs>
        <w:spacing w:line="360" w:lineRule="auto"/>
        <w:ind w:left="709"/>
        <w:jc w:val="both"/>
        <w:rPr>
          <w:rStyle w:val="Ninguno"/>
          <w:rFonts w:ascii="Arial" w:hAnsi="Arial"/>
          <w:color w:val="auto"/>
          <w:sz w:val="24"/>
          <w:szCs w:val="24"/>
          <w:u w:val="single"/>
        </w:rPr>
      </w:pPr>
    </w:p>
    <w:p w14:paraId="7ED1EBDA" w14:textId="140FDA61" w:rsidR="000C7784" w:rsidRPr="00D86DB7" w:rsidRDefault="000C7784" w:rsidP="000C7784">
      <w:pPr>
        <w:spacing w:line="360" w:lineRule="auto"/>
        <w:ind w:left="709"/>
        <w:rPr>
          <w:rStyle w:val="Ninguno"/>
          <w:rFonts w:ascii="Arial" w:hAnsi="Arial" w:cs="Arial Unicode MS"/>
          <w:u w:val="single" w:color="000000"/>
          <w:lang w:val="es-ES_tradnl"/>
        </w:rPr>
      </w:pPr>
      <w:r w:rsidRPr="00D86DB7">
        <w:rPr>
          <w:rStyle w:val="Ninguno"/>
          <w:rFonts w:ascii="Arial" w:hAnsi="Arial"/>
          <w:u w:val="single"/>
        </w:rPr>
        <w:t>Integración de la materia durante el desarrollo de las actividades formativas presenciales</w:t>
      </w:r>
      <w:r w:rsidR="00B523E3">
        <w:rPr>
          <w:rStyle w:val="Ninguno"/>
          <w:rFonts w:ascii="Arial" w:hAnsi="Arial"/>
          <w:u w:val="single"/>
        </w:rPr>
        <w:t xml:space="preserve"> </w:t>
      </w:r>
      <w:r w:rsidR="00B523E3" w:rsidRPr="004A235E">
        <w:rPr>
          <w:rStyle w:val="Ninguno"/>
          <w:rFonts w:ascii="Arial" w:hAnsi="Arial"/>
          <w:u w:val="single"/>
        </w:rPr>
        <w:t>talleres</w:t>
      </w:r>
      <w:r w:rsidRPr="004A235E">
        <w:rPr>
          <w:rStyle w:val="Ninguno"/>
          <w:rFonts w:ascii="Arial" w:hAnsi="Arial"/>
        </w:rPr>
        <w:t>:</w:t>
      </w:r>
    </w:p>
    <w:p w14:paraId="56520779" w14:textId="77777777" w:rsidR="000C7784" w:rsidRPr="00D86DB7" w:rsidRDefault="000C7784" w:rsidP="000C7784">
      <w:pPr>
        <w:pStyle w:val="Textosinformato"/>
        <w:numPr>
          <w:ilvl w:val="0"/>
          <w:numId w:val="67"/>
        </w:numPr>
        <w:spacing w:line="360" w:lineRule="auto"/>
        <w:jc w:val="both"/>
        <w:rPr>
          <w:rFonts w:ascii="Arial" w:hAnsi="Arial"/>
          <w:color w:val="auto"/>
          <w:sz w:val="24"/>
          <w:szCs w:val="24"/>
        </w:rPr>
      </w:pPr>
      <w:r w:rsidRPr="00D86DB7">
        <w:rPr>
          <w:rStyle w:val="Ninguno"/>
          <w:rFonts w:ascii="Arial" w:hAnsi="Arial"/>
          <w:color w:val="auto"/>
          <w:sz w:val="24"/>
          <w:szCs w:val="24"/>
        </w:rPr>
        <w:t>Integración de conocimientos.</w:t>
      </w:r>
    </w:p>
    <w:p w14:paraId="23F5A1C6" w14:textId="77777777" w:rsidR="000C7784" w:rsidRPr="00D86DB7" w:rsidRDefault="000C7784" w:rsidP="000C7784">
      <w:pPr>
        <w:pStyle w:val="Textosinformato"/>
        <w:numPr>
          <w:ilvl w:val="0"/>
          <w:numId w:val="67"/>
        </w:numPr>
        <w:spacing w:line="360" w:lineRule="auto"/>
        <w:rPr>
          <w:rFonts w:ascii="Arial" w:hAnsi="Arial"/>
          <w:color w:val="auto"/>
          <w:sz w:val="24"/>
          <w:szCs w:val="24"/>
        </w:rPr>
      </w:pPr>
      <w:r w:rsidRPr="00D86DB7">
        <w:rPr>
          <w:rStyle w:val="Ninguno"/>
          <w:rFonts w:ascii="Arial" w:hAnsi="Arial"/>
          <w:color w:val="auto"/>
          <w:sz w:val="24"/>
          <w:szCs w:val="24"/>
        </w:rPr>
        <w:t>Preparación y manejo del material.</w:t>
      </w:r>
    </w:p>
    <w:p w14:paraId="214BE33A" w14:textId="77777777" w:rsidR="000C7784" w:rsidRPr="00D86DB7" w:rsidRDefault="000C7784" w:rsidP="000C7784">
      <w:pPr>
        <w:pStyle w:val="Textosinformato"/>
        <w:numPr>
          <w:ilvl w:val="0"/>
          <w:numId w:val="67"/>
        </w:numPr>
        <w:spacing w:line="360" w:lineRule="auto"/>
        <w:rPr>
          <w:rFonts w:ascii="Arial" w:hAnsi="Arial"/>
          <w:color w:val="auto"/>
          <w:sz w:val="24"/>
          <w:szCs w:val="24"/>
        </w:rPr>
      </w:pPr>
      <w:r w:rsidRPr="00D86DB7">
        <w:rPr>
          <w:rStyle w:val="Ninguno"/>
          <w:rFonts w:ascii="Arial" w:hAnsi="Arial"/>
          <w:color w:val="auto"/>
          <w:sz w:val="24"/>
          <w:szCs w:val="24"/>
        </w:rPr>
        <w:t>Preparación y ejecución de la técnica.</w:t>
      </w:r>
    </w:p>
    <w:p w14:paraId="7758E7AE" w14:textId="77777777" w:rsidR="000C7784" w:rsidRPr="00D86DB7" w:rsidRDefault="000C7784" w:rsidP="000C7784">
      <w:pPr>
        <w:pStyle w:val="Cuerpo"/>
        <w:numPr>
          <w:ilvl w:val="0"/>
          <w:numId w:val="67"/>
        </w:numPr>
        <w:spacing w:line="360" w:lineRule="auto"/>
        <w:rPr>
          <w:rFonts w:ascii="Arial" w:hAnsi="Arial"/>
          <w:color w:val="auto"/>
        </w:rPr>
      </w:pPr>
      <w:r w:rsidRPr="00D86DB7">
        <w:rPr>
          <w:rStyle w:val="Ninguno"/>
          <w:rFonts w:ascii="Arial" w:hAnsi="Arial"/>
          <w:color w:val="auto"/>
        </w:rPr>
        <w:t>Actitud postural y psicomotricidad.</w:t>
      </w:r>
    </w:p>
    <w:p w14:paraId="28BD0695" w14:textId="77777777" w:rsidR="000C7784" w:rsidRPr="00D86DB7" w:rsidRDefault="000C7784" w:rsidP="000C7784">
      <w:pPr>
        <w:pStyle w:val="Cuerpo"/>
        <w:numPr>
          <w:ilvl w:val="0"/>
          <w:numId w:val="67"/>
        </w:numPr>
        <w:spacing w:line="360" w:lineRule="auto"/>
        <w:rPr>
          <w:rFonts w:ascii="Arial" w:hAnsi="Arial"/>
          <w:color w:val="auto"/>
        </w:rPr>
      </w:pPr>
      <w:r w:rsidRPr="00D86DB7">
        <w:rPr>
          <w:rStyle w:val="Ninguno"/>
          <w:rFonts w:ascii="Arial" w:hAnsi="Arial"/>
          <w:color w:val="auto"/>
        </w:rPr>
        <w:t>Comunicación oral.</w:t>
      </w:r>
    </w:p>
    <w:p w14:paraId="76B24C15" w14:textId="77777777" w:rsidR="000C7784" w:rsidRPr="00D86DB7" w:rsidRDefault="000C7784" w:rsidP="000C7784">
      <w:pPr>
        <w:pStyle w:val="Cuerpo"/>
        <w:numPr>
          <w:ilvl w:val="0"/>
          <w:numId w:val="67"/>
        </w:numPr>
        <w:spacing w:line="360" w:lineRule="auto"/>
        <w:rPr>
          <w:rStyle w:val="Ninguno"/>
          <w:rFonts w:ascii="Arial" w:hAnsi="Arial"/>
          <w:color w:val="auto"/>
        </w:rPr>
      </w:pPr>
      <w:r w:rsidRPr="00D86DB7">
        <w:rPr>
          <w:rStyle w:val="Ninguno"/>
          <w:rFonts w:ascii="Arial" w:hAnsi="Arial"/>
          <w:color w:val="auto"/>
        </w:rPr>
        <w:t>Destreza manual.</w:t>
      </w:r>
    </w:p>
    <w:p w14:paraId="311DA62F" w14:textId="77777777" w:rsidR="000C7784" w:rsidRPr="00D86DB7" w:rsidRDefault="000C7784" w:rsidP="000C7784">
      <w:pPr>
        <w:pStyle w:val="Cuerpo"/>
        <w:spacing w:line="360" w:lineRule="auto"/>
        <w:ind w:left="709"/>
        <w:rPr>
          <w:rStyle w:val="Ninguno"/>
          <w:rFonts w:ascii="Arial" w:hAnsi="Arial"/>
          <w:color w:val="auto"/>
        </w:rPr>
      </w:pPr>
    </w:p>
    <w:p w14:paraId="597D29EC" w14:textId="77777777" w:rsidR="000C7784" w:rsidRPr="00D86DB7" w:rsidRDefault="000C7784" w:rsidP="000C7784">
      <w:pPr>
        <w:pStyle w:val="Textosinformato"/>
        <w:numPr>
          <w:ilvl w:val="1"/>
          <w:numId w:val="65"/>
        </w:numPr>
        <w:spacing w:line="360" w:lineRule="auto"/>
        <w:jc w:val="both"/>
        <w:rPr>
          <w:rFonts w:ascii="Arial" w:hAnsi="Arial"/>
          <w:color w:val="auto"/>
          <w:sz w:val="24"/>
          <w:szCs w:val="24"/>
        </w:rPr>
      </w:pPr>
      <w:r w:rsidRPr="00D86DB7">
        <w:rPr>
          <w:rStyle w:val="Ninguno"/>
          <w:rFonts w:ascii="Arial" w:hAnsi="Arial"/>
          <w:color w:val="auto"/>
          <w:sz w:val="24"/>
          <w:szCs w:val="24"/>
        </w:rPr>
        <w:t>Examen final teórico-práctico.</w:t>
      </w:r>
    </w:p>
    <w:p w14:paraId="31BE1C33" w14:textId="77777777" w:rsidR="000C7784" w:rsidRPr="00D86DB7" w:rsidRDefault="000C7784" w:rsidP="000C7784">
      <w:pPr>
        <w:pStyle w:val="Textosinformato"/>
        <w:spacing w:line="360" w:lineRule="auto"/>
        <w:jc w:val="both"/>
        <w:rPr>
          <w:rStyle w:val="Ninguno"/>
          <w:rFonts w:ascii="Arial" w:eastAsia="Arial" w:hAnsi="Arial" w:cs="Arial"/>
          <w:i/>
          <w:iCs/>
          <w:color w:val="auto"/>
          <w:sz w:val="24"/>
          <w:szCs w:val="24"/>
        </w:rPr>
      </w:pPr>
      <w:r w:rsidRPr="00D86DB7">
        <w:rPr>
          <w:rStyle w:val="Ninguno"/>
          <w:rFonts w:ascii="Arial" w:hAnsi="Arial"/>
          <w:i/>
          <w:iCs/>
          <w:color w:val="auto"/>
          <w:sz w:val="24"/>
          <w:szCs w:val="24"/>
        </w:rPr>
        <w:t>Convocatorias por curso académico:</w:t>
      </w:r>
    </w:p>
    <w:p w14:paraId="654CA5B8" w14:textId="77777777" w:rsidR="000C7784" w:rsidRPr="00D86DB7" w:rsidRDefault="000C7784" w:rsidP="000C7784">
      <w:pPr>
        <w:pStyle w:val="Textosinformato"/>
        <w:numPr>
          <w:ilvl w:val="0"/>
          <w:numId w:val="68"/>
        </w:numPr>
        <w:spacing w:line="360" w:lineRule="auto"/>
        <w:jc w:val="both"/>
        <w:rPr>
          <w:rFonts w:ascii="Arial" w:hAnsi="Arial"/>
          <w:color w:val="auto"/>
          <w:sz w:val="24"/>
          <w:szCs w:val="24"/>
        </w:rPr>
      </w:pPr>
      <w:r w:rsidRPr="00D86DB7">
        <w:rPr>
          <w:rStyle w:val="Ninguno"/>
          <w:rFonts w:ascii="Arial" w:hAnsi="Arial"/>
          <w:color w:val="auto"/>
          <w:sz w:val="24"/>
          <w:szCs w:val="24"/>
        </w:rPr>
        <w:t>Convocatoria de exámenes ordinaria.</w:t>
      </w:r>
    </w:p>
    <w:p w14:paraId="487E71D7" w14:textId="77777777" w:rsidR="000C7784" w:rsidRPr="00D86DB7" w:rsidRDefault="000C7784" w:rsidP="000C7784">
      <w:pPr>
        <w:pStyle w:val="Textosinformato"/>
        <w:numPr>
          <w:ilvl w:val="0"/>
          <w:numId w:val="68"/>
        </w:numPr>
        <w:spacing w:line="360" w:lineRule="auto"/>
        <w:jc w:val="both"/>
        <w:rPr>
          <w:rFonts w:ascii="Arial" w:hAnsi="Arial"/>
          <w:color w:val="auto"/>
          <w:sz w:val="24"/>
          <w:szCs w:val="24"/>
        </w:rPr>
      </w:pPr>
      <w:r w:rsidRPr="00D86DB7">
        <w:rPr>
          <w:rStyle w:val="Ninguno"/>
          <w:rFonts w:ascii="Arial" w:hAnsi="Arial"/>
          <w:color w:val="auto"/>
          <w:sz w:val="24"/>
          <w:szCs w:val="24"/>
        </w:rPr>
        <w:t>Convocatoria de exámenes extraordinaria: para alumnos que no superen la convocatoria ordinaria.</w:t>
      </w:r>
    </w:p>
    <w:p w14:paraId="35E21175" w14:textId="77777777" w:rsidR="000C7784" w:rsidRPr="00D86DB7" w:rsidRDefault="000C7784" w:rsidP="000C7784">
      <w:pPr>
        <w:pStyle w:val="Textosinformato"/>
        <w:spacing w:line="360" w:lineRule="auto"/>
        <w:jc w:val="both"/>
        <w:rPr>
          <w:rStyle w:val="Ninguno"/>
          <w:rFonts w:ascii="Arial" w:eastAsia="Arial" w:hAnsi="Arial" w:cs="Arial"/>
          <w:i/>
          <w:iCs/>
          <w:color w:val="auto"/>
          <w:sz w:val="24"/>
          <w:szCs w:val="24"/>
        </w:rPr>
      </w:pPr>
    </w:p>
    <w:p w14:paraId="3CC492DD" w14:textId="77777777" w:rsidR="000C7784" w:rsidRPr="00D86DB7" w:rsidRDefault="000C7784" w:rsidP="5C549F94">
      <w:pPr>
        <w:pStyle w:val="Textosinformato"/>
        <w:spacing w:line="360" w:lineRule="auto"/>
        <w:rPr>
          <w:rStyle w:val="Ninguno"/>
          <w:rFonts w:ascii="Arial" w:eastAsia="Arial" w:hAnsi="Arial" w:cs="Arial"/>
          <w:color w:val="auto"/>
          <w:sz w:val="24"/>
          <w:szCs w:val="24"/>
        </w:rPr>
      </w:pPr>
      <w:r w:rsidRPr="5C549F94">
        <w:rPr>
          <w:rStyle w:val="Ninguno"/>
          <w:rFonts w:ascii="Arial" w:hAnsi="Arial"/>
          <w:i/>
          <w:iCs/>
          <w:color w:val="auto"/>
          <w:sz w:val="24"/>
          <w:szCs w:val="24"/>
        </w:rPr>
        <w:t>Composición del examen:</w:t>
      </w:r>
    </w:p>
    <w:p w14:paraId="5C430E90" w14:textId="77777777" w:rsidR="000C7784" w:rsidRPr="00D86DB7" w:rsidRDefault="000C7784" w:rsidP="745A0C23">
      <w:pPr>
        <w:pStyle w:val="Textosinformato"/>
        <w:numPr>
          <w:ilvl w:val="0"/>
          <w:numId w:val="68"/>
        </w:numPr>
        <w:spacing w:line="360" w:lineRule="auto"/>
        <w:jc w:val="both"/>
        <w:rPr>
          <w:rFonts w:ascii="Arial" w:hAnsi="Arial"/>
          <w:color w:val="auto"/>
          <w:sz w:val="24"/>
          <w:szCs w:val="24"/>
        </w:rPr>
      </w:pPr>
      <w:r w:rsidRPr="745A0C23">
        <w:rPr>
          <w:rStyle w:val="Ninguno"/>
          <w:rFonts w:ascii="Arial" w:hAnsi="Arial"/>
          <w:b/>
          <w:bCs/>
          <w:color w:val="auto"/>
          <w:sz w:val="24"/>
          <w:szCs w:val="24"/>
        </w:rPr>
        <w:t>Prueba teórica escrita:</w:t>
      </w:r>
      <w:r w:rsidRPr="745A0C23">
        <w:rPr>
          <w:rStyle w:val="Ninguno"/>
          <w:rFonts w:ascii="Arial" w:hAnsi="Arial"/>
          <w:color w:val="auto"/>
          <w:sz w:val="24"/>
          <w:szCs w:val="24"/>
        </w:rPr>
        <w:t xml:space="preserve"> 30% de la nota del examen. Se llevará a cabo mediante preguntas de respuesta corta.</w:t>
      </w:r>
    </w:p>
    <w:p w14:paraId="139281D5" w14:textId="77777777" w:rsidR="000C7784" w:rsidRPr="00D86DB7" w:rsidRDefault="000C7784" w:rsidP="745A0C23">
      <w:pPr>
        <w:pStyle w:val="Textosinformato"/>
        <w:numPr>
          <w:ilvl w:val="0"/>
          <w:numId w:val="68"/>
        </w:numPr>
        <w:spacing w:line="360" w:lineRule="auto"/>
        <w:jc w:val="both"/>
        <w:rPr>
          <w:rFonts w:ascii="Arial" w:hAnsi="Arial"/>
          <w:color w:val="auto"/>
          <w:sz w:val="24"/>
          <w:szCs w:val="24"/>
        </w:rPr>
      </w:pPr>
      <w:r w:rsidRPr="745A0C23">
        <w:rPr>
          <w:rStyle w:val="Ninguno"/>
          <w:rFonts w:ascii="Arial" w:hAnsi="Arial"/>
          <w:b/>
          <w:bCs/>
          <w:color w:val="auto"/>
          <w:sz w:val="24"/>
          <w:szCs w:val="24"/>
        </w:rPr>
        <w:t>Prueba teórico-práctica:</w:t>
      </w:r>
      <w:r w:rsidRPr="745A0C23">
        <w:rPr>
          <w:rStyle w:val="Ninguno"/>
          <w:rFonts w:ascii="Arial" w:hAnsi="Arial"/>
          <w:color w:val="auto"/>
          <w:sz w:val="24"/>
          <w:szCs w:val="24"/>
        </w:rPr>
        <w:t xml:space="preserve"> 70% de la nota del examen. Relativa a:</w:t>
      </w:r>
    </w:p>
    <w:p w14:paraId="768B81D9" w14:textId="77777777" w:rsidR="000C7784" w:rsidRPr="00D86DB7" w:rsidRDefault="000C7784" w:rsidP="745A0C23">
      <w:pPr>
        <w:pStyle w:val="Textosinformato"/>
        <w:numPr>
          <w:ilvl w:val="0"/>
          <w:numId w:val="70"/>
        </w:numPr>
        <w:spacing w:line="360" w:lineRule="auto"/>
        <w:jc w:val="both"/>
        <w:rPr>
          <w:rFonts w:ascii="Arial" w:hAnsi="Arial"/>
          <w:color w:val="auto"/>
          <w:sz w:val="24"/>
          <w:szCs w:val="24"/>
        </w:rPr>
      </w:pPr>
      <w:r w:rsidRPr="745A0C23">
        <w:rPr>
          <w:rStyle w:val="Ninguno"/>
          <w:rFonts w:ascii="Arial" w:hAnsi="Arial"/>
          <w:color w:val="auto"/>
          <w:sz w:val="24"/>
          <w:szCs w:val="24"/>
        </w:rPr>
        <w:t>la aplicación de patrones cinéticos y técnicas de facilitación-inhibición neuromusculares sobre un individuo sano,</w:t>
      </w:r>
    </w:p>
    <w:p w14:paraId="610147E2" w14:textId="77777777" w:rsidR="000C7784" w:rsidRPr="00D86DB7" w:rsidRDefault="000C7784" w:rsidP="745A0C23">
      <w:pPr>
        <w:pStyle w:val="Textosinformato"/>
        <w:numPr>
          <w:ilvl w:val="0"/>
          <w:numId w:val="70"/>
        </w:numPr>
        <w:spacing w:line="360" w:lineRule="auto"/>
        <w:jc w:val="both"/>
        <w:rPr>
          <w:rFonts w:ascii="Arial" w:hAnsi="Arial"/>
          <w:color w:val="auto"/>
          <w:sz w:val="24"/>
          <w:szCs w:val="24"/>
        </w:rPr>
      </w:pPr>
      <w:r w:rsidRPr="745A0C23">
        <w:rPr>
          <w:rStyle w:val="Ninguno"/>
          <w:rFonts w:ascii="Arial" w:hAnsi="Arial"/>
          <w:color w:val="auto"/>
          <w:sz w:val="24"/>
          <w:szCs w:val="24"/>
        </w:rPr>
        <w:t>la realización de contenciones terapéuticas,</w:t>
      </w:r>
    </w:p>
    <w:p w14:paraId="092F923B" w14:textId="77777777" w:rsidR="000C7784" w:rsidRPr="00D86DB7" w:rsidRDefault="000C7784" w:rsidP="745A0C23">
      <w:pPr>
        <w:pStyle w:val="Textosinformato"/>
        <w:numPr>
          <w:ilvl w:val="0"/>
          <w:numId w:val="70"/>
        </w:numPr>
        <w:spacing w:line="360" w:lineRule="auto"/>
        <w:jc w:val="both"/>
        <w:rPr>
          <w:rFonts w:ascii="Arial" w:hAnsi="Arial"/>
          <w:color w:val="auto"/>
          <w:sz w:val="24"/>
          <w:szCs w:val="24"/>
        </w:rPr>
      </w:pPr>
      <w:r w:rsidRPr="745A0C23">
        <w:rPr>
          <w:rStyle w:val="Ninguno"/>
          <w:rFonts w:ascii="Arial" w:hAnsi="Arial"/>
          <w:color w:val="auto"/>
          <w:sz w:val="24"/>
          <w:szCs w:val="24"/>
        </w:rPr>
        <w:t>la aplicación de técnicas de masaje transverso profundo,</w:t>
      </w:r>
    </w:p>
    <w:p w14:paraId="01098ED8" w14:textId="77777777" w:rsidR="000C7784" w:rsidRPr="00D86DB7" w:rsidRDefault="000C7784" w:rsidP="745A0C23">
      <w:pPr>
        <w:pStyle w:val="Textosinformato"/>
        <w:numPr>
          <w:ilvl w:val="0"/>
          <w:numId w:val="70"/>
        </w:numPr>
        <w:spacing w:line="360" w:lineRule="auto"/>
        <w:jc w:val="both"/>
        <w:rPr>
          <w:rStyle w:val="Ninguno"/>
          <w:rFonts w:ascii="Arial" w:hAnsi="Arial"/>
          <w:color w:val="auto"/>
          <w:sz w:val="24"/>
          <w:szCs w:val="24"/>
        </w:rPr>
      </w:pPr>
      <w:r w:rsidRPr="745A0C23">
        <w:rPr>
          <w:rStyle w:val="Ninguno"/>
          <w:rFonts w:ascii="Arial" w:hAnsi="Arial"/>
          <w:color w:val="auto"/>
          <w:sz w:val="24"/>
          <w:szCs w:val="24"/>
        </w:rPr>
        <w:t>la aplicación de técnicas de diagnóstico y tratamiento del síndrome de dolor miofascial.</w:t>
      </w:r>
    </w:p>
    <w:p w14:paraId="66B9AACA" w14:textId="77777777" w:rsidR="000C7784" w:rsidRPr="00D86DB7" w:rsidRDefault="000C7784" w:rsidP="000C7784">
      <w:pPr>
        <w:pStyle w:val="Textosinformato"/>
        <w:spacing w:line="360" w:lineRule="auto"/>
        <w:ind w:left="1068" w:hanging="1068"/>
        <w:jc w:val="both"/>
        <w:rPr>
          <w:rStyle w:val="Ninguno"/>
          <w:rFonts w:ascii="Arial" w:eastAsia="Arial" w:hAnsi="Arial" w:cs="Arial"/>
          <w:i/>
          <w:iCs/>
          <w:color w:val="auto"/>
          <w:sz w:val="24"/>
          <w:szCs w:val="24"/>
        </w:rPr>
      </w:pPr>
    </w:p>
    <w:p w14:paraId="7BD9FBAB" w14:textId="77777777" w:rsidR="000C7784" w:rsidRPr="00D86DB7" w:rsidRDefault="000C7784" w:rsidP="000C7784">
      <w:pPr>
        <w:pStyle w:val="Textosinformato"/>
        <w:spacing w:line="360" w:lineRule="auto"/>
        <w:ind w:left="1068" w:hanging="1068"/>
        <w:jc w:val="both"/>
        <w:rPr>
          <w:rStyle w:val="Ninguno"/>
          <w:rFonts w:ascii="Arial" w:eastAsia="Arial" w:hAnsi="Arial" w:cs="Arial"/>
          <w:color w:val="auto"/>
          <w:sz w:val="24"/>
          <w:szCs w:val="24"/>
        </w:rPr>
      </w:pPr>
      <w:r w:rsidRPr="00D86DB7">
        <w:rPr>
          <w:rStyle w:val="Ninguno"/>
          <w:rFonts w:ascii="Arial" w:hAnsi="Arial"/>
          <w:i/>
          <w:iCs/>
          <w:color w:val="auto"/>
          <w:sz w:val="24"/>
          <w:szCs w:val="24"/>
        </w:rPr>
        <w:lastRenderedPageBreak/>
        <w:t>Criterios de evaluación de la prueba teórica escrita:</w:t>
      </w:r>
    </w:p>
    <w:p w14:paraId="7498D730" w14:textId="77777777" w:rsidR="000C7784" w:rsidRPr="00D86DB7" w:rsidRDefault="000C7784" w:rsidP="000C7784">
      <w:pPr>
        <w:pStyle w:val="Textosinformato"/>
        <w:numPr>
          <w:ilvl w:val="0"/>
          <w:numId w:val="72"/>
        </w:numPr>
        <w:spacing w:line="360" w:lineRule="auto"/>
        <w:jc w:val="both"/>
        <w:rPr>
          <w:rFonts w:ascii="Arial" w:hAnsi="Arial"/>
          <w:color w:val="auto"/>
          <w:sz w:val="24"/>
          <w:szCs w:val="24"/>
        </w:rPr>
      </w:pPr>
      <w:r w:rsidRPr="00D86DB7">
        <w:rPr>
          <w:rStyle w:val="Ninguno"/>
          <w:rFonts w:ascii="Arial" w:hAnsi="Arial"/>
          <w:color w:val="auto"/>
          <w:sz w:val="24"/>
          <w:szCs w:val="24"/>
        </w:rPr>
        <w:t>Conocimiento e integración de la materia.</w:t>
      </w:r>
    </w:p>
    <w:p w14:paraId="2684473F" w14:textId="77777777" w:rsidR="000C7784" w:rsidRPr="00D86DB7" w:rsidRDefault="000C7784" w:rsidP="000C7784">
      <w:pPr>
        <w:pStyle w:val="Textosinformato"/>
        <w:numPr>
          <w:ilvl w:val="0"/>
          <w:numId w:val="72"/>
        </w:numPr>
        <w:spacing w:line="360" w:lineRule="auto"/>
        <w:jc w:val="both"/>
        <w:rPr>
          <w:rFonts w:ascii="Arial" w:hAnsi="Arial"/>
          <w:color w:val="auto"/>
          <w:sz w:val="24"/>
          <w:szCs w:val="24"/>
        </w:rPr>
      </w:pPr>
      <w:r w:rsidRPr="00D86DB7">
        <w:rPr>
          <w:rStyle w:val="Ninguno"/>
          <w:rFonts w:ascii="Arial" w:hAnsi="Arial"/>
          <w:color w:val="auto"/>
          <w:sz w:val="24"/>
          <w:szCs w:val="24"/>
        </w:rPr>
        <w:t>Capacidad de síntesis.</w:t>
      </w:r>
    </w:p>
    <w:p w14:paraId="3BAE0AA3" w14:textId="77777777" w:rsidR="000C7784" w:rsidRPr="00D86DB7" w:rsidRDefault="000C7784" w:rsidP="000C7784">
      <w:pPr>
        <w:pStyle w:val="Textosinformato"/>
        <w:numPr>
          <w:ilvl w:val="0"/>
          <w:numId w:val="72"/>
        </w:numPr>
        <w:spacing w:line="360" w:lineRule="auto"/>
        <w:jc w:val="both"/>
        <w:rPr>
          <w:rFonts w:ascii="Arial" w:hAnsi="Arial"/>
          <w:color w:val="auto"/>
          <w:sz w:val="24"/>
          <w:szCs w:val="24"/>
        </w:rPr>
      </w:pPr>
      <w:r w:rsidRPr="00D86DB7">
        <w:rPr>
          <w:rStyle w:val="Ninguno"/>
          <w:rFonts w:ascii="Arial" w:hAnsi="Arial"/>
          <w:color w:val="auto"/>
          <w:sz w:val="24"/>
          <w:szCs w:val="24"/>
        </w:rPr>
        <w:t>Comunicación escrita.</w:t>
      </w:r>
    </w:p>
    <w:p w14:paraId="39BC9A39" w14:textId="77777777" w:rsidR="000C7784" w:rsidRPr="00D86DB7" w:rsidRDefault="000C7784" w:rsidP="000C7784">
      <w:pPr>
        <w:rPr>
          <w:rStyle w:val="Ninguno"/>
          <w:rFonts w:ascii="Arial" w:hAnsi="Arial" w:cs="Arial Unicode MS"/>
          <w:i/>
          <w:iCs/>
          <w:u w:color="000000"/>
          <w:lang w:val="es-ES_tradnl"/>
        </w:rPr>
      </w:pPr>
      <w:r w:rsidRPr="00D86DB7">
        <w:rPr>
          <w:rStyle w:val="Ninguno"/>
          <w:rFonts w:ascii="Arial" w:hAnsi="Arial"/>
          <w:i/>
          <w:iCs/>
        </w:rPr>
        <w:t>Criterios de evaluación de la prueba teórico-práctica:</w:t>
      </w:r>
    </w:p>
    <w:p w14:paraId="13755EF1" w14:textId="77777777" w:rsidR="000C7784" w:rsidRPr="00D86DB7" w:rsidRDefault="000C7784" w:rsidP="5C549F94">
      <w:pPr>
        <w:pStyle w:val="Textosinformato"/>
        <w:spacing w:before="240" w:after="240" w:line="360" w:lineRule="auto"/>
        <w:jc w:val="both"/>
        <w:rPr>
          <w:rFonts w:ascii="Arial" w:hAnsi="Arial" w:cs="Arial"/>
          <w:color w:val="auto"/>
          <w:sz w:val="24"/>
          <w:szCs w:val="24"/>
          <w:lang w:val="es-ES"/>
        </w:rPr>
      </w:pPr>
      <w:r w:rsidRPr="5C549F94">
        <w:rPr>
          <w:rFonts w:ascii="Arial" w:hAnsi="Arial" w:cs="Arial"/>
          <w:b/>
          <w:bCs/>
          <w:color w:val="auto"/>
          <w:sz w:val="24"/>
          <w:szCs w:val="24"/>
          <w:lang w:val="es-ES"/>
        </w:rPr>
        <w:t>Atención:</w:t>
      </w:r>
      <w:r w:rsidRPr="5C549F94">
        <w:rPr>
          <w:rFonts w:ascii="Arial" w:hAnsi="Arial" w:cs="Arial"/>
          <w:color w:val="auto"/>
          <w:sz w:val="24"/>
          <w:szCs w:val="24"/>
          <w:lang w:val="es-ES"/>
        </w:rPr>
        <w:t xml:space="preserve"> El/la estudiante debe realizar esta prueba debidamente uniformado, siendo obligatorio el uso de pijama y calzado clínico.</w:t>
      </w:r>
    </w:p>
    <w:p w14:paraId="18C7FC0D" w14:textId="77777777" w:rsidR="000C7784" w:rsidRPr="00D86DB7" w:rsidRDefault="000C7784" w:rsidP="000C7784">
      <w:pPr>
        <w:pStyle w:val="Textosinformato"/>
        <w:numPr>
          <w:ilvl w:val="0"/>
          <w:numId w:val="74"/>
        </w:numPr>
        <w:spacing w:line="360" w:lineRule="auto"/>
        <w:ind w:left="714" w:hanging="357"/>
        <w:rPr>
          <w:rFonts w:ascii="Arial" w:hAnsi="Arial"/>
          <w:color w:val="auto"/>
          <w:sz w:val="24"/>
          <w:szCs w:val="24"/>
        </w:rPr>
      </w:pPr>
      <w:r w:rsidRPr="00D86DB7">
        <w:rPr>
          <w:rStyle w:val="Ninguno"/>
          <w:rFonts w:ascii="Arial" w:hAnsi="Arial"/>
          <w:color w:val="auto"/>
          <w:sz w:val="24"/>
          <w:szCs w:val="24"/>
        </w:rPr>
        <w:t>Integración de conocimientos.</w:t>
      </w:r>
    </w:p>
    <w:p w14:paraId="4B1D308D" w14:textId="77777777" w:rsidR="000C7784" w:rsidRPr="00D86DB7" w:rsidRDefault="000C7784" w:rsidP="000C7784">
      <w:pPr>
        <w:pStyle w:val="Textosinformato"/>
        <w:numPr>
          <w:ilvl w:val="0"/>
          <w:numId w:val="74"/>
        </w:numPr>
        <w:spacing w:line="360" w:lineRule="auto"/>
        <w:rPr>
          <w:rFonts w:ascii="Arial" w:hAnsi="Arial"/>
          <w:color w:val="auto"/>
          <w:sz w:val="24"/>
          <w:szCs w:val="24"/>
        </w:rPr>
      </w:pPr>
      <w:r w:rsidRPr="00D86DB7">
        <w:rPr>
          <w:rStyle w:val="Ninguno"/>
          <w:rFonts w:ascii="Arial" w:hAnsi="Arial"/>
          <w:color w:val="auto"/>
          <w:sz w:val="24"/>
          <w:szCs w:val="24"/>
        </w:rPr>
        <w:t>Preparación y manejo del material.</w:t>
      </w:r>
    </w:p>
    <w:p w14:paraId="39DC630C" w14:textId="77777777" w:rsidR="000C7784" w:rsidRPr="00D86DB7" w:rsidRDefault="000C7784" w:rsidP="000C7784">
      <w:pPr>
        <w:pStyle w:val="Textosinformato"/>
        <w:numPr>
          <w:ilvl w:val="0"/>
          <w:numId w:val="74"/>
        </w:numPr>
        <w:spacing w:line="360" w:lineRule="auto"/>
        <w:rPr>
          <w:rFonts w:ascii="Arial" w:hAnsi="Arial"/>
          <w:color w:val="auto"/>
          <w:sz w:val="24"/>
          <w:szCs w:val="24"/>
        </w:rPr>
      </w:pPr>
      <w:r w:rsidRPr="00D86DB7">
        <w:rPr>
          <w:rStyle w:val="Ninguno"/>
          <w:rFonts w:ascii="Arial" w:hAnsi="Arial"/>
          <w:color w:val="auto"/>
          <w:sz w:val="24"/>
          <w:szCs w:val="24"/>
        </w:rPr>
        <w:t>Preparación y ejecución de la técnica.</w:t>
      </w:r>
    </w:p>
    <w:p w14:paraId="56D08452" w14:textId="77777777" w:rsidR="000C7784" w:rsidRPr="00D86DB7" w:rsidRDefault="000C7784" w:rsidP="5C549F94">
      <w:pPr>
        <w:pStyle w:val="Cuerpo"/>
        <w:numPr>
          <w:ilvl w:val="0"/>
          <w:numId w:val="75"/>
        </w:numPr>
        <w:spacing w:line="360" w:lineRule="auto"/>
        <w:rPr>
          <w:rFonts w:ascii="Arial" w:hAnsi="Arial"/>
          <w:color w:val="auto"/>
          <w:lang w:val="es-ES"/>
        </w:rPr>
      </w:pPr>
      <w:r w:rsidRPr="5C549F94">
        <w:rPr>
          <w:rStyle w:val="Ninguno"/>
          <w:rFonts w:ascii="Arial" w:hAnsi="Arial"/>
          <w:color w:val="auto"/>
          <w:lang w:val="es-ES"/>
        </w:rPr>
        <w:t>Actitud postural y coordinación del movimiento del/la alumno/a.</w:t>
      </w:r>
    </w:p>
    <w:p w14:paraId="18712A23" w14:textId="77777777" w:rsidR="000C7784" w:rsidRPr="00D86DB7" w:rsidRDefault="000C7784" w:rsidP="000C7784">
      <w:pPr>
        <w:pStyle w:val="Cuerpo"/>
        <w:numPr>
          <w:ilvl w:val="0"/>
          <w:numId w:val="75"/>
        </w:numPr>
        <w:spacing w:line="360" w:lineRule="auto"/>
        <w:rPr>
          <w:rFonts w:ascii="Arial" w:hAnsi="Arial"/>
          <w:color w:val="auto"/>
        </w:rPr>
      </w:pPr>
      <w:r w:rsidRPr="00D86DB7">
        <w:rPr>
          <w:rStyle w:val="Ninguno"/>
          <w:rFonts w:ascii="Arial" w:hAnsi="Arial"/>
          <w:color w:val="auto"/>
        </w:rPr>
        <w:t>Comunicación oral.</w:t>
      </w:r>
    </w:p>
    <w:p w14:paraId="486A4D37" w14:textId="77777777" w:rsidR="000C7784" w:rsidRPr="00D86DB7" w:rsidRDefault="000C7784" w:rsidP="000C7784">
      <w:pPr>
        <w:pStyle w:val="Cuerpo"/>
        <w:numPr>
          <w:ilvl w:val="0"/>
          <w:numId w:val="75"/>
        </w:numPr>
        <w:spacing w:line="360" w:lineRule="auto"/>
        <w:rPr>
          <w:rFonts w:ascii="Arial" w:hAnsi="Arial"/>
          <w:color w:val="auto"/>
        </w:rPr>
      </w:pPr>
      <w:r w:rsidRPr="00D86DB7">
        <w:rPr>
          <w:rStyle w:val="Ninguno"/>
          <w:rFonts w:ascii="Arial" w:hAnsi="Arial"/>
          <w:color w:val="auto"/>
        </w:rPr>
        <w:t>Destreza manual.</w:t>
      </w:r>
    </w:p>
    <w:p w14:paraId="31212247" w14:textId="77777777" w:rsidR="000C7784" w:rsidRPr="00D86DB7" w:rsidRDefault="000C7784" w:rsidP="000C7784">
      <w:pPr>
        <w:pStyle w:val="Textosinformato"/>
        <w:numPr>
          <w:ilvl w:val="0"/>
          <w:numId w:val="74"/>
        </w:numPr>
        <w:spacing w:line="360" w:lineRule="auto"/>
        <w:rPr>
          <w:rFonts w:ascii="Arial" w:hAnsi="Arial"/>
          <w:color w:val="auto"/>
          <w:sz w:val="24"/>
          <w:szCs w:val="24"/>
        </w:rPr>
      </w:pPr>
      <w:r w:rsidRPr="00D86DB7">
        <w:rPr>
          <w:rStyle w:val="Ninguno"/>
          <w:rFonts w:ascii="Arial" w:hAnsi="Arial"/>
          <w:color w:val="auto"/>
          <w:sz w:val="24"/>
          <w:szCs w:val="24"/>
        </w:rPr>
        <w:t>Tiempo empleado en la ejecución.</w:t>
      </w:r>
    </w:p>
    <w:p w14:paraId="5F2CDBD4" w14:textId="77777777" w:rsidR="000C7784" w:rsidRPr="00D86DB7" w:rsidRDefault="000C7784" w:rsidP="000C7784">
      <w:pPr>
        <w:pStyle w:val="Cuerpo"/>
        <w:jc w:val="left"/>
        <w:rPr>
          <w:rStyle w:val="Ninguno"/>
          <w:rFonts w:ascii="Arial" w:hAnsi="Arial"/>
          <w:b/>
          <w:bCs/>
          <w:color w:val="auto"/>
        </w:rPr>
      </w:pPr>
    </w:p>
    <w:tbl>
      <w:tblPr>
        <w:tblpPr w:leftFromText="141" w:rightFromText="141" w:vertAnchor="text" w:horzAnchor="margin" w:tblpXSpec="center" w:tblpY="24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9"/>
        <w:gridCol w:w="2131"/>
        <w:gridCol w:w="2270"/>
      </w:tblGrid>
      <w:tr w:rsidR="000C7784" w:rsidRPr="00D86DB7" w14:paraId="56819EF2" w14:textId="77777777" w:rsidTr="5C549F94">
        <w:trPr>
          <w:trHeight w:val="841"/>
        </w:trPr>
        <w:tc>
          <w:tcPr>
            <w:tcW w:w="5000" w:type="pct"/>
            <w:gridSpan w:val="3"/>
            <w:shd w:val="clear" w:color="auto" w:fill="C5E0B3" w:themeFill="accent6" w:themeFillTint="66"/>
          </w:tcPr>
          <w:p w14:paraId="56FA2C48" w14:textId="77777777" w:rsidR="000C7784" w:rsidRPr="00D86DB7" w:rsidRDefault="000C7784" w:rsidP="008C3B09">
            <w:pPr>
              <w:spacing w:before="240" w:after="240"/>
              <w:jc w:val="center"/>
              <w:rPr>
                <w:rFonts w:ascii="Arial" w:hAnsi="Arial" w:cs="Arial"/>
                <w:b/>
              </w:rPr>
            </w:pPr>
            <w:r w:rsidRPr="00D86DB7">
              <w:rPr>
                <w:rFonts w:ascii="Arial" w:hAnsi="Arial" w:cs="Arial"/>
                <w:b/>
              </w:rPr>
              <w:t>Calificación final</w:t>
            </w:r>
          </w:p>
        </w:tc>
      </w:tr>
      <w:tr w:rsidR="000C7784" w:rsidRPr="00D86DB7" w14:paraId="2D96AF77" w14:textId="77777777" w:rsidTr="5C549F94">
        <w:trPr>
          <w:trHeight w:val="220"/>
        </w:trPr>
        <w:tc>
          <w:tcPr>
            <w:tcW w:w="2571" w:type="pct"/>
            <w:vMerge w:val="restart"/>
            <w:vAlign w:val="center"/>
          </w:tcPr>
          <w:p w14:paraId="45BB8D1E" w14:textId="77777777" w:rsidR="000C7784" w:rsidRPr="00D86DB7" w:rsidRDefault="000C7784" w:rsidP="008C3B09">
            <w:pPr>
              <w:spacing w:before="80" w:after="80"/>
              <w:jc w:val="center"/>
              <w:rPr>
                <w:rFonts w:ascii="Arial" w:hAnsi="Arial" w:cs="Arial"/>
              </w:rPr>
            </w:pPr>
            <w:r w:rsidRPr="00D86DB7">
              <w:rPr>
                <w:rFonts w:ascii="Arial" w:hAnsi="Arial" w:cs="Arial"/>
                <w:u w:val="single"/>
              </w:rPr>
              <w:t>Evaluación continua</w:t>
            </w:r>
            <w:r w:rsidRPr="00D86DB7">
              <w:rPr>
                <w:rFonts w:ascii="Arial" w:hAnsi="Arial" w:cs="Arial"/>
              </w:rPr>
              <w:t>: 30%</w:t>
            </w:r>
          </w:p>
          <w:p w14:paraId="4721A49F" w14:textId="77777777" w:rsidR="000C7784" w:rsidRPr="00D86DB7" w:rsidRDefault="000C7784" w:rsidP="008C3B09">
            <w:pPr>
              <w:spacing w:before="80" w:after="80"/>
              <w:jc w:val="center"/>
              <w:rPr>
                <w:rFonts w:ascii="Arial" w:hAnsi="Arial" w:cs="Arial"/>
              </w:rPr>
            </w:pPr>
            <w:r w:rsidRPr="00D86DB7">
              <w:rPr>
                <w:rFonts w:ascii="Arial" w:hAnsi="Arial" w:cs="Arial"/>
              </w:rPr>
              <w:t>(&lt;5 no supera)</w:t>
            </w:r>
          </w:p>
        </w:tc>
        <w:tc>
          <w:tcPr>
            <w:tcW w:w="2429" w:type="pct"/>
            <w:gridSpan w:val="2"/>
            <w:vAlign w:val="center"/>
          </w:tcPr>
          <w:p w14:paraId="70B530BD" w14:textId="77777777" w:rsidR="000C7784" w:rsidRPr="00D86DB7" w:rsidRDefault="000C7784" w:rsidP="008C3B09">
            <w:pPr>
              <w:spacing w:before="80" w:after="80"/>
              <w:jc w:val="center"/>
              <w:rPr>
                <w:rFonts w:ascii="Arial" w:hAnsi="Arial" w:cs="Arial"/>
              </w:rPr>
            </w:pPr>
            <w:r w:rsidRPr="00D86DB7">
              <w:rPr>
                <w:rFonts w:ascii="Arial" w:hAnsi="Arial" w:cs="Arial"/>
                <w:u w:val="single"/>
              </w:rPr>
              <w:t>Examen final</w:t>
            </w:r>
            <w:r w:rsidRPr="00D86DB7">
              <w:rPr>
                <w:rFonts w:ascii="Arial" w:hAnsi="Arial" w:cs="Arial"/>
              </w:rPr>
              <w:t>: 70%</w:t>
            </w:r>
          </w:p>
          <w:p w14:paraId="721BBFB6" w14:textId="77777777" w:rsidR="000C7784" w:rsidRPr="00D86DB7" w:rsidRDefault="000C7784" w:rsidP="008C3B09">
            <w:pPr>
              <w:spacing w:before="80" w:after="80"/>
              <w:jc w:val="center"/>
              <w:rPr>
                <w:rFonts w:ascii="Arial" w:hAnsi="Arial" w:cs="Arial"/>
              </w:rPr>
            </w:pPr>
            <w:r w:rsidRPr="00D86DB7">
              <w:rPr>
                <w:rFonts w:ascii="Arial" w:hAnsi="Arial" w:cs="Arial"/>
              </w:rPr>
              <w:t>(&lt; 5 no supera)</w:t>
            </w:r>
          </w:p>
        </w:tc>
      </w:tr>
      <w:tr w:rsidR="000C7784" w:rsidRPr="00D86DB7" w14:paraId="0DC200D4" w14:textId="77777777" w:rsidTr="5C549F94">
        <w:trPr>
          <w:trHeight w:val="220"/>
        </w:trPr>
        <w:tc>
          <w:tcPr>
            <w:tcW w:w="2571" w:type="pct"/>
            <w:vMerge/>
            <w:vAlign w:val="center"/>
          </w:tcPr>
          <w:p w14:paraId="08D635EF" w14:textId="77777777" w:rsidR="000C7784" w:rsidRPr="00D86DB7" w:rsidRDefault="000C7784" w:rsidP="008C3B09">
            <w:pPr>
              <w:spacing w:before="80" w:after="80"/>
              <w:jc w:val="center"/>
              <w:rPr>
                <w:rFonts w:ascii="Arial" w:hAnsi="Arial" w:cs="Arial"/>
              </w:rPr>
            </w:pPr>
          </w:p>
        </w:tc>
        <w:tc>
          <w:tcPr>
            <w:tcW w:w="1176" w:type="pct"/>
            <w:vAlign w:val="center"/>
          </w:tcPr>
          <w:p w14:paraId="1CDFD32A" w14:textId="77777777" w:rsidR="000C7784" w:rsidRPr="00D86DB7" w:rsidRDefault="000C7784" w:rsidP="008C3B09">
            <w:pPr>
              <w:spacing w:before="80" w:after="80"/>
              <w:ind w:left="-182" w:right="-193"/>
              <w:jc w:val="center"/>
              <w:rPr>
                <w:rFonts w:ascii="Arial" w:hAnsi="Arial" w:cs="Arial"/>
              </w:rPr>
            </w:pPr>
            <w:r w:rsidRPr="00D86DB7">
              <w:rPr>
                <w:rFonts w:ascii="Arial" w:hAnsi="Arial" w:cs="Arial"/>
              </w:rPr>
              <w:t>Prueba escrita: 30%</w:t>
            </w:r>
          </w:p>
          <w:p w14:paraId="51B4B4B8" w14:textId="77777777" w:rsidR="000C7784" w:rsidRPr="00D86DB7" w:rsidRDefault="000C7784" w:rsidP="008C3B09">
            <w:pPr>
              <w:spacing w:before="80" w:after="80"/>
              <w:jc w:val="center"/>
              <w:rPr>
                <w:rFonts w:ascii="Arial" w:hAnsi="Arial" w:cs="Arial"/>
              </w:rPr>
            </w:pPr>
            <w:r w:rsidRPr="00D86DB7">
              <w:rPr>
                <w:rFonts w:ascii="Arial" w:hAnsi="Arial" w:cs="Arial"/>
              </w:rPr>
              <w:t>(&lt; 5 no supera)</w:t>
            </w:r>
          </w:p>
        </w:tc>
        <w:tc>
          <w:tcPr>
            <w:tcW w:w="1253" w:type="pct"/>
            <w:vAlign w:val="center"/>
          </w:tcPr>
          <w:p w14:paraId="1C85D51B" w14:textId="77777777" w:rsidR="000C7784" w:rsidRPr="00D86DB7" w:rsidRDefault="000C7784" w:rsidP="008C3B09">
            <w:pPr>
              <w:spacing w:before="80" w:after="80"/>
              <w:ind w:left="-164" w:right="-171"/>
              <w:jc w:val="center"/>
              <w:rPr>
                <w:rFonts w:ascii="Arial" w:hAnsi="Arial" w:cs="Arial"/>
              </w:rPr>
            </w:pPr>
            <w:r w:rsidRPr="00D86DB7">
              <w:rPr>
                <w:rFonts w:ascii="Arial" w:hAnsi="Arial" w:cs="Arial"/>
              </w:rPr>
              <w:t>Prueba práctica: 70%</w:t>
            </w:r>
          </w:p>
          <w:p w14:paraId="554D339D" w14:textId="77777777" w:rsidR="000C7784" w:rsidRPr="00D86DB7" w:rsidRDefault="000C7784" w:rsidP="008C3B09">
            <w:pPr>
              <w:spacing w:before="80" w:after="80"/>
              <w:jc w:val="center"/>
              <w:rPr>
                <w:rFonts w:ascii="Arial" w:hAnsi="Arial" w:cs="Arial"/>
              </w:rPr>
            </w:pPr>
            <w:r w:rsidRPr="00D86DB7">
              <w:rPr>
                <w:rFonts w:ascii="Arial" w:hAnsi="Arial" w:cs="Arial"/>
              </w:rPr>
              <w:t>(&lt; 5 no supera)</w:t>
            </w:r>
          </w:p>
        </w:tc>
      </w:tr>
      <w:tr w:rsidR="000C7784" w:rsidRPr="00D86DB7" w14:paraId="2186AE6B" w14:textId="77777777" w:rsidTr="5C549F94">
        <w:trPr>
          <w:trHeight w:val="220"/>
        </w:trPr>
        <w:tc>
          <w:tcPr>
            <w:tcW w:w="2571" w:type="pct"/>
          </w:tcPr>
          <w:p w14:paraId="66A682FB" w14:textId="77777777" w:rsidR="000C7784" w:rsidRPr="00D86DB7" w:rsidRDefault="000C7784" w:rsidP="008C3B09">
            <w:pPr>
              <w:spacing w:before="60" w:after="60"/>
              <w:jc w:val="center"/>
              <w:rPr>
                <w:rFonts w:ascii="Arial" w:eastAsia="Arial" w:hAnsi="Arial" w:cs="Arial"/>
                <w:u w:color="000000"/>
                <w:lang w:val="es-ES_tradnl"/>
              </w:rPr>
            </w:pPr>
            <w:r w:rsidRPr="00D86DB7">
              <w:rPr>
                <w:rFonts w:ascii="Arial" w:hAnsi="Arial" w:cs="Arial Unicode MS"/>
                <w:u w:color="000000"/>
                <w:lang w:val="es-ES_tradnl"/>
              </w:rPr>
              <w:t>- Ordinaria (&lt; 5): No supera.</w:t>
            </w:r>
          </w:p>
          <w:p w14:paraId="1CFBB958" w14:textId="77777777" w:rsidR="000C7784" w:rsidRPr="00D86DB7" w:rsidRDefault="000C7784" w:rsidP="008C3B09">
            <w:pPr>
              <w:spacing w:before="80" w:after="80"/>
              <w:jc w:val="center"/>
              <w:rPr>
                <w:rFonts w:ascii="Arial" w:hAnsi="Arial" w:cs="Arial"/>
              </w:rPr>
            </w:pPr>
            <w:r w:rsidRPr="00D86DB7">
              <w:rPr>
                <w:rFonts w:ascii="Arial" w:hAnsi="Arial" w:cs="Arial Unicode MS"/>
                <w:u w:color="000000"/>
                <w:lang w:val="es-ES_tradnl"/>
              </w:rPr>
              <w:t>- Extraordinaria: Obtenida durante el curso.</w:t>
            </w:r>
          </w:p>
        </w:tc>
        <w:tc>
          <w:tcPr>
            <w:tcW w:w="2429" w:type="pct"/>
            <w:gridSpan w:val="2"/>
            <w:vAlign w:val="center"/>
          </w:tcPr>
          <w:p w14:paraId="00021680" w14:textId="4FC82EF5" w:rsidR="000C7784" w:rsidRPr="00D86DB7" w:rsidRDefault="000C7784" w:rsidP="5C549F94">
            <w:pPr>
              <w:spacing w:before="60" w:after="60"/>
              <w:jc w:val="center"/>
              <w:rPr>
                <w:rFonts w:ascii="Arial" w:hAnsi="Arial" w:cs="Arial Unicode MS"/>
              </w:rPr>
            </w:pPr>
            <w:r w:rsidRPr="5C549F94">
              <w:rPr>
                <w:rFonts w:ascii="Arial" w:hAnsi="Arial" w:cs="Arial Unicode MS"/>
              </w:rPr>
              <w:t>- Liberatoria (enero)</w:t>
            </w:r>
            <w:r w:rsidR="6952E1E5" w:rsidRPr="5C549F94">
              <w:rPr>
                <w:rFonts w:ascii="Arial" w:hAnsi="Arial" w:cs="Arial Unicode MS"/>
              </w:rPr>
              <w:t xml:space="preserve"> </w:t>
            </w:r>
            <w:r w:rsidRPr="5C549F94">
              <w:rPr>
                <w:rFonts w:ascii="Arial" w:hAnsi="Arial" w:cs="Arial Unicode MS"/>
              </w:rPr>
              <w:t>(</w:t>
            </w:r>
            <w:r w:rsidRPr="5C549F94">
              <w:rPr>
                <w:rFonts w:ascii="Arial" w:hAnsi="Arial" w:cs="Arial"/>
              </w:rPr>
              <w:t>≥</w:t>
            </w:r>
            <w:r w:rsidRPr="5C549F94">
              <w:rPr>
                <w:rFonts w:ascii="Arial" w:hAnsi="Arial" w:cs="Arial Unicode MS"/>
              </w:rPr>
              <w:t>6)</w:t>
            </w:r>
          </w:p>
          <w:p w14:paraId="6B25E272" w14:textId="77777777" w:rsidR="000C7784" w:rsidRPr="00D86DB7" w:rsidRDefault="000C7784" w:rsidP="008C3B09">
            <w:pPr>
              <w:spacing w:before="60" w:after="60"/>
              <w:jc w:val="center"/>
              <w:rPr>
                <w:rFonts w:ascii="Arial" w:hAnsi="Arial" w:cs="Arial Unicode MS"/>
                <w:u w:color="000000"/>
                <w:lang w:val="es-ES_tradnl"/>
              </w:rPr>
            </w:pPr>
            <w:r w:rsidRPr="00D86DB7">
              <w:rPr>
                <w:rFonts w:ascii="Arial" w:hAnsi="Arial" w:cs="Arial Unicode MS"/>
                <w:u w:color="000000"/>
                <w:lang w:val="es-ES_tradnl"/>
              </w:rPr>
              <w:t>- Ordinaria (&lt; 5): No supera.</w:t>
            </w:r>
          </w:p>
          <w:p w14:paraId="276D273A" w14:textId="77777777" w:rsidR="000C7784" w:rsidRPr="00D86DB7" w:rsidRDefault="000C7784" w:rsidP="008C3B09">
            <w:pPr>
              <w:spacing w:before="60" w:after="60"/>
              <w:jc w:val="center"/>
              <w:rPr>
                <w:rFonts w:ascii="Arial" w:eastAsia="Arial" w:hAnsi="Arial" w:cs="Arial"/>
                <w:u w:color="000000"/>
                <w:lang w:val="es-ES_tradnl"/>
              </w:rPr>
            </w:pPr>
            <w:r w:rsidRPr="00D86DB7">
              <w:rPr>
                <w:rFonts w:ascii="Arial" w:hAnsi="Arial" w:cs="Arial Unicode MS"/>
                <w:u w:color="000000"/>
                <w:lang w:val="es-ES_tradnl"/>
              </w:rPr>
              <w:t>- Extraordinaria (&lt; 5): No supera.</w:t>
            </w:r>
          </w:p>
        </w:tc>
      </w:tr>
    </w:tbl>
    <w:p w14:paraId="46DE0A40" w14:textId="77777777" w:rsidR="000C7784" w:rsidRPr="00D86DB7" w:rsidRDefault="000C7784" w:rsidP="000C7784">
      <w:pPr>
        <w:pStyle w:val="Cuerpo"/>
        <w:jc w:val="left"/>
        <w:rPr>
          <w:rStyle w:val="Ninguno"/>
          <w:b/>
          <w:bCs/>
          <w:color w:val="auto"/>
        </w:rPr>
      </w:pPr>
    </w:p>
    <w:p w14:paraId="4E5FE3AB" w14:textId="77777777" w:rsidR="000C7784" w:rsidRDefault="000C7784">
      <w:pPr>
        <w:spacing w:after="160" w:line="259" w:lineRule="auto"/>
        <w:jc w:val="left"/>
        <w:rPr>
          <w:rStyle w:val="Ninguno"/>
          <w:rFonts w:ascii="Arial" w:eastAsiaTheme="majorEastAsia" w:hAnsi="Arial" w:cstheme="majorBidi"/>
          <w:b/>
          <w:bCs/>
        </w:rPr>
      </w:pPr>
      <w:r>
        <w:rPr>
          <w:rStyle w:val="Ninguno"/>
          <w:rFonts w:ascii="Arial" w:hAnsi="Arial"/>
          <w:b/>
          <w:bCs/>
        </w:rPr>
        <w:br w:type="page"/>
      </w:r>
    </w:p>
    <w:p w14:paraId="61126B3A" w14:textId="2BD6113C" w:rsidR="00576E78" w:rsidRDefault="00576E78" w:rsidP="00597494">
      <w:pPr>
        <w:pStyle w:val="Ttulo1"/>
        <w:rPr>
          <w:rStyle w:val="Ninguno"/>
          <w:rFonts w:ascii="Arial" w:hAnsi="Arial"/>
          <w:b/>
          <w:bCs/>
          <w:color w:val="auto"/>
          <w:sz w:val="24"/>
          <w:szCs w:val="24"/>
        </w:rPr>
      </w:pPr>
      <w:bookmarkStart w:id="58" w:name="_Toc165981833"/>
      <w:r w:rsidRPr="00597494">
        <w:rPr>
          <w:rStyle w:val="Ninguno"/>
          <w:rFonts w:ascii="Arial" w:hAnsi="Arial"/>
          <w:b/>
          <w:bCs/>
          <w:color w:val="auto"/>
          <w:sz w:val="24"/>
          <w:szCs w:val="24"/>
        </w:rPr>
        <w:lastRenderedPageBreak/>
        <w:t>CRONOGRAMA ORIENTATIVO</w:t>
      </w:r>
      <w:bookmarkEnd w:id="54"/>
      <w:bookmarkEnd w:id="55"/>
      <w:bookmarkEnd w:id="56"/>
      <w:bookmarkEnd w:id="57"/>
      <w:bookmarkEnd w:id="58"/>
    </w:p>
    <w:p w14:paraId="2C93BCE0" w14:textId="77777777" w:rsidR="00500F26" w:rsidRPr="00500F26" w:rsidRDefault="00500F26" w:rsidP="00500F26"/>
    <w:p w14:paraId="012585AB" w14:textId="77777777" w:rsidR="006B22B0" w:rsidRPr="006B22B0" w:rsidRDefault="006B22B0" w:rsidP="006B22B0"/>
    <w:tbl>
      <w:tblPr>
        <w:tblStyle w:val="NormalTable0"/>
        <w:tblW w:w="5000" w:type="pct"/>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ook w:val="04A0" w:firstRow="1" w:lastRow="0" w:firstColumn="1" w:lastColumn="0" w:noHBand="0" w:noVBand="1"/>
      </w:tblPr>
      <w:tblGrid>
        <w:gridCol w:w="1341"/>
        <w:gridCol w:w="3783"/>
        <w:gridCol w:w="1854"/>
        <w:gridCol w:w="2082"/>
      </w:tblGrid>
      <w:tr w:rsidR="000C7784" w:rsidRPr="000C7784" w14:paraId="3807A979" w14:textId="77777777" w:rsidTr="000C7784">
        <w:trPr>
          <w:trHeight w:val="562"/>
          <w:tblHeader/>
          <w:jc w:val="center"/>
        </w:trPr>
        <w:tc>
          <w:tcPr>
            <w:tcW w:w="740"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4999C64B" w14:textId="77777777" w:rsidR="000C7784" w:rsidRPr="000C7784" w:rsidRDefault="000C7784" w:rsidP="008C3B09">
            <w:pPr>
              <w:pStyle w:val="Cuerpo"/>
              <w:jc w:val="center"/>
              <w:rPr>
                <w:color w:val="auto"/>
                <w:sz w:val="24"/>
              </w:rPr>
            </w:pPr>
            <w:r w:rsidRPr="000C7784">
              <w:rPr>
                <w:rStyle w:val="Ninguno"/>
                <w:rFonts w:ascii="Arial" w:hAnsi="Arial"/>
                <w:b/>
                <w:bCs/>
                <w:color w:val="auto"/>
                <w:sz w:val="24"/>
              </w:rPr>
              <w:t>Semana</w:t>
            </w:r>
          </w:p>
        </w:tc>
        <w:tc>
          <w:tcPr>
            <w:tcW w:w="2088"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2B5900D1" w14:textId="77777777" w:rsidR="000C7784" w:rsidRPr="000C7784" w:rsidRDefault="000C7784" w:rsidP="008C3B09">
            <w:pPr>
              <w:pStyle w:val="Cuerpo"/>
              <w:jc w:val="center"/>
              <w:rPr>
                <w:color w:val="auto"/>
                <w:sz w:val="24"/>
              </w:rPr>
            </w:pPr>
            <w:r w:rsidRPr="000C7784">
              <w:rPr>
                <w:rStyle w:val="Ninguno"/>
                <w:rFonts w:ascii="Arial" w:hAnsi="Arial"/>
                <w:b/>
                <w:bCs/>
                <w:color w:val="auto"/>
                <w:sz w:val="24"/>
              </w:rPr>
              <w:t>Contenido</w:t>
            </w:r>
          </w:p>
        </w:tc>
        <w:tc>
          <w:tcPr>
            <w:tcW w:w="1023"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1081160A" w14:textId="77777777" w:rsidR="000C7784" w:rsidRPr="000C7784" w:rsidRDefault="000C7784" w:rsidP="008C3B09">
            <w:pPr>
              <w:pStyle w:val="Cuerpo"/>
              <w:jc w:val="center"/>
              <w:rPr>
                <w:color w:val="auto"/>
                <w:sz w:val="24"/>
              </w:rPr>
            </w:pPr>
            <w:r w:rsidRPr="000C7784">
              <w:rPr>
                <w:rStyle w:val="Ninguno"/>
                <w:rFonts w:ascii="Arial" w:hAnsi="Arial"/>
                <w:b/>
                <w:bCs/>
                <w:color w:val="auto"/>
                <w:sz w:val="24"/>
              </w:rPr>
              <w:t>Horas presenciales</w:t>
            </w:r>
          </w:p>
        </w:tc>
        <w:tc>
          <w:tcPr>
            <w:tcW w:w="1149"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43373561" w14:textId="77777777" w:rsidR="000C7784" w:rsidRPr="000C7784" w:rsidRDefault="000C7784" w:rsidP="008C3B09">
            <w:pPr>
              <w:pStyle w:val="Cuerpo"/>
              <w:jc w:val="center"/>
              <w:rPr>
                <w:color w:val="auto"/>
                <w:sz w:val="24"/>
              </w:rPr>
            </w:pPr>
            <w:r w:rsidRPr="000C7784">
              <w:rPr>
                <w:rStyle w:val="Ninguno"/>
                <w:rFonts w:ascii="Arial" w:hAnsi="Arial"/>
                <w:b/>
                <w:bCs/>
                <w:color w:val="auto"/>
                <w:sz w:val="24"/>
              </w:rPr>
              <w:t>Horas no presenciales</w:t>
            </w:r>
          </w:p>
        </w:tc>
      </w:tr>
      <w:tr w:rsidR="000C7784" w:rsidRPr="000C7784" w14:paraId="4F485CC9" w14:textId="77777777" w:rsidTr="000C7784">
        <w:tblPrEx>
          <w:shd w:val="clear" w:color="auto" w:fill="CED7E7"/>
        </w:tblPrEx>
        <w:trPr>
          <w:trHeight w:val="365"/>
          <w:jc w:val="center"/>
        </w:trPr>
        <w:tc>
          <w:tcPr>
            <w:tcW w:w="74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FD5BA1" w14:textId="77777777" w:rsidR="000C7784" w:rsidRPr="000C7784" w:rsidRDefault="000C7784" w:rsidP="008C3B09">
            <w:pPr>
              <w:pStyle w:val="Cuerpo"/>
              <w:spacing w:before="80" w:after="80"/>
              <w:jc w:val="center"/>
              <w:rPr>
                <w:color w:val="auto"/>
                <w:sz w:val="24"/>
              </w:rPr>
            </w:pPr>
            <w:r w:rsidRPr="000C7784">
              <w:rPr>
                <w:rStyle w:val="Ninguno"/>
                <w:rFonts w:ascii="Arial" w:hAnsi="Arial"/>
                <w:color w:val="auto"/>
                <w:sz w:val="24"/>
              </w:rPr>
              <w:t>1-26</w:t>
            </w:r>
          </w:p>
        </w:tc>
        <w:tc>
          <w:tcPr>
            <w:tcW w:w="208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B0ECB4" w14:textId="77777777" w:rsidR="000C7784" w:rsidRPr="004A235E" w:rsidRDefault="000C7784" w:rsidP="008C3B09">
            <w:pPr>
              <w:pStyle w:val="Cuerpo"/>
              <w:spacing w:before="80" w:after="80"/>
              <w:jc w:val="center"/>
              <w:rPr>
                <w:color w:val="auto"/>
                <w:sz w:val="24"/>
              </w:rPr>
            </w:pPr>
            <w:r w:rsidRPr="004A235E">
              <w:rPr>
                <w:rStyle w:val="Ninguno"/>
                <w:rFonts w:ascii="Arial" w:hAnsi="Arial"/>
                <w:color w:val="auto"/>
                <w:sz w:val="24"/>
              </w:rPr>
              <w:t xml:space="preserve">UD I </w:t>
            </w:r>
          </w:p>
        </w:tc>
        <w:tc>
          <w:tcPr>
            <w:tcW w:w="102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759E98" w14:textId="77777777" w:rsidR="000C7784" w:rsidRPr="000C7784" w:rsidRDefault="000C7784" w:rsidP="008C3B09">
            <w:pPr>
              <w:pStyle w:val="Cuerpo"/>
              <w:spacing w:before="80" w:after="80"/>
              <w:jc w:val="center"/>
              <w:rPr>
                <w:color w:val="auto"/>
                <w:sz w:val="24"/>
              </w:rPr>
            </w:pPr>
            <w:r w:rsidRPr="000C7784">
              <w:rPr>
                <w:rStyle w:val="Ninguno"/>
                <w:rFonts w:ascii="Arial" w:hAnsi="Arial"/>
                <w:color w:val="auto"/>
                <w:sz w:val="24"/>
              </w:rPr>
              <w:t>26 h</w:t>
            </w:r>
          </w:p>
        </w:tc>
        <w:tc>
          <w:tcPr>
            <w:tcW w:w="114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51E198" w14:textId="77777777" w:rsidR="000C7784" w:rsidRPr="000C7784" w:rsidRDefault="000C7784" w:rsidP="008C3B09">
            <w:pPr>
              <w:pStyle w:val="Cuerpo"/>
              <w:spacing w:before="80" w:after="80"/>
              <w:jc w:val="center"/>
              <w:rPr>
                <w:color w:val="auto"/>
                <w:sz w:val="24"/>
              </w:rPr>
            </w:pPr>
            <w:r w:rsidRPr="000C7784">
              <w:rPr>
                <w:rStyle w:val="Ninguno"/>
                <w:rFonts w:ascii="Arial" w:hAnsi="Arial"/>
                <w:color w:val="auto"/>
                <w:sz w:val="24"/>
              </w:rPr>
              <w:t>26 h</w:t>
            </w:r>
          </w:p>
        </w:tc>
      </w:tr>
      <w:tr w:rsidR="000C7784" w:rsidRPr="000C7784" w14:paraId="4CF652F0" w14:textId="77777777" w:rsidTr="000C7784">
        <w:tblPrEx>
          <w:shd w:val="clear" w:color="auto" w:fill="CED7E7"/>
        </w:tblPrEx>
        <w:trPr>
          <w:trHeight w:val="365"/>
          <w:jc w:val="center"/>
        </w:trPr>
        <w:tc>
          <w:tcPr>
            <w:tcW w:w="74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1C64C9" w14:textId="77777777" w:rsidR="000C7784" w:rsidRPr="000C7784" w:rsidRDefault="000C7784" w:rsidP="008C3B09">
            <w:pPr>
              <w:pStyle w:val="Cuerpo"/>
              <w:spacing w:before="80" w:after="80"/>
              <w:jc w:val="center"/>
              <w:rPr>
                <w:rFonts w:ascii="Arial" w:hAnsi="Arial"/>
                <w:color w:val="auto"/>
                <w:sz w:val="24"/>
              </w:rPr>
            </w:pPr>
            <w:r w:rsidRPr="000C7784">
              <w:rPr>
                <w:rStyle w:val="Ninguno"/>
                <w:rFonts w:ascii="Arial" w:hAnsi="Arial"/>
                <w:color w:val="auto"/>
                <w:sz w:val="24"/>
              </w:rPr>
              <w:t>1-14</w:t>
            </w:r>
          </w:p>
        </w:tc>
        <w:tc>
          <w:tcPr>
            <w:tcW w:w="208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AB49D2" w14:textId="77777777" w:rsidR="000C7784" w:rsidRPr="004A235E" w:rsidRDefault="000C7784" w:rsidP="008C3B09">
            <w:pPr>
              <w:pStyle w:val="Cuerpo"/>
              <w:spacing w:before="80" w:after="80"/>
              <w:jc w:val="center"/>
              <w:rPr>
                <w:rStyle w:val="Ninguno"/>
                <w:rFonts w:ascii="Arial" w:hAnsi="Arial"/>
                <w:color w:val="auto"/>
                <w:sz w:val="24"/>
              </w:rPr>
            </w:pPr>
            <w:r w:rsidRPr="004A235E">
              <w:rPr>
                <w:rStyle w:val="Ninguno"/>
                <w:rFonts w:ascii="Arial" w:hAnsi="Arial"/>
                <w:color w:val="auto"/>
                <w:sz w:val="24"/>
              </w:rPr>
              <w:t>UD II</w:t>
            </w:r>
          </w:p>
          <w:p w14:paraId="2A533DBA" w14:textId="3A275F00" w:rsidR="001506A4" w:rsidRPr="004A235E" w:rsidRDefault="001506A4" w:rsidP="008C3B09">
            <w:pPr>
              <w:pStyle w:val="Cuerpo"/>
              <w:spacing w:before="80" w:after="80"/>
              <w:jc w:val="center"/>
              <w:rPr>
                <w:rFonts w:ascii="Arial" w:hAnsi="Arial" w:cs="Arial"/>
                <w:color w:val="auto"/>
                <w:sz w:val="24"/>
              </w:rPr>
            </w:pPr>
            <w:r w:rsidRPr="004A235E">
              <w:rPr>
                <w:rStyle w:val="Ninguno"/>
                <w:rFonts w:ascii="Arial" w:hAnsi="Arial" w:cs="Arial"/>
                <w:color w:val="auto"/>
                <w:sz w:val="24"/>
              </w:rPr>
              <w:t>Taller 1</w:t>
            </w:r>
          </w:p>
        </w:tc>
        <w:tc>
          <w:tcPr>
            <w:tcW w:w="102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73BFB7" w14:textId="77777777" w:rsidR="000C7784" w:rsidRPr="000C7784" w:rsidRDefault="000C7784" w:rsidP="008C3B09">
            <w:pPr>
              <w:pStyle w:val="Cuerpo"/>
              <w:spacing w:before="80" w:after="80"/>
              <w:jc w:val="center"/>
              <w:rPr>
                <w:color w:val="auto"/>
                <w:sz w:val="24"/>
              </w:rPr>
            </w:pPr>
            <w:r w:rsidRPr="000C7784">
              <w:rPr>
                <w:rStyle w:val="Ninguno"/>
                <w:rFonts w:ascii="Arial" w:hAnsi="Arial"/>
                <w:color w:val="auto"/>
                <w:sz w:val="24"/>
              </w:rPr>
              <w:t>17 h</w:t>
            </w:r>
          </w:p>
        </w:tc>
        <w:tc>
          <w:tcPr>
            <w:tcW w:w="114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8EC3B2" w14:textId="77777777" w:rsidR="000C7784" w:rsidRPr="000C7784" w:rsidRDefault="000C7784" w:rsidP="008C3B09">
            <w:pPr>
              <w:pStyle w:val="Cuerpo"/>
              <w:spacing w:before="80" w:after="80"/>
              <w:jc w:val="center"/>
              <w:rPr>
                <w:color w:val="auto"/>
                <w:sz w:val="24"/>
              </w:rPr>
            </w:pPr>
            <w:r w:rsidRPr="000C7784">
              <w:rPr>
                <w:rStyle w:val="Ninguno"/>
                <w:rFonts w:ascii="Arial" w:hAnsi="Arial"/>
                <w:color w:val="auto"/>
                <w:sz w:val="24"/>
              </w:rPr>
              <w:t>17 h</w:t>
            </w:r>
          </w:p>
        </w:tc>
      </w:tr>
      <w:tr w:rsidR="000C7784" w:rsidRPr="000C7784" w14:paraId="42E149C7" w14:textId="77777777" w:rsidTr="000C7784">
        <w:tblPrEx>
          <w:shd w:val="clear" w:color="auto" w:fill="CED7E7"/>
        </w:tblPrEx>
        <w:trPr>
          <w:trHeight w:val="642"/>
          <w:jc w:val="center"/>
        </w:trPr>
        <w:tc>
          <w:tcPr>
            <w:tcW w:w="74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D8A1C6" w14:textId="77777777" w:rsidR="000C7784" w:rsidRPr="000C7784" w:rsidRDefault="000C7784" w:rsidP="008C3B09">
            <w:pPr>
              <w:pStyle w:val="Cuerpo"/>
              <w:spacing w:before="80" w:after="80"/>
              <w:jc w:val="center"/>
              <w:rPr>
                <w:rStyle w:val="Ninguno"/>
                <w:rFonts w:ascii="Arial" w:hAnsi="Arial"/>
                <w:color w:val="auto"/>
                <w:sz w:val="24"/>
              </w:rPr>
            </w:pPr>
            <w:r w:rsidRPr="000C7784">
              <w:rPr>
                <w:rStyle w:val="Ninguno"/>
                <w:rFonts w:ascii="Arial" w:hAnsi="Arial"/>
                <w:color w:val="auto"/>
                <w:sz w:val="24"/>
              </w:rPr>
              <w:t>9-14</w:t>
            </w:r>
          </w:p>
          <w:p w14:paraId="31C2E194" w14:textId="77777777" w:rsidR="000C7784" w:rsidRPr="000C7784" w:rsidRDefault="000C7784" w:rsidP="008C3B09">
            <w:pPr>
              <w:pStyle w:val="Cuerpo"/>
              <w:spacing w:before="80" w:after="80"/>
              <w:jc w:val="center"/>
              <w:rPr>
                <w:color w:val="auto"/>
                <w:sz w:val="24"/>
              </w:rPr>
            </w:pPr>
          </w:p>
        </w:tc>
        <w:tc>
          <w:tcPr>
            <w:tcW w:w="208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54AA88" w14:textId="77777777" w:rsidR="000C7784" w:rsidRPr="004A235E" w:rsidRDefault="000C7784" w:rsidP="008C3B09">
            <w:pPr>
              <w:pStyle w:val="Cuerpo"/>
              <w:spacing w:before="80" w:after="80"/>
              <w:jc w:val="center"/>
              <w:rPr>
                <w:rStyle w:val="Ninguno"/>
                <w:rFonts w:ascii="Arial" w:eastAsia="Arial" w:hAnsi="Arial" w:cs="Arial"/>
                <w:color w:val="auto"/>
                <w:sz w:val="24"/>
              </w:rPr>
            </w:pPr>
            <w:r w:rsidRPr="004A235E">
              <w:rPr>
                <w:rStyle w:val="Ninguno"/>
                <w:rFonts w:ascii="Arial" w:hAnsi="Arial"/>
                <w:color w:val="auto"/>
                <w:sz w:val="24"/>
              </w:rPr>
              <w:t>Seminario I</w:t>
            </w:r>
          </w:p>
          <w:p w14:paraId="0C228DCD" w14:textId="77777777" w:rsidR="000C7784" w:rsidRPr="004A235E" w:rsidRDefault="000C7784" w:rsidP="008C3B09">
            <w:pPr>
              <w:pStyle w:val="Cuerpo"/>
              <w:spacing w:before="80" w:after="80"/>
              <w:jc w:val="center"/>
              <w:rPr>
                <w:rStyle w:val="Ninguno"/>
                <w:rFonts w:ascii="Arial" w:hAnsi="Arial"/>
                <w:color w:val="auto"/>
                <w:sz w:val="24"/>
              </w:rPr>
            </w:pPr>
            <w:r w:rsidRPr="004A235E">
              <w:rPr>
                <w:rStyle w:val="Ninguno"/>
                <w:rFonts w:ascii="Arial" w:hAnsi="Arial"/>
                <w:color w:val="auto"/>
                <w:sz w:val="24"/>
              </w:rPr>
              <w:t>Seminario II</w:t>
            </w:r>
          </w:p>
          <w:p w14:paraId="771EECFC" w14:textId="7E4A4AF5" w:rsidR="001506A4" w:rsidRPr="004A235E" w:rsidRDefault="001506A4" w:rsidP="008C3B09">
            <w:pPr>
              <w:pStyle w:val="Cuerpo"/>
              <w:spacing w:before="80" w:after="80"/>
              <w:jc w:val="center"/>
              <w:rPr>
                <w:rFonts w:ascii="Arial" w:hAnsi="Arial" w:cs="Arial"/>
                <w:color w:val="auto"/>
                <w:sz w:val="24"/>
              </w:rPr>
            </w:pPr>
            <w:r w:rsidRPr="004A235E">
              <w:rPr>
                <w:rStyle w:val="Ninguno"/>
                <w:rFonts w:ascii="Arial" w:hAnsi="Arial" w:cs="Arial"/>
                <w:color w:val="auto"/>
                <w:sz w:val="24"/>
              </w:rPr>
              <w:t>Taller 2</w:t>
            </w:r>
          </w:p>
        </w:tc>
        <w:tc>
          <w:tcPr>
            <w:tcW w:w="102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76679F" w14:textId="77777777" w:rsidR="000C7784" w:rsidRPr="000C7784" w:rsidRDefault="000C7784" w:rsidP="008C3B09">
            <w:pPr>
              <w:pStyle w:val="Cuerpo"/>
              <w:spacing w:before="80" w:after="80"/>
              <w:jc w:val="center"/>
              <w:rPr>
                <w:color w:val="auto"/>
                <w:sz w:val="24"/>
              </w:rPr>
            </w:pPr>
            <w:r w:rsidRPr="000C7784">
              <w:rPr>
                <w:rStyle w:val="Ninguno"/>
                <w:rFonts w:ascii="Arial" w:hAnsi="Arial"/>
                <w:color w:val="auto"/>
                <w:sz w:val="24"/>
              </w:rPr>
              <w:t>12 h</w:t>
            </w:r>
          </w:p>
        </w:tc>
        <w:tc>
          <w:tcPr>
            <w:tcW w:w="114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722423" w14:textId="77777777" w:rsidR="000C7784" w:rsidRPr="000C7784" w:rsidRDefault="000C7784" w:rsidP="008C3B09">
            <w:pPr>
              <w:pStyle w:val="Cuerpo"/>
              <w:spacing w:before="80" w:after="80"/>
              <w:jc w:val="center"/>
              <w:rPr>
                <w:color w:val="auto"/>
                <w:sz w:val="24"/>
              </w:rPr>
            </w:pPr>
            <w:r w:rsidRPr="000C7784">
              <w:rPr>
                <w:rStyle w:val="Ninguno"/>
                <w:rFonts w:ascii="Arial" w:hAnsi="Arial"/>
                <w:color w:val="auto"/>
                <w:sz w:val="24"/>
              </w:rPr>
              <w:t>13 h</w:t>
            </w:r>
          </w:p>
        </w:tc>
      </w:tr>
      <w:tr w:rsidR="000C7784" w:rsidRPr="000C7784" w14:paraId="4D794159" w14:textId="77777777" w:rsidTr="000C7784">
        <w:tblPrEx>
          <w:shd w:val="clear" w:color="auto" w:fill="CED7E7"/>
        </w:tblPrEx>
        <w:trPr>
          <w:trHeight w:val="365"/>
          <w:jc w:val="center"/>
        </w:trPr>
        <w:tc>
          <w:tcPr>
            <w:tcW w:w="74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D822E5" w14:textId="77777777" w:rsidR="000C7784" w:rsidRPr="000C7784" w:rsidRDefault="000C7784" w:rsidP="008C3B09">
            <w:pPr>
              <w:pStyle w:val="Cuerpo"/>
              <w:spacing w:before="80" w:after="80"/>
              <w:jc w:val="center"/>
              <w:rPr>
                <w:color w:val="auto"/>
                <w:sz w:val="24"/>
              </w:rPr>
            </w:pPr>
            <w:r w:rsidRPr="000C7784">
              <w:rPr>
                <w:rStyle w:val="Ninguno"/>
                <w:rFonts w:ascii="Arial" w:hAnsi="Arial"/>
                <w:color w:val="auto"/>
                <w:sz w:val="24"/>
              </w:rPr>
              <w:t>8-12</w:t>
            </w:r>
          </w:p>
        </w:tc>
        <w:tc>
          <w:tcPr>
            <w:tcW w:w="208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BF8F99" w14:textId="77777777" w:rsidR="000C7784" w:rsidRPr="000C7784" w:rsidRDefault="000C7784" w:rsidP="008C3B09">
            <w:pPr>
              <w:pStyle w:val="Cuerpo"/>
              <w:spacing w:before="80" w:after="80"/>
              <w:jc w:val="center"/>
              <w:rPr>
                <w:color w:val="auto"/>
                <w:sz w:val="24"/>
              </w:rPr>
            </w:pPr>
            <w:r w:rsidRPr="000C7784">
              <w:rPr>
                <w:rStyle w:val="Ninguno"/>
                <w:rFonts w:ascii="Arial" w:hAnsi="Arial"/>
                <w:color w:val="auto"/>
                <w:sz w:val="24"/>
              </w:rPr>
              <w:t>Tutoría programada</w:t>
            </w:r>
          </w:p>
        </w:tc>
        <w:tc>
          <w:tcPr>
            <w:tcW w:w="102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F4A357" w14:textId="77777777" w:rsidR="000C7784" w:rsidRPr="000C7784" w:rsidRDefault="000C7784" w:rsidP="008C3B09">
            <w:pPr>
              <w:pStyle w:val="Cuerpo"/>
              <w:spacing w:before="80" w:after="80"/>
              <w:jc w:val="center"/>
              <w:rPr>
                <w:color w:val="auto"/>
                <w:sz w:val="24"/>
              </w:rPr>
            </w:pPr>
            <w:r w:rsidRPr="000C7784">
              <w:rPr>
                <w:rStyle w:val="Ninguno"/>
                <w:rFonts w:ascii="Arial" w:hAnsi="Arial"/>
                <w:color w:val="auto"/>
                <w:sz w:val="24"/>
              </w:rPr>
              <w:t>1 h</w:t>
            </w:r>
          </w:p>
        </w:tc>
        <w:tc>
          <w:tcPr>
            <w:tcW w:w="114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2B3ABE" w14:textId="77777777" w:rsidR="000C7784" w:rsidRPr="000C7784" w:rsidRDefault="000C7784" w:rsidP="008C3B09">
            <w:pPr>
              <w:pStyle w:val="Cuerpo"/>
              <w:spacing w:before="80" w:after="80"/>
              <w:jc w:val="center"/>
              <w:rPr>
                <w:rFonts w:ascii="Arial" w:hAnsi="Arial"/>
                <w:color w:val="auto"/>
                <w:sz w:val="24"/>
              </w:rPr>
            </w:pPr>
            <w:r w:rsidRPr="000C7784">
              <w:rPr>
                <w:rStyle w:val="Ninguno"/>
                <w:rFonts w:ascii="Arial" w:hAnsi="Arial"/>
                <w:color w:val="auto"/>
                <w:sz w:val="24"/>
              </w:rPr>
              <w:t>2 h</w:t>
            </w:r>
          </w:p>
        </w:tc>
      </w:tr>
      <w:tr w:rsidR="000C7784" w:rsidRPr="000C7784" w14:paraId="5AAEBFF3" w14:textId="77777777" w:rsidTr="000C7784">
        <w:tblPrEx>
          <w:shd w:val="clear" w:color="auto" w:fill="CED7E7"/>
        </w:tblPrEx>
        <w:trPr>
          <w:trHeight w:val="365"/>
          <w:jc w:val="center"/>
        </w:trPr>
        <w:tc>
          <w:tcPr>
            <w:tcW w:w="74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CCC142" w14:textId="77777777" w:rsidR="000C7784" w:rsidRPr="000C7784" w:rsidRDefault="000C7784" w:rsidP="008C3B09">
            <w:pPr>
              <w:pStyle w:val="Cuerpo"/>
              <w:spacing w:before="80" w:after="80"/>
              <w:jc w:val="center"/>
              <w:rPr>
                <w:color w:val="auto"/>
                <w:sz w:val="24"/>
              </w:rPr>
            </w:pPr>
            <w:r w:rsidRPr="000C7784">
              <w:rPr>
                <w:rStyle w:val="Ninguno"/>
                <w:rFonts w:ascii="Arial" w:hAnsi="Arial"/>
                <w:color w:val="auto"/>
                <w:sz w:val="24"/>
              </w:rPr>
              <w:t>15-21</w:t>
            </w:r>
          </w:p>
        </w:tc>
        <w:tc>
          <w:tcPr>
            <w:tcW w:w="208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1ED738" w14:textId="77777777" w:rsidR="000C7784" w:rsidRPr="000C7784" w:rsidRDefault="000C7784" w:rsidP="008C3B09">
            <w:pPr>
              <w:pStyle w:val="Cuerpo"/>
              <w:spacing w:before="80" w:after="80"/>
              <w:jc w:val="center"/>
              <w:rPr>
                <w:color w:val="auto"/>
                <w:sz w:val="24"/>
              </w:rPr>
            </w:pPr>
            <w:r w:rsidRPr="000C7784">
              <w:rPr>
                <w:rStyle w:val="Ninguno"/>
                <w:rFonts w:ascii="Arial" w:hAnsi="Arial"/>
                <w:color w:val="auto"/>
                <w:sz w:val="24"/>
              </w:rPr>
              <w:t xml:space="preserve">UD III </w:t>
            </w:r>
          </w:p>
        </w:tc>
        <w:tc>
          <w:tcPr>
            <w:tcW w:w="102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335BCF" w14:textId="77777777" w:rsidR="000C7784" w:rsidRPr="000C7784" w:rsidRDefault="000C7784" w:rsidP="008C3B09">
            <w:pPr>
              <w:pStyle w:val="Cuerpo"/>
              <w:spacing w:before="80" w:after="80"/>
              <w:jc w:val="center"/>
              <w:rPr>
                <w:color w:val="auto"/>
                <w:sz w:val="24"/>
              </w:rPr>
            </w:pPr>
            <w:r w:rsidRPr="000C7784">
              <w:rPr>
                <w:rStyle w:val="Ninguno"/>
                <w:rFonts w:ascii="Arial" w:hAnsi="Arial"/>
                <w:color w:val="auto"/>
                <w:sz w:val="24"/>
              </w:rPr>
              <w:t>7 h</w:t>
            </w:r>
          </w:p>
        </w:tc>
        <w:tc>
          <w:tcPr>
            <w:tcW w:w="114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55CD38" w14:textId="77777777" w:rsidR="000C7784" w:rsidRPr="000C7784" w:rsidRDefault="000C7784" w:rsidP="008C3B09">
            <w:pPr>
              <w:pStyle w:val="Cuerpo"/>
              <w:spacing w:before="80" w:after="80"/>
              <w:jc w:val="center"/>
              <w:rPr>
                <w:color w:val="auto"/>
                <w:sz w:val="24"/>
              </w:rPr>
            </w:pPr>
            <w:r w:rsidRPr="000C7784">
              <w:rPr>
                <w:rStyle w:val="Ninguno"/>
                <w:rFonts w:ascii="Arial" w:hAnsi="Arial"/>
                <w:color w:val="auto"/>
                <w:sz w:val="24"/>
              </w:rPr>
              <w:t>7 h</w:t>
            </w:r>
          </w:p>
        </w:tc>
      </w:tr>
      <w:tr w:rsidR="000C7784" w:rsidRPr="000C7784" w14:paraId="03DD775B" w14:textId="77777777" w:rsidTr="000C7784">
        <w:tblPrEx>
          <w:shd w:val="clear" w:color="auto" w:fill="CED7E7"/>
        </w:tblPrEx>
        <w:trPr>
          <w:trHeight w:val="365"/>
          <w:jc w:val="center"/>
        </w:trPr>
        <w:tc>
          <w:tcPr>
            <w:tcW w:w="74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06A89D" w14:textId="77777777" w:rsidR="000C7784" w:rsidRPr="000C7784" w:rsidRDefault="000C7784" w:rsidP="008C3B09">
            <w:pPr>
              <w:pStyle w:val="Cuerpo"/>
              <w:spacing w:before="80" w:after="80"/>
              <w:jc w:val="center"/>
              <w:rPr>
                <w:color w:val="auto"/>
                <w:sz w:val="24"/>
              </w:rPr>
            </w:pPr>
            <w:r w:rsidRPr="000C7784">
              <w:rPr>
                <w:rStyle w:val="Ninguno"/>
                <w:rFonts w:ascii="Arial" w:hAnsi="Arial"/>
                <w:color w:val="auto"/>
                <w:sz w:val="24"/>
              </w:rPr>
              <w:t>22-29</w:t>
            </w:r>
          </w:p>
        </w:tc>
        <w:tc>
          <w:tcPr>
            <w:tcW w:w="208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7F78FD" w14:textId="77777777" w:rsidR="000C7784" w:rsidRPr="000C7784" w:rsidRDefault="000C7784" w:rsidP="008C3B09">
            <w:pPr>
              <w:pStyle w:val="Cuerpo"/>
              <w:spacing w:before="80" w:after="80"/>
              <w:jc w:val="center"/>
              <w:rPr>
                <w:color w:val="auto"/>
                <w:sz w:val="24"/>
              </w:rPr>
            </w:pPr>
            <w:r w:rsidRPr="000C7784">
              <w:rPr>
                <w:rStyle w:val="Ninguno"/>
                <w:rFonts w:ascii="Arial" w:hAnsi="Arial"/>
                <w:color w:val="auto"/>
                <w:sz w:val="24"/>
              </w:rPr>
              <w:t>UD IV</w:t>
            </w:r>
          </w:p>
        </w:tc>
        <w:tc>
          <w:tcPr>
            <w:tcW w:w="102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512F64" w14:textId="77777777" w:rsidR="000C7784" w:rsidRPr="000C7784" w:rsidRDefault="000C7784" w:rsidP="008C3B09">
            <w:pPr>
              <w:pStyle w:val="Cuerpo"/>
              <w:spacing w:before="80" w:after="80"/>
              <w:jc w:val="center"/>
              <w:rPr>
                <w:color w:val="auto"/>
                <w:sz w:val="24"/>
              </w:rPr>
            </w:pPr>
            <w:r w:rsidRPr="000C7784">
              <w:rPr>
                <w:rStyle w:val="Ninguno"/>
                <w:rFonts w:ascii="Arial" w:hAnsi="Arial"/>
                <w:color w:val="auto"/>
                <w:sz w:val="24"/>
              </w:rPr>
              <w:t>10 h</w:t>
            </w:r>
          </w:p>
        </w:tc>
        <w:tc>
          <w:tcPr>
            <w:tcW w:w="114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93F2FB" w14:textId="77777777" w:rsidR="000C7784" w:rsidRPr="000C7784" w:rsidRDefault="000C7784" w:rsidP="008C3B09">
            <w:pPr>
              <w:pStyle w:val="Cuerpo"/>
              <w:spacing w:before="80" w:after="80"/>
              <w:jc w:val="center"/>
              <w:rPr>
                <w:color w:val="auto"/>
                <w:sz w:val="24"/>
              </w:rPr>
            </w:pPr>
            <w:r w:rsidRPr="000C7784">
              <w:rPr>
                <w:rStyle w:val="Ninguno"/>
                <w:rFonts w:ascii="Arial" w:hAnsi="Arial"/>
                <w:color w:val="auto"/>
                <w:sz w:val="24"/>
              </w:rPr>
              <w:t>10 h</w:t>
            </w:r>
          </w:p>
        </w:tc>
      </w:tr>
      <w:tr w:rsidR="000C7784" w:rsidRPr="000C7784" w14:paraId="43AD11C1" w14:textId="77777777" w:rsidTr="000C7784">
        <w:tblPrEx>
          <w:shd w:val="clear" w:color="auto" w:fill="CED7E7"/>
        </w:tblPrEx>
        <w:trPr>
          <w:trHeight w:val="365"/>
          <w:jc w:val="center"/>
        </w:trPr>
        <w:tc>
          <w:tcPr>
            <w:tcW w:w="74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388E50" w14:textId="77777777" w:rsidR="000C7784" w:rsidRPr="000C7784" w:rsidRDefault="000C7784" w:rsidP="008C3B09">
            <w:pPr>
              <w:pStyle w:val="Cuerpo"/>
              <w:spacing w:before="80" w:after="80"/>
              <w:jc w:val="center"/>
              <w:rPr>
                <w:color w:val="auto"/>
                <w:sz w:val="24"/>
              </w:rPr>
            </w:pPr>
            <w:r w:rsidRPr="000C7784">
              <w:rPr>
                <w:rStyle w:val="Ninguno"/>
                <w:rFonts w:ascii="Arial" w:hAnsi="Arial"/>
                <w:color w:val="auto"/>
                <w:sz w:val="24"/>
              </w:rPr>
              <w:t>30</w:t>
            </w:r>
          </w:p>
        </w:tc>
        <w:tc>
          <w:tcPr>
            <w:tcW w:w="208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B86C01" w14:textId="77777777" w:rsidR="000C7784" w:rsidRPr="000C7784" w:rsidRDefault="000C7784" w:rsidP="008C3B09">
            <w:pPr>
              <w:pStyle w:val="Cuerpo"/>
              <w:spacing w:before="80" w:after="80"/>
              <w:jc w:val="center"/>
              <w:rPr>
                <w:color w:val="auto"/>
                <w:sz w:val="24"/>
              </w:rPr>
            </w:pPr>
            <w:r w:rsidRPr="000C7784">
              <w:rPr>
                <w:rStyle w:val="Ninguno"/>
                <w:rFonts w:ascii="Arial" w:hAnsi="Arial"/>
                <w:color w:val="auto"/>
                <w:sz w:val="24"/>
              </w:rPr>
              <w:t>Evaluación</w:t>
            </w:r>
          </w:p>
        </w:tc>
        <w:tc>
          <w:tcPr>
            <w:tcW w:w="102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142D24" w14:textId="77777777" w:rsidR="000C7784" w:rsidRPr="000C7784" w:rsidRDefault="000C7784" w:rsidP="008C3B09">
            <w:pPr>
              <w:pStyle w:val="Cuerpo"/>
              <w:spacing w:before="80" w:after="80"/>
              <w:jc w:val="center"/>
              <w:rPr>
                <w:color w:val="auto"/>
                <w:sz w:val="24"/>
              </w:rPr>
            </w:pPr>
            <w:r w:rsidRPr="000C7784">
              <w:rPr>
                <w:rStyle w:val="Ninguno"/>
                <w:rFonts w:ascii="Arial" w:hAnsi="Arial"/>
                <w:color w:val="auto"/>
                <w:sz w:val="24"/>
              </w:rPr>
              <w:t>2 h</w:t>
            </w:r>
          </w:p>
        </w:tc>
        <w:tc>
          <w:tcPr>
            <w:tcW w:w="114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14A28F" w14:textId="77777777" w:rsidR="000C7784" w:rsidRPr="000C7784" w:rsidRDefault="000C7784" w:rsidP="008C3B09">
            <w:pPr>
              <w:rPr>
                <w:sz w:val="24"/>
                <w:lang w:val="es-ES_tradnl"/>
              </w:rPr>
            </w:pPr>
          </w:p>
        </w:tc>
      </w:tr>
    </w:tbl>
    <w:p w14:paraId="6C88AFAF" w14:textId="4ED3264A" w:rsidR="0001410A" w:rsidRDefault="0001410A" w:rsidP="0001410A">
      <w:pPr>
        <w:rPr>
          <w:rFonts w:eastAsia="Arial Unicode MS"/>
        </w:rPr>
      </w:pPr>
    </w:p>
    <w:p w14:paraId="1570C5FF" w14:textId="77777777" w:rsidR="00307108" w:rsidRPr="0001410A" w:rsidRDefault="00307108" w:rsidP="0001410A">
      <w:pPr>
        <w:rPr>
          <w:rFonts w:eastAsia="Arial Unicode MS"/>
        </w:rPr>
      </w:pPr>
    </w:p>
    <w:p w14:paraId="1AA876F3" w14:textId="77777777" w:rsidR="00576E78" w:rsidRPr="00576E78" w:rsidRDefault="00576E78">
      <w:pPr>
        <w:rPr>
          <w:rFonts w:ascii="Arial" w:hAnsi="Arial" w:cs="Arial"/>
        </w:rPr>
      </w:pPr>
    </w:p>
    <w:sectPr w:rsidR="00576E78" w:rsidRPr="00576E78" w:rsidSect="00576E78">
      <w:headerReference w:type="default" r:id="rId13"/>
      <w:footerReference w:type="even" r:id="rId14"/>
      <w:footerReference w:type="default" r:id="rId15"/>
      <w:headerReference w:type="first" r:id="rId16"/>
      <w:footerReference w:type="first" r:id="rId17"/>
      <w:type w:val="oddPage"/>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74D23" w14:textId="77777777" w:rsidR="0001410A" w:rsidRDefault="0001410A" w:rsidP="00E453DC">
      <w:r>
        <w:separator/>
      </w:r>
    </w:p>
  </w:endnote>
  <w:endnote w:type="continuationSeparator" w:id="0">
    <w:p w14:paraId="6D6A1DE8" w14:textId="77777777" w:rsidR="0001410A" w:rsidRDefault="0001410A" w:rsidP="00E45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E8AE2" w14:textId="77777777" w:rsidR="00E453DC" w:rsidRDefault="00E453DC">
    <w:pPr>
      <w:pStyle w:val="Piedepgina"/>
    </w:pPr>
    <w:r>
      <w:rPr>
        <w:noProof/>
      </w:rPr>
      <mc:AlternateContent>
        <mc:Choice Requires="wps">
          <w:drawing>
            <wp:anchor distT="0" distB="0" distL="0" distR="0" simplePos="0" relativeHeight="251659264" behindDoc="0" locked="0" layoutInCell="1" allowOverlap="1" wp14:anchorId="226880DD" wp14:editId="1E245A61">
              <wp:simplePos x="635" y="635"/>
              <wp:positionH relativeFrom="leftMargin">
                <wp:align>left</wp:align>
              </wp:positionH>
              <wp:positionV relativeFrom="paragraph">
                <wp:posOffset>635</wp:posOffset>
              </wp:positionV>
              <wp:extent cx="443865" cy="443865"/>
              <wp:effectExtent l="0" t="0" r="8890" b="17145"/>
              <wp:wrapSquare wrapText="bothSides"/>
              <wp:docPr id="2" name="Cuadro de texto 2"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B0BD8F" w14:textId="77777777" w:rsidR="00E453DC" w:rsidRPr="00E453DC" w:rsidRDefault="00E453DC">
                          <w:pPr>
                            <w:rPr>
                              <w:rFonts w:ascii="Calibri" w:eastAsia="Calibri" w:hAnsi="Calibri" w:cs="Calibri"/>
                              <w:noProof/>
                              <w:color w:val="000000"/>
                              <w:sz w:val="20"/>
                              <w:szCs w:val="20"/>
                            </w:rPr>
                          </w:pPr>
                          <w:r w:rsidRPr="00E453DC">
                            <w:rPr>
                              <w:rFonts w:ascii="Calibri" w:eastAsia="Calibri" w:hAnsi="Calibri" w:cs="Calibri"/>
                              <w:noProof/>
                              <w:color w:val="000000"/>
                              <w:sz w:val="20"/>
                              <w:szCs w:val="20"/>
                            </w:rPr>
                            <w:t>Sólo uso interno</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26880DD" id="_x0000_t202" coordsize="21600,21600" o:spt="202" path="m,l,21600r21600,l21600,xe">
              <v:stroke joinstyle="miter"/>
              <v:path gradientshapeok="t" o:connecttype="rect"/>
            </v:shapetype>
            <v:shape id="Cuadro de texto 2" o:spid="_x0000_s1026" type="#_x0000_t202" alt="Sólo uso interno"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5CB0BD8F" w14:textId="77777777" w:rsidR="00E453DC" w:rsidRPr="00E453DC" w:rsidRDefault="00E453DC">
                    <w:pPr>
                      <w:rPr>
                        <w:rFonts w:ascii="Calibri" w:eastAsia="Calibri" w:hAnsi="Calibri" w:cs="Calibri"/>
                        <w:noProof/>
                        <w:color w:val="000000"/>
                        <w:sz w:val="20"/>
                        <w:szCs w:val="20"/>
                      </w:rPr>
                    </w:pPr>
                    <w:r w:rsidRPr="00E453DC">
                      <w:rPr>
                        <w:rFonts w:ascii="Calibri" w:eastAsia="Calibri" w:hAnsi="Calibri" w:cs="Calibri"/>
                        <w:noProof/>
                        <w:color w:val="000000"/>
                        <w:sz w:val="20"/>
                        <w:szCs w:val="20"/>
                      </w:rPr>
                      <w:t>Sólo uso interno</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7848922"/>
      <w:docPartObj>
        <w:docPartGallery w:val="Page Numbers (Bottom of Page)"/>
        <w:docPartUnique/>
      </w:docPartObj>
    </w:sdtPr>
    <w:sdtEndPr>
      <w:rPr>
        <w:sz w:val="20"/>
        <w:szCs w:val="20"/>
      </w:rPr>
    </w:sdtEndPr>
    <w:sdtContent>
      <w:p w14:paraId="00533108" w14:textId="77777777" w:rsidR="00576E78" w:rsidRPr="00A8142E" w:rsidRDefault="00576E78">
        <w:pPr>
          <w:pStyle w:val="Piedepgina"/>
          <w:jc w:val="right"/>
          <w:rPr>
            <w:sz w:val="20"/>
            <w:szCs w:val="20"/>
          </w:rPr>
        </w:pPr>
        <w:r w:rsidRPr="00A8142E">
          <w:rPr>
            <w:sz w:val="20"/>
            <w:szCs w:val="20"/>
          </w:rPr>
          <w:fldChar w:fldCharType="begin"/>
        </w:r>
        <w:r w:rsidRPr="00A8142E">
          <w:rPr>
            <w:sz w:val="20"/>
            <w:szCs w:val="20"/>
          </w:rPr>
          <w:instrText>PAGE   \* MERGEFORMAT</w:instrText>
        </w:r>
        <w:r w:rsidRPr="00A8142E">
          <w:rPr>
            <w:sz w:val="20"/>
            <w:szCs w:val="20"/>
          </w:rPr>
          <w:fldChar w:fldCharType="separate"/>
        </w:r>
        <w:r w:rsidRPr="00A8142E">
          <w:rPr>
            <w:sz w:val="20"/>
            <w:szCs w:val="20"/>
            <w:lang w:val="es-ES"/>
          </w:rPr>
          <w:t>2</w:t>
        </w:r>
        <w:r w:rsidRPr="00A8142E">
          <w:rPr>
            <w:sz w:val="20"/>
            <w:szCs w:val="20"/>
          </w:rPr>
          <w:fldChar w:fldCharType="end"/>
        </w:r>
      </w:p>
    </w:sdtContent>
  </w:sdt>
  <w:p w14:paraId="128CA4ED" w14:textId="77777777" w:rsidR="00E453DC" w:rsidRDefault="00E453D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1B410" w14:textId="06F77F87" w:rsidR="00A8142E" w:rsidRPr="00A8142E" w:rsidRDefault="00A8142E">
    <w:pPr>
      <w:pStyle w:val="Piedepgina"/>
      <w:jc w:val="right"/>
      <w:rPr>
        <w:sz w:val="20"/>
        <w:szCs w:val="20"/>
      </w:rPr>
    </w:pPr>
  </w:p>
  <w:p w14:paraId="53459770" w14:textId="77777777" w:rsidR="00E453DC" w:rsidRDefault="00E453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ED86E" w14:textId="77777777" w:rsidR="0001410A" w:rsidRDefault="0001410A" w:rsidP="00E453DC">
      <w:r>
        <w:separator/>
      </w:r>
    </w:p>
  </w:footnote>
  <w:footnote w:type="continuationSeparator" w:id="0">
    <w:p w14:paraId="13EC976F" w14:textId="77777777" w:rsidR="0001410A" w:rsidRDefault="0001410A" w:rsidP="00E453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0ABEE" w14:textId="77777777" w:rsidR="006B171B" w:rsidRDefault="006B171B" w:rsidP="006B171B">
    <w:r>
      <w:rPr>
        <w:noProof/>
      </w:rPr>
      <w:drawing>
        <wp:inline distT="0" distB="0" distL="0" distR="0" wp14:anchorId="6FA0AA0A" wp14:editId="01A84702">
          <wp:extent cx="5400040" cy="509640"/>
          <wp:effectExtent l="0" t="0" r="0" b="5080"/>
          <wp:docPr id="1866397709" name="Imagen 1866397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5400040" cy="509640"/>
                  </a:xfrm>
                  <a:prstGeom prst="rect">
                    <a:avLst/>
                  </a:prstGeom>
                </pic:spPr>
              </pic:pic>
            </a:graphicData>
          </a:graphic>
        </wp:inline>
      </w:drawing>
    </w:r>
  </w:p>
  <w:p w14:paraId="1C5DD8D0" w14:textId="77777777" w:rsidR="00010418" w:rsidRPr="00010418" w:rsidRDefault="00010418">
    <w:pPr>
      <w:pStyle w:val="Encabezado"/>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4F849" w14:textId="5B878777" w:rsidR="00A8142E" w:rsidRDefault="006B171B" w:rsidP="00A8142E">
    <w:pPr>
      <w:pStyle w:val="Encabezado"/>
    </w:pPr>
    <w:r>
      <w:rPr>
        <w:rFonts w:ascii="Arial-BoldMT" w:hAnsi="Arial-BoldMT" w:cs="Arial-BoldMT"/>
        <w:b/>
        <w:bCs/>
        <w:noProof/>
        <w:color w:val="003333"/>
        <w:sz w:val="18"/>
        <w:szCs w:val="18"/>
      </w:rPr>
      <mc:AlternateContent>
        <mc:Choice Requires="wpg">
          <w:drawing>
            <wp:anchor distT="0" distB="0" distL="114300" distR="114300" simplePos="0" relativeHeight="251663360" behindDoc="0" locked="0" layoutInCell="1" allowOverlap="1" wp14:anchorId="7964B75E" wp14:editId="27DB9ADE">
              <wp:simplePos x="0" y="0"/>
              <wp:positionH relativeFrom="page">
                <wp:posOffset>900430</wp:posOffset>
              </wp:positionH>
              <wp:positionV relativeFrom="page">
                <wp:posOffset>449580</wp:posOffset>
              </wp:positionV>
              <wp:extent cx="5754370" cy="539115"/>
              <wp:effectExtent l="0" t="0" r="0" b="0"/>
              <wp:wrapNone/>
              <wp:docPr id="1536463241" name="Grupo 1"/>
              <wp:cNvGraphicFramePr/>
              <a:graphic xmlns:a="http://schemas.openxmlformats.org/drawingml/2006/main">
                <a:graphicData uri="http://schemas.microsoft.com/office/word/2010/wordprocessingGroup">
                  <wpg:wgp>
                    <wpg:cNvGrpSpPr/>
                    <wpg:grpSpPr>
                      <a:xfrm>
                        <a:off x="0" y="0"/>
                        <a:ext cx="5754370" cy="539115"/>
                        <a:chOff x="0" y="0"/>
                        <a:chExt cx="5754370" cy="539115"/>
                      </a:xfrm>
                    </wpg:grpSpPr>
                    <pic:pic xmlns:pic="http://schemas.openxmlformats.org/drawingml/2006/picture">
                      <pic:nvPicPr>
                        <pic:cNvPr id="3" name="Imagen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54370" cy="539115"/>
                        </a:xfrm>
                        <a:prstGeom prst="rect">
                          <a:avLst/>
                        </a:prstGeom>
                      </pic:spPr>
                    </pic:pic>
                    <wps:wsp>
                      <wps:cNvPr id="1938650741" name="Cuadro de texto 1"/>
                      <wps:cNvSpPr txBox="1"/>
                      <wps:spPr>
                        <a:xfrm>
                          <a:off x="1794933" y="56444"/>
                          <a:ext cx="2728595" cy="431800"/>
                        </a:xfrm>
                        <a:prstGeom prst="rect">
                          <a:avLst/>
                        </a:prstGeom>
                        <a:noFill/>
                        <a:ln w="6350">
                          <a:noFill/>
                        </a:ln>
                      </wps:spPr>
                      <wps:txbx>
                        <w:txbxContent>
                          <w:p w14:paraId="42D4D9DF" w14:textId="77777777" w:rsidR="006B171B" w:rsidRPr="00DF62C0" w:rsidRDefault="006B171B" w:rsidP="006B171B">
                            <w:pPr>
                              <w:autoSpaceDE w:val="0"/>
                              <w:autoSpaceDN w:val="0"/>
                              <w:adjustRightInd w:val="0"/>
                              <w:jc w:val="center"/>
                              <w:rPr>
                                <w:rFonts w:ascii="Arial-BoldMT" w:eastAsiaTheme="minorHAnsi" w:hAnsi="Arial-BoldMT" w:cs="Arial-BoldMT"/>
                                <w:b/>
                                <w:bCs/>
                                <w:color w:val="003333"/>
                                <w:sz w:val="20"/>
                                <w:szCs w:val="20"/>
                                <w:lang w:eastAsia="en-US"/>
                              </w:rPr>
                            </w:pPr>
                            <w:r w:rsidRPr="00DF62C0">
                              <w:rPr>
                                <w:rFonts w:ascii="Arial-BoldMT" w:eastAsiaTheme="minorHAnsi" w:hAnsi="Arial-BoldMT" w:cs="Arial-BoldMT"/>
                                <w:b/>
                                <w:bCs/>
                                <w:color w:val="003333"/>
                                <w:sz w:val="20"/>
                                <w:szCs w:val="20"/>
                                <w:lang w:eastAsia="en-US"/>
                              </w:rPr>
                              <w:t xml:space="preserve">Escuela Universitaria de Fisioterapia </w:t>
                            </w:r>
                          </w:p>
                          <w:p w14:paraId="7AB70D56" w14:textId="77777777" w:rsidR="006B171B" w:rsidRPr="00DF62C0" w:rsidRDefault="006B171B" w:rsidP="006B171B">
                            <w:pPr>
                              <w:autoSpaceDE w:val="0"/>
                              <w:autoSpaceDN w:val="0"/>
                              <w:adjustRightInd w:val="0"/>
                              <w:spacing w:before="60"/>
                              <w:jc w:val="center"/>
                              <w:rPr>
                                <w:rFonts w:ascii="Arial-BoldMT" w:eastAsiaTheme="minorHAnsi" w:hAnsi="Arial-BoldMT" w:cs="Arial-BoldMT"/>
                                <w:b/>
                                <w:bCs/>
                                <w:color w:val="003333"/>
                                <w:sz w:val="18"/>
                                <w:szCs w:val="18"/>
                                <w:lang w:eastAsia="en-US"/>
                              </w:rPr>
                            </w:pPr>
                            <w:r w:rsidRPr="00DF62C0">
                              <w:rPr>
                                <w:rFonts w:ascii="Arial-BoldMT" w:eastAsiaTheme="minorHAnsi" w:hAnsi="Arial-BoldMT" w:cs="Arial-BoldMT"/>
                                <w:b/>
                                <w:bCs/>
                                <w:color w:val="003333"/>
                                <w:sz w:val="18"/>
                                <w:szCs w:val="18"/>
                                <w:lang w:eastAsia="en-US"/>
                              </w:rPr>
                              <w:t>Universidad Autónoma de Madrid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964B75E" id="Grupo 1" o:spid="_x0000_s1027" style="position:absolute;margin-left:70.9pt;margin-top:35.4pt;width:453.1pt;height:42.45pt;z-index:251663360;mso-position-horizontal-relative:page;mso-position-vertical-relative:page" coordsize="57543,539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28" type="#_x0000_t75" style="position:absolute;width:57543;height:53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">
                <v:imagedata r:id="rId2" o:title=""/>
              </v:shape>
              <v:shapetype id="_x0000_t202" coordsize="21600,21600" o:spt="202" path="m,l,21600r21600,l21600,xe">
                <v:stroke joinstyle="miter"/>
                <v:path gradientshapeok="t" o:connecttype="rect"/>
              </v:shapetype>
              <v:shape id="Cuadro de texto 1" o:spid="_x0000_s1029" type="#_x0000_t202" style="position:absolute;left:17949;top:564;width:27286;height:4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" filled="f" stroked="f" strokeweight=".5pt">
                <v:textbox>
                  <w:txbxContent>
                    <w:p w14:paraId="42D4D9DF" w14:textId="77777777" w:rsidR="006B171B" w:rsidRPr="00DF62C0" w:rsidRDefault="006B171B" w:rsidP="006B171B">
                      <w:pPr>
                        <w:autoSpaceDE w:val="0"/>
                        <w:autoSpaceDN w:val="0"/>
                        <w:adjustRightInd w:val="0"/>
                        <w:jc w:val="center"/>
                        <w:rPr>
                          <w:rFonts w:ascii="Arial-BoldMT" w:eastAsiaTheme="minorHAnsi" w:hAnsi="Arial-BoldMT" w:cs="Arial-BoldMT"/>
                          <w:b/>
                          <w:bCs/>
                          <w:color w:val="003333"/>
                          <w:sz w:val="20"/>
                          <w:szCs w:val="20"/>
                          <w:lang w:eastAsia="en-US"/>
                        </w:rPr>
                      </w:pPr>
                      <w:r w:rsidRPr="00DF62C0">
                        <w:rPr>
                          <w:rFonts w:ascii="Arial-BoldMT" w:eastAsiaTheme="minorHAnsi" w:hAnsi="Arial-BoldMT" w:cs="Arial-BoldMT"/>
                          <w:b/>
                          <w:bCs/>
                          <w:color w:val="003333"/>
                          <w:sz w:val="20"/>
                          <w:szCs w:val="20"/>
                          <w:lang w:eastAsia="en-US"/>
                        </w:rPr>
                        <w:t xml:space="preserve">Escuela Universitaria de Fisioterapia </w:t>
                      </w:r>
                    </w:p>
                    <w:p w14:paraId="7AB70D56" w14:textId="77777777" w:rsidR="006B171B" w:rsidRPr="00DF62C0" w:rsidRDefault="006B171B" w:rsidP="006B171B">
                      <w:pPr>
                        <w:autoSpaceDE w:val="0"/>
                        <w:autoSpaceDN w:val="0"/>
                        <w:adjustRightInd w:val="0"/>
                        <w:spacing w:before="60"/>
                        <w:jc w:val="center"/>
                        <w:rPr>
                          <w:rFonts w:ascii="Arial-BoldMT" w:eastAsiaTheme="minorHAnsi" w:hAnsi="Arial-BoldMT" w:cs="Arial-BoldMT"/>
                          <w:b/>
                          <w:bCs/>
                          <w:color w:val="003333"/>
                          <w:sz w:val="18"/>
                          <w:szCs w:val="18"/>
                          <w:lang w:eastAsia="en-US"/>
                        </w:rPr>
                      </w:pPr>
                      <w:r w:rsidRPr="00DF62C0">
                        <w:rPr>
                          <w:rFonts w:ascii="Arial-BoldMT" w:eastAsiaTheme="minorHAnsi" w:hAnsi="Arial-BoldMT" w:cs="Arial-BoldMT"/>
                          <w:b/>
                          <w:bCs/>
                          <w:color w:val="003333"/>
                          <w:sz w:val="18"/>
                          <w:szCs w:val="18"/>
                          <w:lang w:eastAsia="en-US"/>
                        </w:rPr>
                        <w:t>Universidad Autónoma de Madrid</w:t>
                      </w:r>
                    </w:p>
                  </w:txbxContent>
                </v:textbox>
              </v:shape>
              <w10:wrap anchorx="page" anchory="page"/>
            </v:group>
          </w:pict>
        </mc:Fallback>
      </mc:AlternateContent>
    </w:r>
  </w:p>
  <w:p w14:paraId="1676049B" w14:textId="77777777" w:rsidR="00A8142E" w:rsidRDefault="00A8142E" w:rsidP="00A8142E">
    <w:pPr>
      <w:pStyle w:val="Encabezado"/>
    </w:pPr>
  </w:p>
  <w:p w14:paraId="489B59FE" w14:textId="3A7D3C02" w:rsidR="00F37656" w:rsidRDefault="00A8142E" w:rsidP="00A8142E">
    <w:pPr>
      <w:pStyle w:val="Encabezado"/>
    </w:pPr>
    <w:r>
      <w:rPr>
        <w:noProof/>
        <w:lang w:eastAsia="es-ES"/>
      </w:rPr>
      <mc:AlternateContent>
        <mc:Choice Requires="wps">
          <w:drawing>
            <wp:anchor distT="45720" distB="45720" distL="114300" distR="114300" simplePos="0" relativeHeight="251661312" behindDoc="1" locked="0" layoutInCell="1" allowOverlap="1" wp14:anchorId="4FC433BA" wp14:editId="7173EC0B">
              <wp:simplePos x="0" y="0"/>
              <wp:positionH relativeFrom="margin">
                <wp:posOffset>-3426460</wp:posOffset>
              </wp:positionH>
              <wp:positionV relativeFrom="paragraph">
                <wp:posOffset>4662805</wp:posOffset>
              </wp:positionV>
              <wp:extent cx="5337810" cy="184785"/>
              <wp:effectExtent l="1270" t="0" r="4445" b="0"/>
              <wp:wrapThrough wrapText="bothSides">
                <wp:wrapPolygon edited="0">
                  <wp:start x="0" y="0"/>
                  <wp:lineTo x="0" y="20487"/>
                  <wp:lineTo x="21600" y="20487"/>
                  <wp:lineTo x="21600" y="0"/>
                  <wp:lineTo x="0" y="0"/>
                </wp:wrapPolygon>
              </wp:wrapThrough>
              <wp:docPr id="14" name="Cuadro de texto 14" descr="Corporación de Derecho Público regulada por RD 358/91 de 15 de marzo. CIF Q2866004A . Domicilio Social: c/ José Ortega y Gasset, 18. 28006 Madri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5337810" cy="184785"/>
                      </a:xfrm>
                      <a:prstGeom prst="rect">
                        <a:avLst/>
                      </a:prstGeom>
                      <a:solidFill>
                        <a:srgbClr val="FFFFFF"/>
                      </a:solidFill>
                      <a:ln>
                        <a:noFill/>
                      </a:ln>
                      <a:extLst>
                        <a:ext uri="{91240B29-F687-4F45-9708-019B960494DF}">
                          <a14:hiddenLine xmlns:a14="http://schemas.microsoft.com/office/drawing/2010/main" w="9525">
                            <a:solidFill>
                              <a:srgbClr val="7F7F7F"/>
                            </a:solidFill>
                            <a:miter lim="800000"/>
                            <a:headEnd/>
                            <a:tailEnd/>
                          </a14:hiddenLine>
                        </a:ext>
                      </a:extLst>
                    </wps:spPr>
                    <wps:txbx>
                      <w:txbxContent>
                        <w:p w14:paraId="52C3E390" w14:textId="0DA1BA5D" w:rsidR="00A8142E" w:rsidRPr="00583891" w:rsidRDefault="00A8142E" w:rsidP="00A8142E">
                          <w:pPr>
                            <w:rPr>
                              <w:rFonts w:ascii="Arial" w:hAnsi="Arial" w:cs="Arial"/>
                              <w:color w:val="808080"/>
                              <w:sz w:val="12"/>
                              <w:szCs w:val="12"/>
                            </w:rPr>
                          </w:pPr>
                          <w:r w:rsidRPr="00583891">
                            <w:rPr>
                              <w:rFonts w:ascii="Arial" w:hAnsi="Arial" w:cs="Arial"/>
                              <w:color w:val="808080"/>
                              <w:sz w:val="12"/>
                              <w:szCs w:val="12"/>
                            </w:rPr>
                            <w:t xml:space="preserve">Corporación de Derecho Público regulada por RD 358/91 de 15 de marzo. CIF </w:t>
                          </w:r>
                          <w:r w:rsidR="00D03456">
                            <w:rPr>
                              <w:rFonts w:ascii="Arial" w:hAnsi="Arial" w:cs="Arial"/>
                              <w:color w:val="808080"/>
                              <w:sz w:val="12"/>
                              <w:szCs w:val="12"/>
                            </w:rPr>
                            <w:t>G72872815</w:t>
                          </w:r>
                          <w:r w:rsidRPr="00583891">
                            <w:rPr>
                              <w:rFonts w:ascii="Arial" w:hAnsi="Arial" w:cs="Arial"/>
                              <w:color w:val="808080"/>
                              <w:sz w:val="12"/>
                              <w:szCs w:val="12"/>
                            </w:rPr>
                            <w:t>. Domicilio Social: c/ José Ortega y Gasset, 18. 28006 Madrid</w:t>
                          </w:r>
                        </w:p>
                      </w:txbxContent>
                    </wps:txbx>
                    <wps:bodyPr rot="0" vert="vert270" wrap="non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FC433BA" id="Cuadro de texto 14" o:spid="_x0000_s1030" type="#_x0000_t202" alt="Corporación de Derecho Público regulada por RD 358/91 de 15 de marzo. CIF Q2866004A . Domicilio Social: c/ José Ortega y Gasset, 18. 28006 Madrid" style="position:absolute;margin-left:-269.8pt;margin-top:367.15pt;width:420.3pt;height:14.55pt;rotation:-90;z-index:-251655168;visibility:visible;mso-wrap-style:non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" stroked="f" strokecolor="#7f7f7f">
              <v:textbox style="layout-flow:vertical;mso-layout-flow-alt:bottom-to-top">
                <w:txbxContent>
                  <w:p w14:paraId="52C3E390" w14:textId="0DA1BA5D" w:rsidR="00A8142E" w:rsidRPr="00583891" w:rsidRDefault="00A8142E" w:rsidP="00A8142E">
                    <w:pPr>
                      <w:rPr>
                        <w:rFonts w:ascii="Arial" w:hAnsi="Arial" w:cs="Arial"/>
                        <w:color w:val="808080"/>
                        <w:sz w:val="12"/>
                        <w:szCs w:val="12"/>
                      </w:rPr>
                    </w:pPr>
                    <w:r w:rsidRPr="00583891">
                      <w:rPr>
                        <w:rFonts w:ascii="Arial" w:hAnsi="Arial" w:cs="Arial"/>
                        <w:color w:val="808080"/>
                        <w:sz w:val="12"/>
                        <w:szCs w:val="12"/>
                      </w:rPr>
                      <w:t xml:space="preserve">Corporación de Derecho Público regulada por RD 358/91 de 15 de marzo. CIF </w:t>
                    </w:r>
                    <w:r w:rsidR="00D03456">
                      <w:rPr>
                        <w:rFonts w:ascii="Arial" w:hAnsi="Arial" w:cs="Arial"/>
                        <w:color w:val="808080"/>
                        <w:sz w:val="12"/>
                        <w:szCs w:val="12"/>
                      </w:rPr>
                      <w:t>G72872815</w:t>
                    </w:r>
                    <w:r w:rsidRPr="00583891">
                      <w:rPr>
                        <w:rFonts w:ascii="Arial" w:hAnsi="Arial" w:cs="Arial"/>
                        <w:color w:val="808080"/>
                        <w:sz w:val="12"/>
                        <w:szCs w:val="12"/>
                      </w:rPr>
                      <w:t>. Domicilio Social: c/ José Ortega y Gasset, 18. 28006 Madrid</w:t>
                    </w:r>
                  </w:p>
                </w:txbxContent>
              </v:textbox>
              <w10:wrap type="through"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76CFB"/>
    <w:multiLevelType w:val="hybridMultilevel"/>
    <w:tmpl w:val="569AD532"/>
    <w:numStyleLink w:val="Estiloimportado27"/>
  </w:abstractNum>
  <w:abstractNum w:abstractNumId="1" w15:restartNumberingAfterBreak="0">
    <w:nsid w:val="0430617A"/>
    <w:multiLevelType w:val="hybridMultilevel"/>
    <w:tmpl w:val="B3B0D650"/>
    <w:lvl w:ilvl="0" w:tplc="03788296">
      <w:start w:val="1"/>
      <w:numFmt w:val="decimal"/>
      <w:lvlText w:val="%1."/>
      <w:lvlJc w:val="left"/>
      <w:pPr>
        <w:ind w:left="426" w:hanging="426"/>
      </w:pPr>
      <w:rPr>
        <w:rFonts w:ascii="Arial" w:hAnsi="Arial" w:cs="Arial" w:hint="default"/>
        <w:b w:val="0"/>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tabs>
          <w:tab w:val="left" w:pos="426"/>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lowerRoman"/>
      <w:lvlText w:val="%3."/>
      <w:lvlJc w:val="left"/>
      <w:pPr>
        <w:tabs>
          <w:tab w:val="left" w:pos="426"/>
        </w:tabs>
        <w:ind w:left="144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tabs>
          <w:tab w:val="left" w:pos="426"/>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tabs>
          <w:tab w:val="left" w:pos="426"/>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tabs>
          <w:tab w:val="left" w:pos="426"/>
        </w:tabs>
        <w:ind w:left="360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tabs>
          <w:tab w:val="left" w:pos="426"/>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tabs>
          <w:tab w:val="left" w:pos="426"/>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tabs>
          <w:tab w:val="left" w:pos="426"/>
        </w:tabs>
        <w:ind w:left="576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5071D3E"/>
    <w:multiLevelType w:val="hybridMultilevel"/>
    <w:tmpl w:val="1E90FB74"/>
    <w:lvl w:ilvl="0" w:tplc="C9F66426">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o"/>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AB3207A"/>
    <w:multiLevelType w:val="hybridMultilevel"/>
    <w:tmpl w:val="2328080A"/>
    <w:styleLink w:val="Estiloimportado40"/>
    <w:lvl w:ilvl="0" w:tplc="D97AC0B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64638EC">
      <w:start w:val="1"/>
      <w:numFmt w:val="lowerLetter"/>
      <w:lvlText w:val="%2."/>
      <w:lvlJc w:val="left"/>
      <w:pPr>
        <w:tabs>
          <w:tab w:val="left" w:pos="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A72C32A">
      <w:start w:val="1"/>
      <w:numFmt w:val="lowerRoman"/>
      <w:lvlText w:val="%3."/>
      <w:lvlJc w:val="left"/>
      <w:pPr>
        <w:tabs>
          <w:tab w:val="left" w:pos="360"/>
        </w:tabs>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CDB07D66">
      <w:start w:val="1"/>
      <w:numFmt w:val="decimal"/>
      <w:lvlText w:val="%4."/>
      <w:lvlJc w:val="left"/>
      <w:pPr>
        <w:tabs>
          <w:tab w:val="left" w:pos="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F0ADBBE">
      <w:start w:val="1"/>
      <w:numFmt w:val="lowerLetter"/>
      <w:lvlText w:val="%5."/>
      <w:lvlJc w:val="left"/>
      <w:pPr>
        <w:tabs>
          <w:tab w:val="left" w:pos="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F8ED3F8">
      <w:start w:val="1"/>
      <w:numFmt w:val="lowerRoman"/>
      <w:lvlText w:val="%6."/>
      <w:lvlJc w:val="left"/>
      <w:pPr>
        <w:tabs>
          <w:tab w:val="left" w:pos="360"/>
        </w:tabs>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46E8C6D2">
      <w:start w:val="1"/>
      <w:numFmt w:val="decimal"/>
      <w:lvlText w:val="%7."/>
      <w:lvlJc w:val="left"/>
      <w:pPr>
        <w:tabs>
          <w:tab w:val="left" w:pos="3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8CA6BB8">
      <w:start w:val="1"/>
      <w:numFmt w:val="lowerLetter"/>
      <w:lvlText w:val="%8."/>
      <w:lvlJc w:val="left"/>
      <w:pPr>
        <w:tabs>
          <w:tab w:val="left" w:pos="3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D98A1BC">
      <w:start w:val="1"/>
      <w:numFmt w:val="lowerRoman"/>
      <w:lvlText w:val="%9."/>
      <w:lvlJc w:val="left"/>
      <w:pPr>
        <w:tabs>
          <w:tab w:val="left" w:pos="360"/>
        </w:tabs>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DAB7A6B"/>
    <w:multiLevelType w:val="hybridMultilevel"/>
    <w:tmpl w:val="74FA03AA"/>
    <w:styleLink w:val="Estiloimportado13"/>
    <w:lvl w:ilvl="0" w:tplc="FCA4CD9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298B2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7A2E6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20C039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C563E1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0B6FB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2BE7EF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58C170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D12B6D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F247A08"/>
    <w:multiLevelType w:val="hybridMultilevel"/>
    <w:tmpl w:val="9C10B79E"/>
    <w:styleLink w:val="Estiloimportado10"/>
    <w:lvl w:ilvl="0" w:tplc="C6D8F472">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8467F98">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B486F6E">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0D68A28">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422E18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B16752E">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E56354C">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CC42512">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6202E84">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4D26437"/>
    <w:multiLevelType w:val="hybridMultilevel"/>
    <w:tmpl w:val="D5D6F18E"/>
    <w:styleLink w:val="Estiloimportado32"/>
    <w:lvl w:ilvl="0" w:tplc="89E8F23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CCEEE9E">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DC8E37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334C4AA">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FFAC0CE">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8C6A512">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6CCDBBE">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DB0FD70">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0921B80">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B1A7638"/>
    <w:multiLevelType w:val="hybridMultilevel"/>
    <w:tmpl w:val="4080EC94"/>
    <w:styleLink w:val="Estiloimportado23"/>
    <w:lvl w:ilvl="0" w:tplc="AC90C162">
      <w:start w:val="1"/>
      <w:numFmt w:val="upperLetter"/>
      <w:lvlText w:val="%1."/>
      <w:lvlJc w:val="left"/>
      <w:pPr>
        <w:ind w:left="85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1" w:tplc="3DECEBF6">
      <w:start w:val="1"/>
      <w:numFmt w:val="lowerLetter"/>
      <w:lvlText w:val="%2."/>
      <w:lvlJc w:val="left"/>
      <w:pPr>
        <w:ind w:left="157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2" w:tplc="EFC05C10">
      <w:start w:val="1"/>
      <w:numFmt w:val="lowerRoman"/>
      <w:lvlText w:val="%3."/>
      <w:lvlJc w:val="left"/>
      <w:pPr>
        <w:ind w:left="2291" w:hanging="378"/>
      </w:pPr>
      <w:rPr>
        <w:rFonts w:hAnsi="Arial Unicode MS"/>
        <w:b/>
        <w:bCs/>
        <w:caps w:val="0"/>
        <w:smallCaps w:val="0"/>
        <w:strike w:val="0"/>
        <w:dstrike w:val="0"/>
        <w:outline w:val="0"/>
        <w:emboss w:val="0"/>
        <w:imprint w:val="0"/>
        <w:spacing w:val="0"/>
        <w:w w:val="100"/>
        <w:kern w:val="0"/>
        <w:position w:val="0"/>
        <w:highlight w:val="none"/>
        <w:vertAlign w:val="baseline"/>
      </w:rPr>
    </w:lvl>
    <w:lvl w:ilvl="3" w:tplc="67D4B9BE">
      <w:start w:val="1"/>
      <w:numFmt w:val="decimal"/>
      <w:lvlText w:val="%4."/>
      <w:lvlJc w:val="left"/>
      <w:pPr>
        <w:ind w:left="301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4" w:tplc="3F32C800">
      <w:start w:val="1"/>
      <w:numFmt w:val="lowerLetter"/>
      <w:lvlText w:val="%5."/>
      <w:lvlJc w:val="left"/>
      <w:pPr>
        <w:ind w:left="373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5" w:tplc="1E7A79F8">
      <w:start w:val="1"/>
      <w:numFmt w:val="lowerRoman"/>
      <w:lvlText w:val="%6."/>
      <w:lvlJc w:val="left"/>
      <w:pPr>
        <w:ind w:left="4451" w:hanging="378"/>
      </w:pPr>
      <w:rPr>
        <w:rFonts w:hAnsi="Arial Unicode MS"/>
        <w:b/>
        <w:bCs/>
        <w:caps w:val="0"/>
        <w:smallCaps w:val="0"/>
        <w:strike w:val="0"/>
        <w:dstrike w:val="0"/>
        <w:outline w:val="0"/>
        <w:emboss w:val="0"/>
        <w:imprint w:val="0"/>
        <w:spacing w:val="0"/>
        <w:w w:val="100"/>
        <w:kern w:val="0"/>
        <w:position w:val="0"/>
        <w:highlight w:val="none"/>
        <w:vertAlign w:val="baseline"/>
      </w:rPr>
    </w:lvl>
    <w:lvl w:ilvl="6" w:tplc="9C481356">
      <w:start w:val="1"/>
      <w:numFmt w:val="decimal"/>
      <w:lvlText w:val="%7."/>
      <w:lvlJc w:val="left"/>
      <w:pPr>
        <w:ind w:left="517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7" w:tplc="10A87378">
      <w:start w:val="1"/>
      <w:numFmt w:val="lowerLetter"/>
      <w:lvlText w:val="%8."/>
      <w:lvlJc w:val="left"/>
      <w:pPr>
        <w:ind w:left="589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8" w:tplc="35184DC8">
      <w:start w:val="1"/>
      <w:numFmt w:val="lowerRoman"/>
      <w:lvlText w:val="%9."/>
      <w:lvlJc w:val="left"/>
      <w:pPr>
        <w:ind w:left="6611" w:hanging="378"/>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B6E7713"/>
    <w:multiLevelType w:val="hybridMultilevel"/>
    <w:tmpl w:val="B15A79A0"/>
    <w:lvl w:ilvl="0" w:tplc="C9F66426">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o"/>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B789390"/>
    <w:multiLevelType w:val="hybridMultilevel"/>
    <w:tmpl w:val="075A76BE"/>
    <w:lvl w:ilvl="0" w:tplc="CA2C79B4">
      <w:start w:val="1"/>
      <w:numFmt w:val="decimal"/>
      <w:lvlText w:val="%1."/>
      <w:lvlJc w:val="left"/>
      <w:pPr>
        <w:ind w:left="720" w:hanging="360"/>
      </w:pPr>
    </w:lvl>
    <w:lvl w:ilvl="1" w:tplc="7D0CAA20">
      <w:start w:val="1"/>
      <w:numFmt w:val="lowerLetter"/>
      <w:lvlText w:val="%2."/>
      <w:lvlJc w:val="left"/>
      <w:pPr>
        <w:ind w:left="1440" w:hanging="360"/>
      </w:pPr>
    </w:lvl>
    <w:lvl w:ilvl="2" w:tplc="0A665FA6">
      <w:start w:val="1"/>
      <w:numFmt w:val="lowerRoman"/>
      <w:lvlText w:val="%3."/>
      <w:lvlJc w:val="right"/>
      <w:pPr>
        <w:ind w:left="2160" w:hanging="180"/>
      </w:pPr>
    </w:lvl>
    <w:lvl w:ilvl="3" w:tplc="BE1A8556">
      <w:start w:val="1"/>
      <w:numFmt w:val="decimal"/>
      <w:lvlText w:val="%4."/>
      <w:lvlJc w:val="left"/>
      <w:pPr>
        <w:ind w:left="2880" w:hanging="360"/>
      </w:pPr>
    </w:lvl>
    <w:lvl w:ilvl="4" w:tplc="A358D22E">
      <w:start w:val="1"/>
      <w:numFmt w:val="lowerLetter"/>
      <w:lvlText w:val="%5."/>
      <w:lvlJc w:val="left"/>
      <w:pPr>
        <w:ind w:left="3600" w:hanging="360"/>
      </w:pPr>
    </w:lvl>
    <w:lvl w:ilvl="5" w:tplc="E5C8DDFC">
      <w:start w:val="1"/>
      <w:numFmt w:val="lowerRoman"/>
      <w:lvlText w:val="%6."/>
      <w:lvlJc w:val="right"/>
      <w:pPr>
        <w:ind w:left="4320" w:hanging="180"/>
      </w:pPr>
    </w:lvl>
    <w:lvl w:ilvl="6" w:tplc="890AD0E8">
      <w:start w:val="1"/>
      <w:numFmt w:val="decimal"/>
      <w:lvlText w:val="%7."/>
      <w:lvlJc w:val="left"/>
      <w:pPr>
        <w:ind w:left="5040" w:hanging="360"/>
      </w:pPr>
    </w:lvl>
    <w:lvl w:ilvl="7" w:tplc="D3C83460">
      <w:start w:val="1"/>
      <w:numFmt w:val="lowerLetter"/>
      <w:lvlText w:val="%8."/>
      <w:lvlJc w:val="left"/>
      <w:pPr>
        <w:ind w:left="5760" w:hanging="360"/>
      </w:pPr>
    </w:lvl>
    <w:lvl w:ilvl="8" w:tplc="9A62319E">
      <w:start w:val="1"/>
      <w:numFmt w:val="lowerRoman"/>
      <w:lvlText w:val="%9."/>
      <w:lvlJc w:val="right"/>
      <w:pPr>
        <w:ind w:left="6480" w:hanging="180"/>
      </w:pPr>
    </w:lvl>
  </w:abstractNum>
  <w:abstractNum w:abstractNumId="10" w15:restartNumberingAfterBreak="0">
    <w:nsid w:val="1C1E72BA"/>
    <w:multiLevelType w:val="hybridMultilevel"/>
    <w:tmpl w:val="6DA859EC"/>
    <w:numStyleLink w:val="Estiloimportado22"/>
  </w:abstractNum>
  <w:abstractNum w:abstractNumId="11" w15:restartNumberingAfterBreak="0">
    <w:nsid w:val="1E961A43"/>
    <w:multiLevelType w:val="hybridMultilevel"/>
    <w:tmpl w:val="455C2D80"/>
    <w:styleLink w:val="Estiloimportado3"/>
    <w:lvl w:ilvl="0" w:tplc="0736FE54">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7687298">
      <w:start w:val="1"/>
      <w:numFmt w:val="bullet"/>
      <w:lvlText w:val="o"/>
      <w:lvlJc w:val="left"/>
      <w:pPr>
        <w:tabs>
          <w:tab w:val="num" w:pos="1416"/>
        </w:tabs>
        <w:ind w:left="1428" w:hanging="34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D6DC90">
      <w:start w:val="1"/>
      <w:numFmt w:val="bullet"/>
      <w:lvlText w:val="▪"/>
      <w:lvlJc w:val="left"/>
      <w:pPr>
        <w:tabs>
          <w:tab w:val="num" w:pos="2124"/>
        </w:tabs>
        <w:ind w:left="2136" w:hanging="3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CE4F78">
      <w:start w:val="1"/>
      <w:numFmt w:val="bullet"/>
      <w:lvlText w:val="·"/>
      <w:lvlJc w:val="left"/>
      <w:pPr>
        <w:tabs>
          <w:tab w:val="num" w:pos="2832"/>
        </w:tabs>
        <w:ind w:left="2844" w:hanging="32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D6AB68">
      <w:start w:val="1"/>
      <w:numFmt w:val="bullet"/>
      <w:lvlText w:val="o"/>
      <w:lvlJc w:val="left"/>
      <w:pPr>
        <w:tabs>
          <w:tab w:val="num" w:pos="3540"/>
        </w:tabs>
        <w:ind w:left="3552" w:hanging="31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2D061DA">
      <w:start w:val="1"/>
      <w:numFmt w:val="bullet"/>
      <w:lvlText w:val="▪"/>
      <w:lvlJc w:val="left"/>
      <w:pPr>
        <w:tabs>
          <w:tab w:val="num" w:pos="4248"/>
        </w:tabs>
        <w:ind w:left="426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BE895A">
      <w:start w:val="1"/>
      <w:numFmt w:val="bullet"/>
      <w:lvlText w:val="·"/>
      <w:lvlJc w:val="left"/>
      <w:pPr>
        <w:tabs>
          <w:tab w:val="num" w:pos="4956"/>
        </w:tabs>
        <w:ind w:left="4968" w:hanging="28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D2A56C8">
      <w:start w:val="1"/>
      <w:numFmt w:val="bullet"/>
      <w:lvlText w:val="o"/>
      <w:lvlJc w:val="left"/>
      <w:pPr>
        <w:tabs>
          <w:tab w:val="num" w:pos="5664"/>
        </w:tabs>
        <w:ind w:left="5676" w:hanging="27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FE26AC8">
      <w:start w:val="1"/>
      <w:numFmt w:val="bullet"/>
      <w:lvlText w:val="▪"/>
      <w:lvlJc w:val="left"/>
      <w:pPr>
        <w:tabs>
          <w:tab w:val="num" w:pos="6372"/>
        </w:tabs>
        <w:ind w:left="6384" w:hanging="2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1F221939"/>
    <w:multiLevelType w:val="hybridMultilevel"/>
    <w:tmpl w:val="CE08C34A"/>
    <w:styleLink w:val="Estiloimportado21"/>
    <w:lvl w:ilvl="0" w:tplc="65F85A22">
      <w:start w:val="1"/>
      <w:numFmt w:val="upperLetter"/>
      <w:lvlText w:val="%1."/>
      <w:lvlJc w:val="left"/>
      <w:pPr>
        <w:tabs>
          <w:tab w:val="left" w:pos="1134"/>
        </w:tabs>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75ADCA2">
      <w:start w:val="1"/>
      <w:numFmt w:val="lowerLetter"/>
      <w:lvlText w:val="%2."/>
      <w:lvlJc w:val="left"/>
      <w:pPr>
        <w:tabs>
          <w:tab w:val="left" w:pos="1134"/>
        </w:tabs>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8167740">
      <w:start w:val="1"/>
      <w:numFmt w:val="lowerRoman"/>
      <w:lvlText w:val="%3."/>
      <w:lvlJc w:val="left"/>
      <w:pPr>
        <w:tabs>
          <w:tab w:val="left" w:pos="1134"/>
        </w:tabs>
        <w:ind w:left="2508"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763E952C">
      <w:start w:val="1"/>
      <w:numFmt w:val="decimal"/>
      <w:lvlText w:val="%4."/>
      <w:lvlJc w:val="left"/>
      <w:pPr>
        <w:tabs>
          <w:tab w:val="left" w:pos="1134"/>
        </w:tabs>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1C4D178">
      <w:start w:val="1"/>
      <w:numFmt w:val="lowerLetter"/>
      <w:lvlText w:val="%5."/>
      <w:lvlJc w:val="left"/>
      <w:pPr>
        <w:tabs>
          <w:tab w:val="left" w:pos="1134"/>
        </w:tabs>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47858C2">
      <w:start w:val="1"/>
      <w:numFmt w:val="lowerRoman"/>
      <w:lvlText w:val="%6."/>
      <w:lvlJc w:val="left"/>
      <w:pPr>
        <w:tabs>
          <w:tab w:val="left" w:pos="1134"/>
        </w:tabs>
        <w:ind w:left="4668"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70E8DCA0">
      <w:start w:val="1"/>
      <w:numFmt w:val="decimal"/>
      <w:lvlText w:val="%7."/>
      <w:lvlJc w:val="left"/>
      <w:pPr>
        <w:tabs>
          <w:tab w:val="left" w:pos="1134"/>
        </w:tabs>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A307996">
      <w:start w:val="1"/>
      <w:numFmt w:val="lowerLetter"/>
      <w:lvlText w:val="%8."/>
      <w:lvlJc w:val="left"/>
      <w:pPr>
        <w:tabs>
          <w:tab w:val="left" w:pos="1134"/>
        </w:tabs>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8DAA056">
      <w:start w:val="1"/>
      <w:numFmt w:val="lowerRoman"/>
      <w:lvlText w:val="%9."/>
      <w:lvlJc w:val="left"/>
      <w:pPr>
        <w:tabs>
          <w:tab w:val="left" w:pos="1134"/>
        </w:tabs>
        <w:ind w:left="6828"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1F8E3551"/>
    <w:multiLevelType w:val="hybridMultilevel"/>
    <w:tmpl w:val="3E9C590A"/>
    <w:styleLink w:val="Estiloimportado11"/>
    <w:lvl w:ilvl="0" w:tplc="6880606E">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C48357E">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308E8D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F10F032">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2EE9BD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3EE140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5AEBA4E">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96EFE48">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8982170">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28209D6"/>
    <w:multiLevelType w:val="hybridMultilevel"/>
    <w:tmpl w:val="EE92F11E"/>
    <w:styleLink w:val="Estiloimportado20"/>
    <w:lvl w:ilvl="0" w:tplc="D1043FA0">
      <w:start w:val="1"/>
      <w:numFmt w:val="decimal"/>
      <w:lvlText w:val="%1."/>
      <w:lvlJc w:val="left"/>
      <w:pPr>
        <w:tabs>
          <w:tab w:val="left" w:pos="1494"/>
        </w:tabs>
        <w:ind w:left="851" w:hanging="28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40D23FFE">
      <w:start w:val="1"/>
      <w:numFmt w:val="lowerLetter"/>
      <w:lvlText w:val="%2."/>
      <w:lvlJc w:val="left"/>
      <w:pPr>
        <w:tabs>
          <w:tab w:val="left" w:pos="1494"/>
        </w:tabs>
        <w:ind w:left="797" w:hanging="28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75968812">
      <w:start w:val="1"/>
      <w:numFmt w:val="lowerRoman"/>
      <w:lvlText w:val="%3."/>
      <w:lvlJc w:val="left"/>
      <w:pPr>
        <w:ind w:left="1517" w:hanging="23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C080757C">
      <w:start w:val="1"/>
      <w:numFmt w:val="decimal"/>
      <w:lvlText w:val="%4."/>
      <w:lvlJc w:val="left"/>
      <w:pPr>
        <w:tabs>
          <w:tab w:val="left" w:pos="1494"/>
        </w:tabs>
        <w:ind w:left="2237" w:hanging="28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7B82B240">
      <w:start w:val="1"/>
      <w:numFmt w:val="lowerLetter"/>
      <w:lvlText w:val="%5."/>
      <w:lvlJc w:val="left"/>
      <w:pPr>
        <w:tabs>
          <w:tab w:val="left" w:pos="1494"/>
        </w:tabs>
        <w:ind w:left="2957" w:hanging="28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D070F430">
      <w:start w:val="1"/>
      <w:numFmt w:val="lowerRoman"/>
      <w:lvlText w:val="%6."/>
      <w:lvlJc w:val="left"/>
      <w:pPr>
        <w:tabs>
          <w:tab w:val="left" w:pos="1494"/>
        </w:tabs>
        <w:ind w:left="3677" w:hanging="23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9FC49860">
      <w:start w:val="1"/>
      <w:numFmt w:val="decimal"/>
      <w:lvlText w:val="%7."/>
      <w:lvlJc w:val="left"/>
      <w:pPr>
        <w:tabs>
          <w:tab w:val="left" w:pos="1494"/>
        </w:tabs>
        <w:ind w:left="4397" w:hanging="28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098C98AE">
      <w:start w:val="1"/>
      <w:numFmt w:val="lowerLetter"/>
      <w:lvlText w:val="%8."/>
      <w:lvlJc w:val="left"/>
      <w:pPr>
        <w:tabs>
          <w:tab w:val="left" w:pos="1494"/>
        </w:tabs>
        <w:ind w:left="5117" w:hanging="28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F6467D96">
      <w:start w:val="1"/>
      <w:numFmt w:val="lowerRoman"/>
      <w:lvlText w:val="%9."/>
      <w:lvlJc w:val="left"/>
      <w:pPr>
        <w:tabs>
          <w:tab w:val="left" w:pos="1494"/>
        </w:tabs>
        <w:ind w:left="5837" w:hanging="23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5" w15:restartNumberingAfterBreak="0">
    <w:nsid w:val="23D42CC6"/>
    <w:multiLevelType w:val="hybridMultilevel"/>
    <w:tmpl w:val="C1BE3872"/>
    <w:styleLink w:val="Estiloimportado18"/>
    <w:lvl w:ilvl="0" w:tplc="EF121AA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56EE870">
      <w:start w:val="1"/>
      <w:numFmt w:val="bullet"/>
      <w:lvlText w:val="-"/>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1A845D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ABE5628">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DE824C2">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EC0A64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FC054C8">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00A90FE">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40E5AE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28D81233"/>
    <w:multiLevelType w:val="hybridMultilevel"/>
    <w:tmpl w:val="71C87210"/>
    <w:numStyleLink w:val="Estiloimportado2"/>
  </w:abstractNum>
  <w:abstractNum w:abstractNumId="17" w15:restartNumberingAfterBreak="0">
    <w:nsid w:val="2DEF5EB9"/>
    <w:multiLevelType w:val="hybridMultilevel"/>
    <w:tmpl w:val="667C0082"/>
    <w:styleLink w:val="Estiloimportado33"/>
    <w:lvl w:ilvl="0" w:tplc="D09A4ACE">
      <w:start w:val="1"/>
      <w:numFmt w:val="bullet"/>
      <w:lvlText w:val="·"/>
      <w:lvlJc w:val="left"/>
      <w:pPr>
        <w:tabs>
          <w:tab w:val="left" w:pos="144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0765412">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FD6EB40">
      <w:start w:val="1"/>
      <w:numFmt w:val="bullet"/>
      <w:lvlText w:val="▪"/>
      <w:lvlJc w:val="left"/>
      <w:pPr>
        <w:tabs>
          <w:tab w:val="left" w:pos="720"/>
          <w:tab w:val="left" w:pos="144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BEE26D0">
      <w:start w:val="1"/>
      <w:numFmt w:val="bullet"/>
      <w:lvlText w:val="·"/>
      <w:lvlJc w:val="left"/>
      <w:pPr>
        <w:tabs>
          <w:tab w:val="left" w:pos="720"/>
          <w:tab w:val="left" w:pos="144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DAE4632">
      <w:start w:val="1"/>
      <w:numFmt w:val="bullet"/>
      <w:lvlText w:val="o"/>
      <w:lvlJc w:val="left"/>
      <w:pPr>
        <w:tabs>
          <w:tab w:val="left" w:pos="720"/>
          <w:tab w:val="left" w:pos="144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20EF040">
      <w:start w:val="1"/>
      <w:numFmt w:val="bullet"/>
      <w:lvlText w:val="▪"/>
      <w:lvlJc w:val="left"/>
      <w:pPr>
        <w:tabs>
          <w:tab w:val="left" w:pos="720"/>
          <w:tab w:val="left" w:pos="144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642BBA2">
      <w:start w:val="1"/>
      <w:numFmt w:val="bullet"/>
      <w:lvlText w:val="·"/>
      <w:lvlJc w:val="left"/>
      <w:pPr>
        <w:tabs>
          <w:tab w:val="left" w:pos="720"/>
          <w:tab w:val="left" w:pos="144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C3A0C30">
      <w:start w:val="1"/>
      <w:numFmt w:val="bullet"/>
      <w:lvlText w:val="o"/>
      <w:lvlJc w:val="left"/>
      <w:pPr>
        <w:tabs>
          <w:tab w:val="left" w:pos="720"/>
          <w:tab w:val="left" w:pos="144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DB6C33A">
      <w:start w:val="1"/>
      <w:numFmt w:val="bullet"/>
      <w:lvlText w:val="▪"/>
      <w:lvlJc w:val="left"/>
      <w:pPr>
        <w:tabs>
          <w:tab w:val="left" w:pos="720"/>
          <w:tab w:val="left" w:pos="144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304459C7"/>
    <w:multiLevelType w:val="hybridMultilevel"/>
    <w:tmpl w:val="BCCED21E"/>
    <w:styleLink w:val="Estiloimportado17"/>
    <w:lvl w:ilvl="0" w:tplc="717C44F4">
      <w:start w:val="1"/>
      <w:numFmt w:val="bullet"/>
      <w:lvlText w:val="-"/>
      <w:lvlJc w:val="left"/>
      <w:pPr>
        <w:ind w:left="42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BB642D8">
      <w:start w:val="1"/>
      <w:numFmt w:val="bullet"/>
      <w:lvlText w:val="o"/>
      <w:lvlJc w:val="left"/>
      <w:pPr>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91A335C">
      <w:start w:val="1"/>
      <w:numFmt w:val="bullet"/>
      <w:lvlText w:val="▪"/>
      <w:lvlJc w:val="left"/>
      <w:pPr>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AABAF6">
      <w:start w:val="1"/>
      <w:numFmt w:val="bullet"/>
      <w:lvlText w:val="·"/>
      <w:lvlJc w:val="left"/>
      <w:pPr>
        <w:ind w:left="258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8702F5A">
      <w:start w:val="1"/>
      <w:numFmt w:val="bullet"/>
      <w:lvlText w:val="o"/>
      <w:lvlJc w:val="left"/>
      <w:pPr>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4D830DA">
      <w:start w:val="1"/>
      <w:numFmt w:val="bullet"/>
      <w:lvlText w:val="▪"/>
      <w:lvlJc w:val="left"/>
      <w:pPr>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1DC765C">
      <w:start w:val="1"/>
      <w:numFmt w:val="bullet"/>
      <w:lvlText w:val="·"/>
      <w:lvlJc w:val="left"/>
      <w:pPr>
        <w:ind w:left="474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0E0E5F8">
      <w:start w:val="1"/>
      <w:numFmt w:val="bullet"/>
      <w:lvlText w:val="o"/>
      <w:lvlJc w:val="left"/>
      <w:pPr>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E48F718">
      <w:start w:val="1"/>
      <w:numFmt w:val="bullet"/>
      <w:lvlText w:val="▪"/>
      <w:lvlJc w:val="left"/>
      <w:pPr>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32273CE2"/>
    <w:multiLevelType w:val="hybridMultilevel"/>
    <w:tmpl w:val="72ACCF28"/>
    <w:lvl w:ilvl="0" w:tplc="C0D2E414">
      <w:start w:val="1"/>
      <w:numFmt w:val="decimal"/>
      <w:lvlText w:val="%1."/>
      <w:lvlJc w:val="left"/>
      <w:pPr>
        <w:tabs>
          <w:tab w:val="left" w:pos="426"/>
        </w:tabs>
        <w:ind w:left="1560" w:hanging="437"/>
      </w:pPr>
      <w:rPr>
        <w:rFonts w:ascii="Arial" w:hAnsi="Arial" w:cs="Arial" w:hint="default"/>
        <w:caps w:val="0"/>
        <w:smallCaps w:val="0"/>
        <w:strike w:val="0"/>
        <w:dstrike w:val="0"/>
        <w:outline w:val="0"/>
        <w:emboss w:val="0"/>
        <w:imprint w:val="0"/>
        <w:spacing w:val="0"/>
        <w:w w:val="100"/>
        <w:kern w:val="0"/>
        <w:position w:val="0"/>
        <w:highlight w:val="none"/>
        <w:vertAlign w:val="baseline"/>
      </w:rPr>
    </w:lvl>
    <w:lvl w:ilvl="1" w:tplc="393E7550">
      <w:start w:val="1"/>
      <w:numFmt w:val="lowerLetter"/>
      <w:lvlText w:val="%2."/>
      <w:lvlJc w:val="left"/>
      <w:pPr>
        <w:tabs>
          <w:tab w:val="left" w:pos="426"/>
          <w:tab w:val="left" w:pos="1560"/>
        </w:tabs>
        <w:ind w:left="2280" w:hanging="437"/>
      </w:pPr>
      <w:rPr>
        <w:rFonts w:hAnsi="Arial Unicode MS"/>
        <w:caps w:val="0"/>
        <w:smallCaps w:val="0"/>
        <w:strike w:val="0"/>
        <w:dstrike w:val="0"/>
        <w:outline w:val="0"/>
        <w:emboss w:val="0"/>
        <w:imprint w:val="0"/>
        <w:spacing w:val="0"/>
        <w:w w:val="100"/>
        <w:kern w:val="0"/>
        <w:position w:val="0"/>
        <w:highlight w:val="none"/>
        <w:vertAlign w:val="baseline"/>
      </w:rPr>
    </w:lvl>
    <w:lvl w:ilvl="2" w:tplc="00C03B3A">
      <w:start w:val="1"/>
      <w:numFmt w:val="lowerRoman"/>
      <w:lvlText w:val="%3."/>
      <w:lvlJc w:val="left"/>
      <w:pPr>
        <w:tabs>
          <w:tab w:val="left" w:pos="426"/>
          <w:tab w:val="left" w:pos="1560"/>
        </w:tabs>
        <w:ind w:left="3000" w:hanging="390"/>
      </w:pPr>
      <w:rPr>
        <w:rFonts w:hAnsi="Arial Unicode MS"/>
        <w:caps w:val="0"/>
        <w:smallCaps w:val="0"/>
        <w:strike w:val="0"/>
        <w:dstrike w:val="0"/>
        <w:outline w:val="0"/>
        <w:emboss w:val="0"/>
        <w:imprint w:val="0"/>
        <w:spacing w:val="0"/>
        <w:w w:val="100"/>
        <w:kern w:val="0"/>
        <w:position w:val="0"/>
        <w:highlight w:val="none"/>
        <w:vertAlign w:val="baseline"/>
      </w:rPr>
    </w:lvl>
    <w:lvl w:ilvl="3" w:tplc="ACDC1490">
      <w:start w:val="1"/>
      <w:numFmt w:val="decimal"/>
      <w:lvlText w:val="%4."/>
      <w:lvlJc w:val="left"/>
      <w:pPr>
        <w:tabs>
          <w:tab w:val="left" w:pos="426"/>
          <w:tab w:val="left" w:pos="1560"/>
        </w:tabs>
        <w:ind w:left="3720" w:hanging="437"/>
      </w:pPr>
      <w:rPr>
        <w:rFonts w:hAnsi="Arial Unicode MS"/>
        <w:caps w:val="0"/>
        <w:smallCaps w:val="0"/>
        <w:strike w:val="0"/>
        <w:dstrike w:val="0"/>
        <w:outline w:val="0"/>
        <w:emboss w:val="0"/>
        <w:imprint w:val="0"/>
        <w:spacing w:val="0"/>
        <w:w w:val="100"/>
        <w:kern w:val="0"/>
        <w:position w:val="0"/>
        <w:highlight w:val="none"/>
        <w:vertAlign w:val="baseline"/>
      </w:rPr>
    </w:lvl>
    <w:lvl w:ilvl="4" w:tplc="21DA06C2">
      <w:start w:val="1"/>
      <w:numFmt w:val="lowerLetter"/>
      <w:lvlText w:val="%5."/>
      <w:lvlJc w:val="left"/>
      <w:pPr>
        <w:tabs>
          <w:tab w:val="left" w:pos="426"/>
          <w:tab w:val="left" w:pos="1560"/>
        </w:tabs>
        <w:ind w:left="4440" w:hanging="437"/>
      </w:pPr>
      <w:rPr>
        <w:rFonts w:hAnsi="Arial Unicode MS"/>
        <w:caps w:val="0"/>
        <w:smallCaps w:val="0"/>
        <w:strike w:val="0"/>
        <w:dstrike w:val="0"/>
        <w:outline w:val="0"/>
        <w:emboss w:val="0"/>
        <w:imprint w:val="0"/>
        <w:spacing w:val="0"/>
        <w:w w:val="100"/>
        <w:kern w:val="0"/>
        <w:position w:val="0"/>
        <w:highlight w:val="none"/>
        <w:vertAlign w:val="baseline"/>
      </w:rPr>
    </w:lvl>
    <w:lvl w:ilvl="5" w:tplc="B40CA3DA">
      <w:start w:val="1"/>
      <w:numFmt w:val="lowerRoman"/>
      <w:lvlText w:val="%6."/>
      <w:lvlJc w:val="left"/>
      <w:pPr>
        <w:tabs>
          <w:tab w:val="left" w:pos="426"/>
          <w:tab w:val="left" w:pos="1560"/>
        </w:tabs>
        <w:ind w:left="5160" w:hanging="390"/>
      </w:pPr>
      <w:rPr>
        <w:rFonts w:hAnsi="Arial Unicode MS"/>
        <w:caps w:val="0"/>
        <w:smallCaps w:val="0"/>
        <w:strike w:val="0"/>
        <w:dstrike w:val="0"/>
        <w:outline w:val="0"/>
        <w:emboss w:val="0"/>
        <w:imprint w:val="0"/>
        <w:spacing w:val="0"/>
        <w:w w:val="100"/>
        <w:kern w:val="0"/>
        <w:position w:val="0"/>
        <w:highlight w:val="none"/>
        <w:vertAlign w:val="baseline"/>
      </w:rPr>
    </w:lvl>
    <w:lvl w:ilvl="6" w:tplc="7652A120">
      <w:start w:val="1"/>
      <w:numFmt w:val="decimal"/>
      <w:lvlText w:val="%7."/>
      <w:lvlJc w:val="left"/>
      <w:pPr>
        <w:tabs>
          <w:tab w:val="left" w:pos="426"/>
          <w:tab w:val="left" w:pos="1560"/>
        </w:tabs>
        <w:ind w:left="5880" w:hanging="437"/>
      </w:pPr>
      <w:rPr>
        <w:rFonts w:hAnsi="Arial Unicode MS"/>
        <w:caps w:val="0"/>
        <w:smallCaps w:val="0"/>
        <w:strike w:val="0"/>
        <w:dstrike w:val="0"/>
        <w:outline w:val="0"/>
        <w:emboss w:val="0"/>
        <w:imprint w:val="0"/>
        <w:spacing w:val="0"/>
        <w:w w:val="100"/>
        <w:kern w:val="0"/>
        <w:position w:val="0"/>
        <w:highlight w:val="none"/>
        <w:vertAlign w:val="baseline"/>
      </w:rPr>
    </w:lvl>
    <w:lvl w:ilvl="7" w:tplc="FB20C262">
      <w:start w:val="1"/>
      <w:numFmt w:val="lowerLetter"/>
      <w:lvlText w:val="%8."/>
      <w:lvlJc w:val="left"/>
      <w:pPr>
        <w:tabs>
          <w:tab w:val="left" w:pos="426"/>
          <w:tab w:val="left" w:pos="1560"/>
        </w:tabs>
        <w:ind w:left="6600" w:hanging="437"/>
      </w:pPr>
      <w:rPr>
        <w:rFonts w:hAnsi="Arial Unicode MS"/>
        <w:caps w:val="0"/>
        <w:smallCaps w:val="0"/>
        <w:strike w:val="0"/>
        <w:dstrike w:val="0"/>
        <w:outline w:val="0"/>
        <w:emboss w:val="0"/>
        <w:imprint w:val="0"/>
        <w:spacing w:val="0"/>
        <w:w w:val="100"/>
        <w:kern w:val="0"/>
        <w:position w:val="0"/>
        <w:highlight w:val="none"/>
        <w:vertAlign w:val="baseline"/>
      </w:rPr>
    </w:lvl>
    <w:lvl w:ilvl="8" w:tplc="A7A4D77E">
      <w:start w:val="1"/>
      <w:numFmt w:val="lowerRoman"/>
      <w:lvlText w:val="%9."/>
      <w:lvlJc w:val="left"/>
      <w:pPr>
        <w:tabs>
          <w:tab w:val="left" w:pos="426"/>
          <w:tab w:val="left" w:pos="1560"/>
        </w:tabs>
        <w:ind w:left="7320" w:hanging="3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32871996"/>
    <w:multiLevelType w:val="multilevel"/>
    <w:tmpl w:val="0C0A001F"/>
    <w:lvl w:ilvl="0">
      <w:start w:val="1"/>
      <w:numFmt w:val="decimal"/>
      <w:lvlText w:val="%1."/>
      <w:lvlJc w:val="left"/>
      <w:pPr>
        <w:ind w:left="1428" w:hanging="360"/>
      </w:pPr>
    </w:lvl>
    <w:lvl w:ilvl="1">
      <w:start w:val="1"/>
      <w:numFmt w:val="decimal"/>
      <w:lvlText w:val="%1.%2."/>
      <w:lvlJc w:val="left"/>
      <w:pPr>
        <w:ind w:left="1860" w:hanging="432"/>
      </w:pPr>
    </w:lvl>
    <w:lvl w:ilvl="2">
      <w:start w:val="1"/>
      <w:numFmt w:val="decimal"/>
      <w:lvlText w:val="%1.%2.%3."/>
      <w:lvlJc w:val="left"/>
      <w:pPr>
        <w:ind w:left="2292" w:hanging="504"/>
      </w:pPr>
    </w:lvl>
    <w:lvl w:ilvl="3">
      <w:start w:val="1"/>
      <w:numFmt w:val="decimal"/>
      <w:lvlText w:val="%1.%2.%3.%4."/>
      <w:lvlJc w:val="left"/>
      <w:pPr>
        <w:ind w:left="2796" w:hanging="648"/>
      </w:pPr>
    </w:lvl>
    <w:lvl w:ilvl="4">
      <w:start w:val="1"/>
      <w:numFmt w:val="decimal"/>
      <w:lvlText w:val="%1.%2.%3.%4.%5."/>
      <w:lvlJc w:val="left"/>
      <w:pPr>
        <w:ind w:left="3300" w:hanging="792"/>
      </w:pPr>
    </w:lvl>
    <w:lvl w:ilvl="5">
      <w:start w:val="1"/>
      <w:numFmt w:val="decimal"/>
      <w:lvlText w:val="%1.%2.%3.%4.%5.%6."/>
      <w:lvlJc w:val="left"/>
      <w:pPr>
        <w:ind w:left="3804" w:hanging="936"/>
      </w:pPr>
    </w:lvl>
    <w:lvl w:ilvl="6">
      <w:start w:val="1"/>
      <w:numFmt w:val="decimal"/>
      <w:lvlText w:val="%1.%2.%3.%4.%5.%6.%7."/>
      <w:lvlJc w:val="left"/>
      <w:pPr>
        <w:ind w:left="4308" w:hanging="1080"/>
      </w:pPr>
    </w:lvl>
    <w:lvl w:ilvl="7">
      <w:start w:val="1"/>
      <w:numFmt w:val="decimal"/>
      <w:lvlText w:val="%1.%2.%3.%4.%5.%6.%7.%8."/>
      <w:lvlJc w:val="left"/>
      <w:pPr>
        <w:ind w:left="4812" w:hanging="1224"/>
      </w:pPr>
    </w:lvl>
    <w:lvl w:ilvl="8">
      <w:start w:val="1"/>
      <w:numFmt w:val="decimal"/>
      <w:lvlText w:val="%1.%2.%3.%4.%5.%6.%7.%8.%9."/>
      <w:lvlJc w:val="left"/>
      <w:pPr>
        <w:ind w:left="5388" w:hanging="1440"/>
      </w:pPr>
    </w:lvl>
  </w:abstractNum>
  <w:abstractNum w:abstractNumId="21" w15:restartNumberingAfterBreak="0">
    <w:nsid w:val="33E81571"/>
    <w:multiLevelType w:val="hybridMultilevel"/>
    <w:tmpl w:val="AE7C5130"/>
    <w:styleLink w:val="Estiloimportado15"/>
    <w:lvl w:ilvl="0" w:tplc="F182CA7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B2CB23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B39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15A1F0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76A590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8ECB34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3CCDE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C639E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A30DB7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3400220E"/>
    <w:multiLevelType w:val="hybridMultilevel"/>
    <w:tmpl w:val="9BEEA074"/>
    <w:numStyleLink w:val="Estiloimportado25"/>
  </w:abstractNum>
  <w:abstractNum w:abstractNumId="23" w15:restartNumberingAfterBreak="0">
    <w:nsid w:val="35A7045F"/>
    <w:multiLevelType w:val="hybridMultilevel"/>
    <w:tmpl w:val="C21887D8"/>
    <w:styleLink w:val="Estiloimportado9"/>
    <w:lvl w:ilvl="0" w:tplc="EA0A3ACA">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87481D0">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A980D4E">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7AEDE14">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C802E30">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64C2DEC">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882B7CC">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9023006">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EC689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368B2220"/>
    <w:multiLevelType w:val="hybridMultilevel"/>
    <w:tmpl w:val="9BEEA074"/>
    <w:styleLink w:val="Estiloimportado25"/>
    <w:lvl w:ilvl="0" w:tplc="FA621708">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EF80ADBA">
      <w:start w:val="1"/>
      <w:numFmt w:val="lowerLetter"/>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5570231A">
      <w:start w:val="1"/>
      <w:numFmt w:val="lowerRoman"/>
      <w:lvlText w:val="%3."/>
      <w:lvlJc w:val="left"/>
      <w:pPr>
        <w:tabs>
          <w:tab w:val="left" w:pos="284"/>
        </w:tabs>
        <w:ind w:left="1440" w:hanging="673"/>
      </w:pPr>
      <w:rPr>
        <w:rFonts w:hAnsi="Arial Unicode MS"/>
        <w:caps w:val="0"/>
        <w:smallCaps w:val="0"/>
        <w:strike w:val="0"/>
        <w:dstrike w:val="0"/>
        <w:outline w:val="0"/>
        <w:emboss w:val="0"/>
        <w:imprint w:val="0"/>
        <w:spacing w:val="0"/>
        <w:w w:val="100"/>
        <w:kern w:val="0"/>
        <w:position w:val="0"/>
        <w:highlight w:val="none"/>
        <w:vertAlign w:val="baseline"/>
      </w:rPr>
    </w:lvl>
    <w:lvl w:ilvl="3" w:tplc="143C7E62">
      <w:start w:val="1"/>
      <w:numFmt w:val="decimal"/>
      <w:lvlText w:val="%4."/>
      <w:lvlJc w:val="left"/>
      <w:pPr>
        <w:tabs>
          <w:tab w:val="left" w:pos="284"/>
        </w:tabs>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D5C4405E">
      <w:start w:val="1"/>
      <w:numFmt w:val="lowerLetter"/>
      <w:lvlText w:val="%5."/>
      <w:lvlJc w:val="left"/>
      <w:pPr>
        <w:tabs>
          <w:tab w:val="left" w:pos="284"/>
        </w:tabs>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E7600A74">
      <w:start w:val="1"/>
      <w:numFmt w:val="lowerRoman"/>
      <w:lvlText w:val="%6."/>
      <w:lvlJc w:val="left"/>
      <w:pPr>
        <w:tabs>
          <w:tab w:val="left" w:pos="284"/>
        </w:tabs>
        <w:ind w:left="3600" w:hanging="673"/>
      </w:pPr>
      <w:rPr>
        <w:rFonts w:hAnsi="Arial Unicode MS"/>
        <w:caps w:val="0"/>
        <w:smallCaps w:val="0"/>
        <w:strike w:val="0"/>
        <w:dstrike w:val="0"/>
        <w:outline w:val="0"/>
        <w:emboss w:val="0"/>
        <w:imprint w:val="0"/>
        <w:spacing w:val="0"/>
        <w:w w:val="100"/>
        <w:kern w:val="0"/>
        <w:position w:val="0"/>
        <w:highlight w:val="none"/>
        <w:vertAlign w:val="baseline"/>
      </w:rPr>
    </w:lvl>
    <w:lvl w:ilvl="6" w:tplc="40405D96">
      <w:start w:val="1"/>
      <w:numFmt w:val="decimal"/>
      <w:lvlText w:val="%7."/>
      <w:lvlJc w:val="left"/>
      <w:pPr>
        <w:tabs>
          <w:tab w:val="left" w:pos="284"/>
        </w:tabs>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A14A3350">
      <w:start w:val="1"/>
      <w:numFmt w:val="lowerLetter"/>
      <w:lvlText w:val="%8."/>
      <w:lvlJc w:val="left"/>
      <w:pPr>
        <w:tabs>
          <w:tab w:val="left" w:pos="284"/>
        </w:tabs>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CA5CE820">
      <w:start w:val="1"/>
      <w:numFmt w:val="lowerRoman"/>
      <w:lvlText w:val="%9."/>
      <w:lvlJc w:val="left"/>
      <w:pPr>
        <w:tabs>
          <w:tab w:val="left" w:pos="284"/>
        </w:tabs>
        <w:ind w:left="5760" w:hanging="67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3A866788"/>
    <w:multiLevelType w:val="hybridMultilevel"/>
    <w:tmpl w:val="12E407DA"/>
    <w:lvl w:ilvl="0" w:tplc="8EF82BC2">
      <w:start w:val="1"/>
      <w:numFmt w:val="bullet"/>
      <w:lvlText w:val=""/>
      <w:lvlJc w:val="left"/>
      <w:pPr>
        <w:ind w:left="720" w:hanging="360"/>
      </w:pPr>
      <w:rPr>
        <w:rFonts w:ascii="Symbol" w:hAnsi="Symbol"/>
      </w:rPr>
    </w:lvl>
    <w:lvl w:ilvl="1" w:tplc="12FA5A6A">
      <w:start w:val="1"/>
      <w:numFmt w:val="bullet"/>
      <w:lvlText w:val=""/>
      <w:lvlJc w:val="left"/>
      <w:pPr>
        <w:ind w:left="720" w:hanging="360"/>
      </w:pPr>
      <w:rPr>
        <w:rFonts w:ascii="Symbol" w:hAnsi="Symbol"/>
      </w:rPr>
    </w:lvl>
    <w:lvl w:ilvl="2" w:tplc="06DEAD64">
      <w:start w:val="1"/>
      <w:numFmt w:val="bullet"/>
      <w:lvlText w:val=""/>
      <w:lvlJc w:val="left"/>
      <w:pPr>
        <w:ind w:left="720" w:hanging="360"/>
      </w:pPr>
      <w:rPr>
        <w:rFonts w:ascii="Symbol" w:hAnsi="Symbol"/>
      </w:rPr>
    </w:lvl>
    <w:lvl w:ilvl="3" w:tplc="80EA388C">
      <w:start w:val="1"/>
      <w:numFmt w:val="bullet"/>
      <w:lvlText w:val=""/>
      <w:lvlJc w:val="left"/>
      <w:pPr>
        <w:ind w:left="720" w:hanging="360"/>
      </w:pPr>
      <w:rPr>
        <w:rFonts w:ascii="Symbol" w:hAnsi="Symbol"/>
      </w:rPr>
    </w:lvl>
    <w:lvl w:ilvl="4" w:tplc="CF6A9E26">
      <w:start w:val="1"/>
      <w:numFmt w:val="bullet"/>
      <w:lvlText w:val=""/>
      <w:lvlJc w:val="left"/>
      <w:pPr>
        <w:ind w:left="720" w:hanging="360"/>
      </w:pPr>
      <w:rPr>
        <w:rFonts w:ascii="Symbol" w:hAnsi="Symbol"/>
      </w:rPr>
    </w:lvl>
    <w:lvl w:ilvl="5" w:tplc="8F8450AC">
      <w:start w:val="1"/>
      <w:numFmt w:val="bullet"/>
      <w:lvlText w:val=""/>
      <w:lvlJc w:val="left"/>
      <w:pPr>
        <w:ind w:left="720" w:hanging="360"/>
      </w:pPr>
      <w:rPr>
        <w:rFonts w:ascii="Symbol" w:hAnsi="Symbol"/>
      </w:rPr>
    </w:lvl>
    <w:lvl w:ilvl="6" w:tplc="2D7077CA">
      <w:start w:val="1"/>
      <w:numFmt w:val="bullet"/>
      <w:lvlText w:val=""/>
      <w:lvlJc w:val="left"/>
      <w:pPr>
        <w:ind w:left="720" w:hanging="360"/>
      </w:pPr>
      <w:rPr>
        <w:rFonts w:ascii="Symbol" w:hAnsi="Symbol"/>
      </w:rPr>
    </w:lvl>
    <w:lvl w:ilvl="7" w:tplc="ECC4C1AE">
      <w:start w:val="1"/>
      <w:numFmt w:val="bullet"/>
      <w:lvlText w:val=""/>
      <w:lvlJc w:val="left"/>
      <w:pPr>
        <w:ind w:left="720" w:hanging="360"/>
      </w:pPr>
      <w:rPr>
        <w:rFonts w:ascii="Symbol" w:hAnsi="Symbol"/>
      </w:rPr>
    </w:lvl>
    <w:lvl w:ilvl="8" w:tplc="C5C6D2D8">
      <w:start w:val="1"/>
      <w:numFmt w:val="bullet"/>
      <w:lvlText w:val=""/>
      <w:lvlJc w:val="left"/>
      <w:pPr>
        <w:ind w:left="720" w:hanging="360"/>
      </w:pPr>
      <w:rPr>
        <w:rFonts w:ascii="Symbol" w:hAnsi="Symbol"/>
      </w:rPr>
    </w:lvl>
  </w:abstractNum>
  <w:abstractNum w:abstractNumId="26" w15:restartNumberingAfterBreak="0">
    <w:nsid w:val="3AF21094"/>
    <w:multiLevelType w:val="hybridMultilevel"/>
    <w:tmpl w:val="667C0082"/>
    <w:numStyleLink w:val="Estiloimportado33"/>
  </w:abstractNum>
  <w:abstractNum w:abstractNumId="27" w15:restartNumberingAfterBreak="0">
    <w:nsid w:val="3CA077DA"/>
    <w:multiLevelType w:val="hybridMultilevel"/>
    <w:tmpl w:val="E1FC3DFA"/>
    <w:numStyleLink w:val="Estiloimportado30"/>
  </w:abstractNum>
  <w:abstractNum w:abstractNumId="28" w15:restartNumberingAfterBreak="0">
    <w:nsid w:val="40C91124"/>
    <w:multiLevelType w:val="hybridMultilevel"/>
    <w:tmpl w:val="9A8C5B32"/>
    <w:lvl w:ilvl="0" w:tplc="0C880210">
      <w:start w:val="1"/>
      <w:numFmt w:val="decimal"/>
      <w:lvlText w:val="%1."/>
      <w:lvlJc w:val="left"/>
      <w:pPr>
        <w:tabs>
          <w:tab w:val="left" w:pos="426"/>
        </w:tabs>
        <w:ind w:left="1701" w:hanging="567"/>
      </w:pPr>
      <w:rPr>
        <w:rFonts w:ascii="Arial" w:hAnsi="Arial" w:cs="Arial" w:hint="default"/>
        <w:caps w:val="0"/>
        <w:smallCaps w:val="0"/>
        <w:strike w:val="0"/>
        <w:dstrike w:val="0"/>
        <w:outline w:val="0"/>
        <w:emboss w:val="0"/>
        <w:imprint w:val="0"/>
        <w:spacing w:val="0"/>
        <w:w w:val="100"/>
        <w:kern w:val="0"/>
        <w:position w:val="0"/>
        <w:sz w:val="24"/>
        <w:szCs w:val="24"/>
        <w:highlight w:val="none"/>
        <w:vertAlign w:val="baseline"/>
      </w:rPr>
    </w:lvl>
    <w:lvl w:ilvl="1" w:tplc="FDB46D7E">
      <w:start w:val="1"/>
      <w:numFmt w:val="lowerLetter"/>
      <w:lvlText w:val="%2."/>
      <w:lvlJc w:val="left"/>
      <w:pPr>
        <w:tabs>
          <w:tab w:val="left" w:pos="426"/>
          <w:tab w:val="left" w:pos="1701"/>
        </w:tabs>
        <w:ind w:left="2421"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D2C68402">
      <w:start w:val="1"/>
      <w:numFmt w:val="lowerRoman"/>
      <w:lvlText w:val="%3."/>
      <w:lvlJc w:val="left"/>
      <w:pPr>
        <w:tabs>
          <w:tab w:val="left" w:pos="426"/>
          <w:tab w:val="left" w:pos="1701"/>
        </w:tabs>
        <w:ind w:left="3141" w:hanging="520"/>
      </w:pPr>
      <w:rPr>
        <w:rFonts w:hAnsi="Arial Unicode MS"/>
        <w:caps w:val="0"/>
        <w:smallCaps w:val="0"/>
        <w:strike w:val="0"/>
        <w:dstrike w:val="0"/>
        <w:outline w:val="0"/>
        <w:emboss w:val="0"/>
        <w:imprint w:val="0"/>
        <w:spacing w:val="0"/>
        <w:w w:val="100"/>
        <w:kern w:val="0"/>
        <w:position w:val="0"/>
        <w:highlight w:val="none"/>
        <w:vertAlign w:val="baseline"/>
      </w:rPr>
    </w:lvl>
    <w:lvl w:ilvl="3" w:tplc="A0427D04">
      <w:start w:val="1"/>
      <w:numFmt w:val="decimal"/>
      <w:lvlText w:val="%4."/>
      <w:lvlJc w:val="left"/>
      <w:pPr>
        <w:tabs>
          <w:tab w:val="left" w:pos="426"/>
          <w:tab w:val="left" w:pos="1701"/>
        </w:tabs>
        <w:ind w:left="3861"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7DE41E54">
      <w:start w:val="1"/>
      <w:numFmt w:val="lowerLetter"/>
      <w:lvlText w:val="%5."/>
      <w:lvlJc w:val="left"/>
      <w:pPr>
        <w:tabs>
          <w:tab w:val="left" w:pos="426"/>
          <w:tab w:val="left" w:pos="1701"/>
        </w:tabs>
        <w:ind w:left="4581"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FFC6D77A">
      <w:start w:val="1"/>
      <w:numFmt w:val="lowerRoman"/>
      <w:lvlText w:val="%6."/>
      <w:lvlJc w:val="left"/>
      <w:pPr>
        <w:tabs>
          <w:tab w:val="left" w:pos="426"/>
          <w:tab w:val="left" w:pos="1701"/>
        </w:tabs>
        <w:ind w:left="5301" w:hanging="520"/>
      </w:pPr>
      <w:rPr>
        <w:rFonts w:hAnsi="Arial Unicode MS"/>
        <w:caps w:val="0"/>
        <w:smallCaps w:val="0"/>
        <w:strike w:val="0"/>
        <w:dstrike w:val="0"/>
        <w:outline w:val="0"/>
        <w:emboss w:val="0"/>
        <w:imprint w:val="0"/>
        <w:spacing w:val="0"/>
        <w:w w:val="100"/>
        <w:kern w:val="0"/>
        <w:position w:val="0"/>
        <w:highlight w:val="none"/>
        <w:vertAlign w:val="baseline"/>
      </w:rPr>
    </w:lvl>
    <w:lvl w:ilvl="6" w:tplc="EC26FFD2">
      <w:start w:val="1"/>
      <w:numFmt w:val="decimal"/>
      <w:lvlText w:val="%7."/>
      <w:lvlJc w:val="left"/>
      <w:pPr>
        <w:tabs>
          <w:tab w:val="left" w:pos="426"/>
          <w:tab w:val="left" w:pos="1701"/>
        </w:tabs>
        <w:ind w:left="6021"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E95C0CD4">
      <w:start w:val="1"/>
      <w:numFmt w:val="lowerLetter"/>
      <w:lvlText w:val="%8."/>
      <w:lvlJc w:val="left"/>
      <w:pPr>
        <w:tabs>
          <w:tab w:val="left" w:pos="426"/>
          <w:tab w:val="left" w:pos="1701"/>
        </w:tabs>
        <w:ind w:left="6741"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66E854AC">
      <w:start w:val="1"/>
      <w:numFmt w:val="lowerRoman"/>
      <w:lvlText w:val="%9."/>
      <w:lvlJc w:val="left"/>
      <w:pPr>
        <w:tabs>
          <w:tab w:val="left" w:pos="426"/>
          <w:tab w:val="left" w:pos="1701"/>
        </w:tabs>
        <w:ind w:left="7461" w:hanging="5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42FF68EF"/>
    <w:multiLevelType w:val="hybridMultilevel"/>
    <w:tmpl w:val="ECD0AB02"/>
    <w:lvl w:ilvl="0" w:tplc="0C0A0001">
      <w:start w:val="1"/>
      <w:numFmt w:val="bullet"/>
      <w:lvlText w:val=""/>
      <w:lvlJc w:val="left"/>
      <w:pPr>
        <w:tabs>
          <w:tab w:val="left" w:pos="2793"/>
        </w:tabs>
        <w:ind w:left="1713" w:hanging="360"/>
      </w:pPr>
      <w:rPr>
        <w:rFonts w:ascii="Symbol" w:hAnsi="Symbol"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1" w:tplc="FFFFFFFF">
      <w:start w:val="1"/>
      <w:numFmt w:val="bullet"/>
      <w:lvlText w:val=""/>
      <w:lvlJc w:val="left"/>
      <w:pPr>
        <w:ind w:left="2793" w:hanging="360"/>
      </w:pPr>
      <w:rPr>
        <w:rFonts w:ascii="Symbol" w:hAnsi="Symbol"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2" w:tplc="FFFFFFFF">
      <w:start w:val="1"/>
      <w:numFmt w:val="bullet"/>
      <w:lvlText w:val="o"/>
      <w:lvlJc w:val="left"/>
      <w:pPr>
        <w:tabs>
          <w:tab w:val="left" w:pos="2793"/>
        </w:tabs>
        <w:ind w:left="3873"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FFFFFFFF">
      <w:start w:val="1"/>
      <w:numFmt w:val="bullet"/>
      <w:lvlText w:val="o"/>
      <w:lvlJc w:val="left"/>
      <w:pPr>
        <w:tabs>
          <w:tab w:val="left" w:pos="2793"/>
        </w:tabs>
        <w:ind w:left="4953"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FFFFFFFF">
      <w:start w:val="1"/>
      <w:numFmt w:val="bullet"/>
      <w:lvlText w:val="o"/>
      <w:lvlJc w:val="left"/>
      <w:pPr>
        <w:tabs>
          <w:tab w:val="left" w:pos="2793"/>
        </w:tabs>
        <w:ind w:left="6033"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FFFFFFFF">
      <w:start w:val="1"/>
      <w:numFmt w:val="bullet"/>
      <w:lvlText w:val="o"/>
      <w:lvlJc w:val="left"/>
      <w:pPr>
        <w:tabs>
          <w:tab w:val="left" w:pos="2793"/>
        </w:tabs>
        <w:ind w:left="7113"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FFFFFFFF">
      <w:start w:val="1"/>
      <w:numFmt w:val="bullet"/>
      <w:lvlText w:val="o"/>
      <w:lvlJc w:val="left"/>
      <w:pPr>
        <w:tabs>
          <w:tab w:val="left" w:pos="2793"/>
        </w:tabs>
        <w:ind w:left="8193"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FFFFFFFF">
      <w:start w:val="1"/>
      <w:numFmt w:val="bullet"/>
      <w:lvlText w:val="o"/>
      <w:lvlJc w:val="left"/>
      <w:pPr>
        <w:tabs>
          <w:tab w:val="left" w:pos="2793"/>
        </w:tabs>
        <w:ind w:left="9273"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FFFFFFFF">
      <w:start w:val="1"/>
      <w:numFmt w:val="bullet"/>
      <w:lvlText w:val="o"/>
      <w:lvlJc w:val="left"/>
      <w:pPr>
        <w:tabs>
          <w:tab w:val="left" w:pos="2793"/>
        </w:tabs>
        <w:ind w:left="10353"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0" w15:restartNumberingAfterBreak="0">
    <w:nsid w:val="43E439D3"/>
    <w:multiLevelType w:val="hybridMultilevel"/>
    <w:tmpl w:val="1E04C1C2"/>
    <w:styleLink w:val="Estiloimportado70"/>
    <w:lvl w:ilvl="0" w:tplc="BA8048E6">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AC6C9B4">
      <w:start w:val="1"/>
      <w:numFmt w:val="bullet"/>
      <w:lvlText w:val="o"/>
      <w:lvlJc w:val="left"/>
      <w:pPr>
        <w:tabs>
          <w:tab w:val="left" w:pos="1068"/>
        </w:tabs>
        <w:ind w:left="15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4A4D29E">
      <w:start w:val="1"/>
      <w:numFmt w:val="bullet"/>
      <w:lvlText w:val="▪"/>
      <w:lvlJc w:val="left"/>
      <w:pPr>
        <w:tabs>
          <w:tab w:val="left" w:pos="1068"/>
        </w:tabs>
        <w:ind w:left="23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C726E0A">
      <w:start w:val="1"/>
      <w:numFmt w:val="bullet"/>
      <w:lvlText w:val="·"/>
      <w:lvlJc w:val="left"/>
      <w:pPr>
        <w:tabs>
          <w:tab w:val="left" w:pos="1068"/>
        </w:tabs>
        <w:ind w:left="30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5AC83DE">
      <w:start w:val="1"/>
      <w:numFmt w:val="bullet"/>
      <w:lvlText w:val="o"/>
      <w:lvlJc w:val="left"/>
      <w:pPr>
        <w:tabs>
          <w:tab w:val="left" w:pos="1068"/>
        </w:tabs>
        <w:ind w:left="37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D1657D0">
      <w:start w:val="1"/>
      <w:numFmt w:val="bullet"/>
      <w:lvlText w:val="▪"/>
      <w:lvlJc w:val="left"/>
      <w:pPr>
        <w:tabs>
          <w:tab w:val="left" w:pos="1068"/>
        </w:tabs>
        <w:ind w:left="44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D6E412A">
      <w:start w:val="1"/>
      <w:numFmt w:val="bullet"/>
      <w:lvlText w:val="·"/>
      <w:lvlJc w:val="left"/>
      <w:pPr>
        <w:tabs>
          <w:tab w:val="left" w:pos="1068"/>
        </w:tabs>
        <w:ind w:left="51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36AA072">
      <w:start w:val="1"/>
      <w:numFmt w:val="bullet"/>
      <w:lvlText w:val="o"/>
      <w:lvlJc w:val="left"/>
      <w:pPr>
        <w:tabs>
          <w:tab w:val="left" w:pos="1068"/>
        </w:tabs>
        <w:ind w:left="59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7AA20FA">
      <w:start w:val="1"/>
      <w:numFmt w:val="bullet"/>
      <w:lvlText w:val="▪"/>
      <w:lvlJc w:val="left"/>
      <w:pPr>
        <w:tabs>
          <w:tab w:val="left" w:pos="1068"/>
        </w:tabs>
        <w:ind w:left="66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44330EFF"/>
    <w:multiLevelType w:val="hybridMultilevel"/>
    <w:tmpl w:val="200E185E"/>
    <w:lvl w:ilvl="0" w:tplc="7B2486C4">
      <w:start w:val="1"/>
      <w:numFmt w:val="decimal"/>
      <w:lvlText w:val="%1."/>
      <w:lvlJc w:val="left"/>
      <w:pPr>
        <w:tabs>
          <w:tab w:val="left" w:pos="426"/>
        </w:tabs>
        <w:ind w:left="1560" w:hanging="437"/>
      </w:pPr>
      <w:rPr>
        <w:rFonts w:ascii="Arial" w:hAnsi="Arial" w:cs="Arial" w:hint="default"/>
        <w:caps w:val="0"/>
        <w:smallCaps w:val="0"/>
        <w:strike w:val="0"/>
        <w:dstrike w:val="0"/>
        <w:outline w:val="0"/>
        <w:emboss w:val="0"/>
        <w:imprint w:val="0"/>
        <w:spacing w:val="0"/>
        <w:w w:val="100"/>
        <w:kern w:val="0"/>
        <w:position w:val="0"/>
        <w:highlight w:val="none"/>
        <w:vertAlign w:val="baseline"/>
      </w:rPr>
    </w:lvl>
    <w:lvl w:ilvl="1" w:tplc="393E7550">
      <w:start w:val="1"/>
      <w:numFmt w:val="lowerLetter"/>
      <w:lvlText w:val="%2."/>
      <w:lvlJc w:val="left"/>
      <w:pPr>
        <w:tabs>
          <w:tab w:val="left" w:pos="426"/>
          <w:tab w:val="left" w:pos="1560"/>
        </w:tabs>
        <w:ind w:left="2280" w:hanging="437"/>
      </w:pPr>
      <w:rPr>
        <w:rFonts w:hAnsi="Arial Unicode MS"/>
        <w:caps w:val="0"/>
        <w:smallCaps w:val="0"/>
        <w:strike w:val="0"/>
        <w:dstrike w:val="0"/>
        <w:outline w:val="0"/>
        <w:emboss w:val="0"/>
        <w:imprint w:val="0"/>
        <w:spacing w:val="0"/>
        <w:w w:val="100"/>
        <w:kern w:val="0"/>
        <w:position w:val="0"/>
        <w:highlight w:val="none"/>
        <w:vertAlign w:val="baseline"/>
      </w:rPr>
    </w:lvl>
    <w:lvl w:ilvl="2" w:tplc="00C03B3A">
      <w:start w:val="1"/>
      <w:numFmt w:val="lowerRoman"/>
      <w:lvlText w:val="%3."/>
      <w:lvlJc w:val="left"/>
      <w:pPr>
        <w:tabs>
          <w:tab w:val="left" w:pos="426"/>
          <w:tab w:val="left" w:pos="1560"/>
        </w:tabs>
        <w:ind w:left="3000" w:hanging="390"/>
      </w:pPr>
      <w:rPr>
        <w:rFonts w:hAnsi="Arial Unicode MS"/>
        <w:caps w:val="0"/>
        <w:smallCaps w:val="0"/>
        <w:strike w:val="0"/>
        <w:dstrike w:val="0"/>
        <w:outline w:val="0"/>
        <w:emboss w:val="0"/>
        <w:imprint w:val="0"/>
        <w:spacing w:val="0"/>
        <w:w w:val="100"/>
        <w:kern w:val="0"/>
        <w:position w:val="0"/>
        <w:highlight w:val="none"/>
        <w:vertAlign w:val="baseline"/>
      </w:rPr>
    </w:lvl>
    <w:lvl w:ilvl="3" w:tplc="ACDC1490">
      <w:start w:val="1"/>
      <w:numFmt w:val="decimal"/>
      <w:lvlText w:val="%4."/>
      <w:lvlJc w:val="left"/>
      <w:pPr>
        <w:tabs>
          <w:tab w:val="left" w:pos="426"/>
          <w:tab w:val="left" w:pos="1560"/>
        </w:tabs>
        <w:ind w:left="3720" w:hanging="437"/>
      </w:pPr>
      <w:rPr>
        <w:rFonts w:hAnsi="Arial Unicode MS"/>
        <w:caps w:val="0"/>
        <w:smallCaps w:val="0"/>
        <w:strike w:val="0"/>
        <w:dstrike w:val="0"/>
        <w:outline w:val="0"/>
        <w:emboss w:val="0"/>
        <w:imprint w:val="0"/>
        <w:spacing w:val="0"/>
        <w:w w:val="100"/>
        <w:kern w:val="0"/>
        <w:position w:val="0"/>
        <w:highlight w:val="none"/>
        <w:vertAlign w:val="baseline"/>
      </w:rPr>
    </w:lvl>
    <w:lvl w:ilvl="4" w:tplc="21DA06C2">
      <w:start w:val="1"/>
      <w:numFmt w:val="lowerLetter"/>
      <w:lvlText w:val="%5."/>
      <w:lvlJc w:val="left"/>
      <w:pPr>
        <w:tabs>
          <w:tab w:val="left" w:pos="426"/>
          <w:tab w:val="left" w:pos="1560"/>
        </w:tabs>
        <w:ind w:left="4440" w:hanging="437"/>
      </w:pPr>
      <w:rPr>
        <w:rFonts w:hAnsi="Arial Unicode MS"/>
        <w:caps w:val="0"/>
        <w:smallCaps w:val="0"/>
        <w:strike w:val="0"/>
        <w:dstrike w:val="0"/>
        <w:outline w:val="0"/>
        <w:emboss w:val="0"/>
        <w:imprint w:val="0"/>
        <w:spacing w:val="0"/>
        <w:w w:val="100"/>
        <w:kern w:val="0"/>
        <w:position w:val="0"/>
        <w:highlight w:val="none"/>
        <w:vertAlign w:val="baseline"/>
      </w:rPr>
    </w:lvl>
    <w:lvl w:ilvl="5" w:tplc="B40CA3DA">
      <w:start w:val="1"/>
      <w:numFmt w:val="lowerRoman"/>
      <w:lvlText w:val="%6."/>
      <w:lvlJc w:val="left"/>
      <w:pPr>
        <w:tabs>
          <w:tab w:val="left" w:pos="426"/>
          <w:tab w:val="left" w:pos="1560"/>
        </w:tabs>
        <w:ind w:left="5160" w:hanging="390"/>
      </w:pPr>
      <w:rPr>
        <w:rFonts w:hAnsi="Arial Unicode MS"/>
        <w:caps w:val="0"/>
        <w:smallCaps w:val="0"/>
        <w:strike w:val="0"/>
        <w:dstrike w:val="0"/>
        <w:outline w:val="0"/>
        <w:emboss w:val="0"/>
        <w:imprint w:val="0"/>
        <w:spacing w:val="0"/>
        <w:w w:val="100"/>
        <w:kern w:val="0"/>
        <w:position w:val="0"/>
        <w:highlight w:val="none"/>
        <w:vertAlign w:val="baseline"/>
      </w:rPr>
    </w:lvl>
    <w:lvl w:ilvl="6" w:tplc="7652A120">
      <w:start w:val="1"/>
      <w:numFmt w:val="decimal"/>
      <w:lvlText w:val="%7."/>
      <w:lvlJc w:val="left"/>
      <w:pPr>
        <w:tabs>
          <w:tab w:val="left" w:pos="426"/>
          <w:tab w:val="left" w:pos="1560"/>
        </w:tabs>
        <w:ind w:left="5880" w:hanging="437"/>
      </w:pPr>
      <w:rPr>
        <w:rFonts w:hAnsi="Arial Unicode MS"/>
        <w:caps w:val="0"/>
        <w:smallCaps w:val="0"/>
        <w:strike w:val="0"/>
        <w:dstrike w:val="0"/>
        <w:outline w:val="0"/>
        <w:emboss w:val="0"/>
        <w:imprint w:val="0"/>
        <w:spacing w:val="0"/>
        <w:w w:val="100"/>
        <w:kern w:val="0"/>
        <w:position w:val="0"/>
        <w:highlight w:val="none"/>
        <w:vertAlign w:val="baseline"/>
      </w:rPr>
    </w:lvl>
    <w:lvl w:ilvl="7" w:tplc="FB20C262">
      <w:start w:val="1"/>
      <w:numFmt w:val="lowerLetter"/>
      <w:lvlText w:val="%8."/>
      <w:lvlJc w:val="left"/>
      <w:pPr>
        <w:tabs>
          <w:tab w:val="left" w:pos="426"/>
          <w:tab w:val="left" w:pos="1560"/>
        </w:tabs>
        <w:ind w:left="6600" w:hanging="437"/>
      </w:pPr>
      <w:rPr>
        <w:rFonts w:hAnsi="Arial Unicode MS"/>
        <w:caps w:val="0"/>
        <w:smallCaps w:val="0"/>
        <w:strike w:val="0"/>
        <w:dstrike w:val="0"/>
        <w:outline w:val="0"/>
        <w:emboss w:val="0"/>
        <w:imprint w:val="0"/>
        <w:spacing w:val="0"/>
        <w:w w:val="100"/>
        <w:kern w:val="0"/>
        <w:position w:val="0"/>
        <w:highlight w:val="none"/>
        <w:vertAlign w:val="baseline"/>
      </w:rPr>
    </w:lvl>
    <w:lvl w:ilvl="8" w:tplc="A7A4D77E">
      <w:start w:val="1"/>
      <w:numFmt w:val="lowerRoman"/>
      <w:lvlText w:val="%9."/>
      <w:lvlJc w:val="left"/>
      <w:pPr>
        <w:tabs>
          <w:tab w:val="left" w:pos="426"/>
          <w:tab w:val="left" w:pos="1560"/>
        </w:tabs>
        <w:ind w:left="7320" w:hanging="3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47317570"/>
    <w:multiLevelType w:val="multilevel"/>
    <w:tmpl w:val="6C1249F6"/>
    <w:lvl w:ilvl="0">
      <w:start w:val="1"/>
      <w:numFmt w:val="decimal"/>
      <w:lvlText w:val="%1."/>
      <w:lvlJc w:val="left"/>
      <w:pPr>
        <w:ind w:left="1428" w:hanging="360"/>
      </w:pPr>
      <w:rPr>
        <w:rFonts w:ascii="Arial" w:hAnsi="Arial" w:cs="Arial" w:hint="default"/>
      </w:rPr>
    </w:lvl>
    <w:lvl w:ilvl="1">
      <w:start w:val="1"/>
      <w:numFmt w:val="decimal"/>
      <w:lvlText w:val="%1.%2."/>
      <w:lvlJc w:val="left"/>
      <w:pPr>
        <w:ind w:left="1860" w:hanging="432"/>
      </w:pPr>
      <w:rPr>
        <w:rFonts w:ascii="Arial" w:hAnsi="Arial" w:cs="Arial" w:hint="default"/>
      </w:rPr>
    </w:lvl>
    <w:lvl w:ilvl="2">
      <w:start w:val="1"/>
      <w:numFmt w:val="decimal"/>
      <w:lvlText w:val="%1.%2.%3."/>
      <w:lvlJc w:val="left"/>
      <w:pPr>
        <w:ind w:left="2292" w:hanging="504"/>
      </w:pPr>
      <w:rPr>
        <w:rFonts w:hint="default"/>
      </w:rPr>
    </w:lvl>
    <w:lvl w:ilvl="3">
      <w:start w:val="1"/>
      <w:numFmt w:val="decimal"/>
      <w:lvlText w:val="%1.%2.%3.%4."/>
      <w:lvlJc w:val="left"/>
      <w:pPr>
        <w:ind w:left="2796" w:hanging="648"/>
      </w:pPr>
      <w:rPr>
        <w:rFonts w:hint="default"/>
      </w:rPr>
    </w:lvl>
    <w:lvl w:ilvl="4">
      <w:start w:val="1"/>
      <w:numFmt w:val="decimal"/>
      <w:lvlText w:val="%1.%2.%3.%4.%5."/>
      <w:lvlJc w:val="left"/>
      <w:pPr>
        <w:ind w:left="3300" w:hanging="792"/>
      </w:pPr>
      <w:rPr>
        <w:rFonts w:hint="default"/>
      </w:rPr>
    </w:lvl>
    <w:lvl w:ilvl="5">
      <w:start w:val="1"/>
      <w:numFmt w:val="decimal"/>
      <w:lvlText w:val="%1.%2.%3.%4.%5.%6."/>
      <w:lvlJc w:val="left"/>
      <w:pPr>
        <w:ind w:left="3804" w:hanging="936"/>
      </w:pPr>
      <w:rPr>
        <w:rFonts w:hint="default"/>
      </w:rPr>
    </w:lvl>
    <w:lvl w:ilvl="6">
      <w:start w:val="1"/>
      <w:numFmt w:val="decimal"/>
      <w:lvlText w:val="%1.%2.%3.%4.%5.%6.%7."/>
      <w:lvlJc w:val="left"/>
      <w:pPr>
        <w:ind w:left="4308" w:hanging="1080"/>
      </w:pPr>
      <w:rPr>
        <w:rFonts w:hint="default"/>
      </w:rPr>
    </w:lvl>
    <w:lvl w:ilvl="7">
      <w:start w:val="1"/>
      <w:numFmt w:val="decimal"/>
      <w:lvlText w:val="%1.%2.%3.%4.%5.%6.%7.%8."/>
      <w:lvlJc w:val="left"/>
      <w:pPr>
        <w:ind w:left="4812" w:hanging="1224"/>
      </w:pPr>
      <w:rPr>
        <w:rFonts w:hint="default"/>
      </w:rPr>
    </w:lvl>
    <w:lvl w:ilvl="8">
      <w:start w:val="1"/>
      <w:numFmt w:val="decimal"/>
      <w:lvlText w:val="%1.%2.%3.%4.%5.%6.%7.%8.%9."/>
      <w:lvlJc w:val="left"/>
      <w:pPr>
        <w:ind w:left="5388" w:hanging="1440"/>
      </w:pPr>
      <w:rPr>
        <w:rFonts w:hint="default"/>
      </w:rPr>
    </w:lvl>
  </w:abstractNum>
  <w:abstractNum w:abstractNumId="33" w15:restartNumberingAfterBreak="0">
    <w:nsid w:val="49EF1901"/>
    <w:multiLevelType w:val="hybridMultilevel"/>
    <w:tmpl w:val="F0744376"/>
    <w:numStyleLink w:val="Estiloimportado29"/>
  </w:abstractNum>
  <w:abstractNum w:abstractNumId="34" w15:restartNumberingAfterBreak="0">
    <w:nsid w:val="4BA36278"/>
    <w:multiLevelType w:val="hybridMultilevel"/>
    <w:tmpl w:val="B3566820"/>
    <w:lvl w:ilvl="0" w:tplc="0C0A0001">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4EED0EEE"/>
    <w:multiLevelType w:val="hybridMultilevel"/>
    <w:tmpl w:val="38B6FA00"/>
    <w:numStyleLink w:val="Estiloimportado26"/>
  </w:abstractNum>
  <w:abstractNum w:abstractNumId="36" w15:restartNumberingAfterBreak="0">
    <w:nsid w:val="54034093"/>
    <w:multiLevelType w:val="multilevel"/>
    <w:tmpl w:val="D5B06E08"/>
    <w:lvl w:ilvl="0">
      <w:start w:val="1"/>
      <w:numFmt w:val="decimal"/>
      <w:lvlText w:val="%1."/>
      <w:lvlJc w:val="left"/>
      <w:pPr>
        <w:ind w:left="1428" w:hanging="360"/>
      </w:pPr>
      <w:rPr>
        <w:rFonts w:ascii="Arial" w:hAnsi="Arial" w:cs="Arial" w:hint="default"/>
      </w:rPr>
    </w:lvl>
    <w:lvl w:ilvl="1">
      <w:start w:val="1"/>
      <w:numFmt w:val="decimal"/>
      <w:lvlText w:val="%1.%2."/>
      <w:lvlJc w:val="left"/>
      <w:pPr>
        <w:ind w:left="1860" w:hanging="432"/>
      </w:pPr>
      <w:rPr>
        <w:rFonts w:hint="default"/>
      </w:rPr>
    </w:lvl>
    <w:lvl w:ilvl="2">
      <w:start w:val="1"/>
      <w:numFmt w:val="decimal"/>
      <w:lvlText w:val="%1.%2.%3."/>
      <w:lvlJc w:val="left"/>
      <w:pPr>
        <w:ind w:left="2292" w:hanging="504"/>
      </w:pPr>
      <w:rPr>
        <w:rFonts w:hint="default"/>
      </w:rPr>
    </w:lvl>
    <w:lvl w:ilvl="3">
      <w:start w:val="1"/>
      <w:numFmt w:val="decimal"/>
      <w:lvlText w:val="%1.%2.%3.%4."/>
      <w:lvlJc w:val="left"/>
      <w:pPr>
        <w:ind w:left="2796" w:hanging="648"/>
      </w:pPr>
      <w:rPr>
        <w:rFonts w:hint="default"/>
      </w:rPr>
    </w:lvl>
    <w:lvl w:ilvl="4">
      <w:start w:val="1"/>
      <w:numFmt w:val="decimal"/>
      <w:lvlText w:val="%1.%2.%3.%4.%5."/>
      <w:lvlJc w:val="left"/>
      <w:pPr>
        <w:ind w:left="3300" w:hanging="792"/>
      </w:pPr>
      <w:rPr>
        <w:rFonts w:hint="default"/>
      </w:rPr>
    </w:lvl>
    <w:lvl w:ilvl="5">
      <w:start w:val="1"/>
      <w:numFmt w:val="decimal"/>
      <w:lvlText w:val="%1.%2.%3.%4.%5.%6."/>
      <w:lvlJc w:val="left"/>
      <w:pPr>
        <w:ind w:left="3804" w:hanging="936"/>
      </w:pPr>
      <w:rPr>
        <w:rFonts w:hint="default"/>
      </w:rPr>
    </w:lvl>
    <w:lvl w:ilvl="6">
      <w:start w:val="1"/>
      <w:numFmt w:val="decimal"/>
      <w:lvlText w:val="%1.%2.%3.%4.%5.%6.%7."/>
      <w:lvlJc w:val="left"/>
      <w:pPr>
        <w:ind w:left="4308" w:hanging="1080"/>
      </w:pPr>
      <w:rPr>
        <w:rFonts w:hint="default"/>
      </w:rPr>
    </w:lvl>
    <w:lvl w:ilvl="7">
      <w:start w:val="1"/>
      <w:numFmt w:val="decimal"/>
      <w:lvlText w:val="%1.%2.%3.%4.%5.%6.%7.%8."/>
      <w:lvlJc w:val="left"/>
      <w:pPr>
        <w:ind w:left="4812" w:hanging="1224"/>
      </w:pPr>
      <w:rPr>
        <w:rFonts w:hint="default"/>
      </w:rPr>
    </w:lvl>
    <w:lvl w:ilvl="8">
      <w:start w:val="1"/>
      <w:numFmt w:val="decimal"/>
      <w:lvlText w:val="%1.%2.%3.%4.%5.%6.%7.%8.%9."/>
      <w:lvlJc w:val="left"/>
      <w:pPr>
        <w:ind w:left="5388" w:hanging="1440"/>
      </w:pPr>
      <w:rPr>
        <w:rFonts w:hint="default"/>
      </w:rPr>
    </w:lvl>
  </w:abstractNum>
  <w:abstractNum w:abstractNumId="37" w15:restartNumberingAfterBreak="0">
    <w:nsid w:val="542D76A4"/>
    <w:multiLevelType w:val="hybridMultilevel"/>
    <w:tmpl w:val="7E6C7A04"/>
    <w:styleLink w:val="Estiloimportado14"/>
    <w:lvl w:ilvl="0" w:tplc="4C246980">
      <w:start w:val="1"/>
      <w:numFmt w:val="bullet"/>
      <w:lvlText w:val="-"/>
      <w:lvlJc w:val="left"/>
      <w:pPr>
        <w:ind w:left="10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E610A842">
      <w:start w:val="1"/>
      <w:numFmt w:val="bullet"/>
      <w:lvlText w:val="-"/>
      <w:lvlJc w:val="left"/>
      <w:pPr>
        <w:ind w:left="17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94760862">
      <w:start w:val="1"/>
      <w:numFmt w:val="bullet"/>
      <w:lvlText w:val="▪"/>
      <w:lvlJc w:val="left"/>
      <w:pPr>
        <w:ind w:left="25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106C630">
      <w:start w:val="1"/>
      <w:numFmt w:val="bullet"/>
      <w:lvlText w:val="•"/>
      <w:lvlJc w:val="left"/>
      <w:pPr>
        <w:ind w:left="32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A796A406">
      <w:start w:val="1"/>
      <w:numFmt w:val="bullet"/>
      <w:lvlText w:val="o"/>
      <w:lvlJc w:val="left"/>
      <w:pPr>
        <w:ind w:left="39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2CFAD758">
      <w:start w:val="1"/>
      <w:numFmt w:val="bullet"/>
      <w:lvlText w:val="▪"/>
      <w:lvlJc w:val="left"/>
      <w:pPr>
        <w:ind w:left="46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D4182996">
      <w:start w:val="1"/>
      <w:numFmt w:val="bullet"/>
      <w:lvlText w:val="•"/>
      <w:lvlJc w:val="left"/>
      <w:pPr>
        <w:ind w:left="53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B308C04C">
      <w:start w:val="1"/>
      <w:numFmt w:val="bullet"/>
      <w:lvlText w:val="o"/>
      <w:lvlJc w:val="left"/>
      <w:pPr>
        <w:ind w:left="61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9D52C558">
      <w:start w:val="1"/>
      <w:numFmt w:val="bullet"/>
      <w:lvlText w:val="▪"/>
      <w:lvlJc w:val="left"/>
      <w:pPr>
        <w:ind w:left="68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55FD2371"/>
    <w:multiLevelType w:val="hybridMultilevel"/>
    <w:tmpl w:val="D5D6F18E"/>
    <w:numStyleLink w:val="Estiloimportado32"/>
  </w:abstractNum>
  <w:abstractNum w:abstractNumId="39" w15:restartNumberingAfterBreak="0">
    <w:nsid w:val="560E16F6"/>
    <w:multiLevelType w:val="hybridMultilevel"/>
    <w:tmpl w:val="C21887D8"/>
    <w:numStyleLink w:val="Estiloimportado9"/>
  </w:abstractNum>
  <w:abstractNum w:abstractNumId="40" w15:restartNumberingAfterBreak="0">
    <w:nsid w:val="565F400D"/>
    <w:multiLevelType w:val="hybridMultilevel"/>
    <w:tmpl w:val="F6BADFE2"/>
    <w:lvl w:ilvl="0" w:tplc="31887B60">
      <w:start w:val="1"/>
      <w:numFmt w:val="decimal"/>
      <w:lvlText w:val="%1."/>
      <w:lvlJc w:val="left"/>
      <w:pPr>
        <w:tabs>
          <w:tab w:val="left" w:pos="426"/>
        </w:tabs>
        <w:ind w:left="1560" w:hanging="437"/>
      </w:pPr>
      <w:rPr>
        <w:rFonts w:ascii="Arial" w:hAnsi="Arial" w:cs="Arial" w:hint="default"/>
        <w:caps w:val="0"/>
        <w:smallCaps w:val="0"/>
        <w:strike w:val="0"/>
        <w:dstrike w:val="0"/>
        <w:outline w:val="0"/>
        <w:emboss w:val="0"/>
        <w:imprint w:val="0"/>
        <w:spacing w:val="0"/>
        <w:w w:val="100"/>
        <w:kern w:val="0"/>
        <w:position w:val="0"/>
        <w:highlight w:val="none"/>
        <w:vertAlign w:val="baseline"/>
      </w:rPr>
    </w:lvl>
    <w:lvl w:ilvl="1" w:tplc="393E7550">
      <w:start w:val="1"/>
      <w:numFmt w:val="lowerLetter"/>
      <w:lvlText w:val="%2."/>
      <w:lvlJc w:val="left"/>
      <w:pPr>
        <w:tabs>
          <w:tab w:val="left" w:pos="426"/>
          <w:tab w:val="left" w:pos="1560"/>
        </w:tabs>
        <w:ind w:left="2280" w:hanging="437"/>
      </w:pPr>
      <w:rPr>
        <w:rFonts w:hAnsi="Arial Unicode MS"/>
        <w:caps w:val="0"/>
        <w:smallCaps w:val="0"/>
        <w:strike w:val="0"/>
        <w:dstrike w:val="0"/>
        <w:outline w:val="0"/>
        <w:emboss w:val="0"/>
        <w:imprint w:val="0"/>
        <w:spacing w:val="0"/>
        <w:w w:val="100"/>
        <w:kern w:val="0"/>
        <w:position w:val="0"/>
        <w:highlight w:val="none"/>
        <w:vertAlign w:val="baseline"/>
      </w:rPr>
    </w:lvl>
    <w:lvl w:ilvl="2" w:tplc="00C03B3A">
      <w:start w:val="1"/>
      <w:numFmt w:val="lowerRoman"/>
      <w:lvlText w:val="%3."/>
      <w:lvlJc w:val="left"/>
      <w:pPr>
        <w:tabs>
          <w:tab w:val="left" w:pos="426"/>
          <w:tab w:val="left" w:pos="1560"/>
        </w:tabs>
        <w:ind w:left="3000" w:hanging="390"/>
      </w:pPr>
      <w:rPr>
        <w:rFonts w:hAnsi="Arial Unicode MS"/>
        <w:caps w:val="0"/>
        <w:smallCaps w:val="0"/>
        <w:strike w:val="0"/>
        <w:dstrike w:val="0"/>
        <w:outline w:val="0"/>
        <w:emboss w:val="0"/>
        <w:imprint w:val="0"/>
        <w:spacing w:val="0"/>
        <w:w w:val="100"/>
        <w:kern w:val="0"/>
        <w:position w:val="0"/>
        <w:highlight w:val="none"/>
        <w:vertAlign w:val="baseline"/>
      </w:rPr>
    </w:lvl>
    <w:lvl w:ilvl="3" w:tplc="ACDC1490">
      <w:start w:val="1"/>
      <w:numFmt w:val="decimal"/>
      <w:lvlText w:val="%4."/>
      <w:lvlJc w:val="left"/>
      <w:pPr>
        <w:tabs>
          <w:tab w:val="left" w:pos="426"/>
          <w:tab w:val="left" w:pos="1560"/>
        </w:tabs>
        <w:ind w:left="3720" w:hanging="437"/>
      </w:pPr>
      <w:rPr>
        <w:rFonts w:hAnsi="Arial Unicode MS"/>
        <w:caps w:val="0"/>
        <w:smallCaps w:val="0"/>
        <w:strike w:val="0"/>
        <w:dstrike w:val="0"/>
        <w:outline w:val="0"/>
        <w:emboss w:val="0"/>
        <w:imprint w:val="0"/>
        <w:spacing w:val="0"/>
        <w:w w:val="100"/>
        <w:kern w:val="0"/>
        <w:position w:val="0"/>
        <w:highlight w:val="none"/>
        <w:vertAlign w:val="baseline"/>
      </w:rPr>
    </w:lvl>
    <w:lvl w:ilvl="4" w:tplc="21DA06C2">
      <w:start w:val="1"/>
      <w:numFmt w:val="lowerLetter"/>
      <w:lvlText w:val="%5."/>
      <w:lvlJc w:val="left"/>
      <w:pPr>
        <w:tabs>
          <w:tab w:val="left" w:pos="426"/>
          <w:tab w:val="left" w:pos="1560"/>
        </w:tabs>
        <w:ind w:left="4440" w:hanging="437"/>
      </w:pPr>
      <w:rPr>
        <w:rFonts w:hAnsi="Arial Unicode MS"/>
        <w:caps w:val="0"/>
        <w:smallCaps w:val="0"/>
        <w:strike w:val="0"/>
        <w:dstrike w:val="0"/>
        <w:outline w:val="0"/>
        <w:emboss w:val="0"/>
        <w:imprint w:val="0"/>
        <w:spacing w:val="0"/>
        <w:w w:val="100"/>
        <w:kern w:val="0"/>
        <w:position w:val="0"/>
        <w:highlight w:val="none"/>
        <w:vertAlign w:val="baseline"/>
      </w:rPr>
    </w:lvl>
    <w:lvl w:ilvl="5" w:tplc="B40CA3DA">
      <w:start w:val="1"/>
      <w:numFmt w:val="lowerRoman"/>
      <w:lvlText w:val="%6."/>
      <w:lvlJc w:val="left"/>
      <w:pPr>
        <w:tabs>
          <w:tab w:val="left" w:pos="426"/>
          <w:tab w:val="left" w:pos="1560"/>
        </w:tabs>
        <w:ind w:left="5160" w:hanging="390"/>
      </w:pPr>
      <w:rPr>
        <w:rFonts w:hAnsi="Arial Unicode MS"/>
        <w:caps w:val="0"/>
        <w:smallCaps w:val="0"/>
        <w:strike w:val="0"/>
        <w:dstrike w:val="0"/>
        <w:outline w:val="0"/>
        <w:emboss w:val="0"/>
        <w:imprint w:val="0"/>
        <w:spacing w:val="0"/>
        <w:w w:val="100"/>
        <w:kern w:val="0"/>
        <w:position w:val="0"/>
        <w:highlight w:val="none"/>
        <w:vertAlign w:val="baseline"/>
      </w:rPr>
    </w:lvl>
    <w:lvl w:ilvl="6" w:tplc="7652A120">
      <w:start w:val="1"/>
      <w:numFmt w:val="decimal"/>
      <w:lvlText w:val="%7."/>
      <w:lvlJc w:val="left"/>
      <w:pPr>
        <w:tabs>
          <w:tab w:val="left" w:pos="426"/>
          <w:tab w:val="left" w:pos="1560"/>
        </w:tabs>
        <w:ind w:left="5880" w:hanging="437"/>
      </w:pPr>
      <w:rPr>
        <w:rFonts w:hAnsi="Arial Unicode MS"/>
        <w:caps w:val="0"/>
        <w:smallCaps w:val="0"/>
        <w:strike w:val="0"/>
        <w:dstrike w:val="0"/>
        <w:outline w:val="0"/>
        <w:emboss w:val="0"/>
        <w:imprint w:val="0"/>
        <w:spacing w:val="0"/>
        <w:w w:val="100"/>
        <w:kern w:val="0"/>
        <w:position w:val="0"/>
        <w:highlight w:val="none"/>
        <w:vertAlign w:val="baseline"/>
      </w:rPr>
    </w:lvl>
    <w:lvl w:ilvl="7" w:tplc="FB20C262">
      <w:start w:val="1"/>
      <w:numFmt w:val="lowerLetter"/>
      <w:lvlText w:val="%8."/>
      <w:lvlJc w:val="left"/>
      <w:pPr>
        <w:tabs>
          <w:tab w:val="left" w:pos="426"/>
          <w:tab w:val="left" w:pos="1560"/>
        </w:tabs>
        <w:ind w:left="6600" w:hanging="437"/>
      </w:pPr>
      <w:rPr>
        <w:rFonts w:hAnsi="Arial Unicode MS"/>
        <w:caps w:val="0"/>
        <w:smallCaps w:val="0"/>
        <w:strike w:val="0"/>
        <w:dstrike w:val="0"/>
        <w:outline w:val="0"/>
        <w:emboss w:val="0"/>
        <w:imprint w:val="0"/>
        <w:spacing w:val="0"/>
        <w:w w:val="100"/>
        <w:kern w:val="0"/>
        <w:position w:val="0"/>
        <w:highlight w:val="none"/>
        <w:vertAlign w:val="baseline"/>
      </w:rPr>
    </w:lvl>
    <w:lvl w:ilvl="8" w:tplc="A7A4D77E">
      <w:start w:val="1"/>
      <w:numFmt w:val="lowerRoman"/>
      <w:lvlText w:val="%9."/>
      <w:lvlJc w:val="left"/>
      <w:pPr>
        <w:tabs>
          <w:tab w:val="left" w:pos="426"/>
          <w:tab w:val="left" w:pos="1560"/>
        </w:tabs>
        <w:ind w:left="7320" w:hanging="3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57483014"/>
    <w:multiLevelType w:val="hybridMultilevel"/>
    <w:tmpl w:val="38521076"/>
    <w:styleLink w:val="Estiloimportado19"/>
    <w:lvl w:ilvl="0" w:tplc="E46CA1EA">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C347564">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DC7A48">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D66B934">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05A4972">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65E3F7E">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8E07818">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66C1934">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264B092">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57EA6CE9"/>
    <w:multiLevelType w:val="hybridMultilevel"/>
    <w:tmpl w:val="D744D4C2"/>
    <w:styleLink w:val="Estiloimportado24"/>
    <w:lvl w:ilvl="0" w:tplc="B3102484">
      <w:start w:val="1"/>
      <w:numFmt w:val="bullet"/>
      <w:lvlText w:val="·"/>
      <w:lvlJc w:val="left"/>
      <w:pPr>
        <w:tabs>
          <w:tab w:val="left" w:pos="2278"/>
        </w:tabs>
        <w:ind w:left="184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F60D6A6">
      <w:start w:val="1"/>
      <w:numFmt w:val="bullet"/>
      <w:lvlText w:val="·"/>
      <w:lvlJc w:val="left"/>
      <w:pPr>
        <w:ind w:left="256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3A005F2C">
      <w:start w:val="1"/>
      <w:numFmt w:val="bullet"/>
      <w:lvlText w:val="▪"/>
      <w:lvlJc w:val="left"/>
      <w:pPr>
        <w:tabs>
          <w:tab w:val="left" w:pos="2278"/>
        </w:tabs>
        <w:ind w:left="328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10EEFC8">
      <w:start w:val="1"/>
      <w:numFmt w:val="bullet"/>
      <w:lvlText w:val="·"/>
      <w:lvlJc w:val="left"/>
      <w:pPr>
        <w:tabs>
          <w:tab w:val="left" w:pos="2278"/>
        </w:tabs>
        <w:ind w:left="400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8AC9EC">
      <w:start w:val="1"/>
      <w:numFmt w:val="bullet"/>
      <w:lvlText w:val="o"/>
      <w:lvlJc w:val="left"/>
      <w:pPr>
        <w:tabs>
          <w:tab w:val="left" w:pos="2278"/>
        </w:tabs>
        <w:ind w:left="472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65259CC">
      <w:start w:val="1"/>
      <w:numFmt w:val="bullet"/>
      <w:lvlText w:val="▪"/>
      <w:lvlJc w:val="left"/>
      <w:pPr>
        <w:tabs>
          <w:tab w:val="left" w:pos="2278"/>
        </w:tabs>
        <w:ind w:left="544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8ACAB4">
      <w:start w:val="1"/>
      <w:numFmt w:val="bullet"/>
      <w:lvlText w:val="·"/>
      <w:lvlJc w:val="left"/>
      <w:pPr>
        <w:tabs>
          <w:tab w:val="left" w:pos="2278"/>
        </w:tabs>
        <w:ind w:left="616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E7E00DA">
      <w:start w:val="1"/>
      <w:numFmt w:val="bullet"/>
      <w:lvlText w:val="o"/>
      <w:lvlJc w:val="left"/>
      <w:pPr>
        <w:tabs>
          <w:tab w:val="left" w:pos="2278"/>
        </w:tabs>
        <w:ind w:left="688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CFE92C8">
      <w:start w:val="1"/>
      <w:numFmt w:val="bullet"/>
      <w:lvlText w:val="▪"/>
      <w:lvlJc w:val="left"/>
      <w:pPr>
        <w:tabs>
          <w:tab w:val="left" w:pos="2278"/>
        </w:tabs>
        <w:ind w:left="760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587F45C3"/>
    <w:multiLevelType w:val="hybridMultilevel"/>
    <w:tmpl w:val="1C6E04DA"/>
    <w:styleLink w:val="Estiloimportado12"/>
    <w:lvl w:ilvl="0" w:tplc="9D14B5C2">
      <w:start w:val="1"/>
      <w:numFmt w:val="bullet"/>
      <w:lvlText w:val="-"/>
      <w:lvlJc w:val="left"/>
      <w:pPr>
        <w:ind w:left="14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41BE7E48">
      <w:start w:val="1"/>
      <w:numFmt w:val="bullet"/>
      <w:lvlText w:val="o"/>
      <w:lvlJc w:val="left"/>
      <w:pPr>
        <w:ind w:left="21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D8ADFEC">
      <w:start w:val="1"/>
      <w:numFmt w:val="bullet"/>
      <w:lvlText w:val="▪"/>
      <w:lvlJc w:val="left"/>
      <w:pPr>
        <w:ind w:left="28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A664128">
      <w:start w:val="1"/>
      <w:numFmt w:val="bullet"/>
      <w:lvlText w:val="•"/>
      <w:lvlJc w:val="left"/>
      <w:pPr>
        <w:ind w:left="35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25B2A3EE">
      <w:start w:val="1"/>
      <w:numFmt w:val="bullet"/>
      <w:lvlText w:val="o"/>
      <w:lvlJc w:val="left"/>
      <w:pPr>
        <w:ind w:left="43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4F2CB4C8">
      <w:start w:val="1"/>
      <w:numFmt w:val="bullet"/>
      <w:lvlText w:val="▪"/>
      <w:lvlJc w:val="left"/>
      <w:pPr>
        <w:ind w:left="50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EE1069F8">
      <w:start w:val="1"/>
      <w:numFmt w:val="bullet"/>
      <w:lvlText w:val="•"/>
      <w:lvlJc w:val="left"/>
      <w:pPr>
        <w:ind w:left="57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D5B89228">
      <w:start w:val="1"/>
      <w:numFmt w:val="bullet"/>
      <w:lvlText w:val="o"/>
      <w:lvlJc w:val="left"/>
      <w:pPr>
        <w:ind w:left="64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99862430">
      <w:start w:val="1"/>
      <w:numFmt w:val="bullet"/>
      <w:lvlText w:val="▪"/>
      <w:lvlJc w:val="left"/>
      <w:pPr>
        <w:ind w:left="71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59903EA8"/>
    <w:multiLevelType w:val="hybridMultilevel"/>
    <w:tmpl w:val="E1FC3DFA"/>
    <w:styleLink w:val="Estiloimportado30"/>
    <w:lvl w:ilvl="0" w:tplc="0D6C2BAA">
      <w:start w:val="1"/>
      <w:numFmt w:val="bullet"/>
      <w:lvlText w:val="·"/>
      <w:lvlJc w:val="left"/>
      <w:pPr>
        <w:ind w:left="1134" w:hanging="42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8F78838A">
      <w:start w:val="1"/>
      <w:numFmt w:val="bullet"/>
      <w:lvlText w:val="·"/>
      <w:lvlJc w:val="left"/>
      <w:pPr>
        <w:tabs>
          <w:tab w:val="left" w:pos="1134"/>
        </w:tabs>
        <w:ind w:left="1854" w:hanging="42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DAF8F22A">
      <w:start w:val="1"/>
      <w:numFmt w:val="bullet"/>
      <w:lvlText w:val="▪"/>
      <w:lvlJc w:val="left"/>
      <w:pPr>
        <w:tabs>
          <w:tab w:val="left" w:pos="1134"/>
        </w:tabs>
        <w:ind w:left="2574" w:hanging="425"/>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E6A87E28">
      <w:start w:val="1"/>
      <w:numFmt w:val="bullet"/>
      <w:lvlText w:val="·"/>
      <w:lvlJc w:val="left"/>
      <w:pPr>
        <w:tabs>
          <w:tab w:val="left" w:pos="1134"/>
        </w:tabs>
        <w:ind w:left="3294" w:hanging="42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36ACD992">
      <w:start w:val="1"/>
      <w:numFmt w:val="bullet"/>
      <w:lvlText w:val="o"/>
      <w:lvlJc w:val="left"/>
      <w:pPr>
        <w:tabs>
          <w:tab w:val="left" w:pos="1134"/>
        </w:tabs>
        <w:ind w:left="4014" w:hanging="425"/>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32DED856">
      <w:start w:val="1"/>
      <w:numFmt w:val="bullet"/>
      <w:lvlText w:val="▪"/>
      <w:lvlJc w:val="left"/>
      <w:pPr>
        <w:tabs>
          <w:tab w:val="left" w:pos="1134"/>
        </w:tabs>
        <w:ind w:left="4734" w:hanging="425"/>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18E6B776">
      <w:start w:val="1"/>
      <w:numFmt w:val="bullet"/>
      <w:lvlText w:val="·"/>
      <w:lvlJc w:val="left"/>
      <w:pPr>
        <w:tabs>
          <w:tab w:val="left" w:pos="1134"/>
        </w:tabs>
        <w:ind w:left="5454" w:hanging="42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A53A3100">
      <w:start w:val="1"/>
      <w:numFmt w:val="bullet"/>
      <w:lvlText w:val="o"/>
      <w:lvlJc w:val="left"/>
      <w:pPr>
        <w:tabs>
          <w:tab w:val="left" w:pos="1134"/>
        </w:tabs>
        <w:ind w:left="6174" w:hanging="425"/>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19702A50">
      <w:start w:val="1"/>
      <w:numFmt w:val="bullet"/>
      <w:lvlText w:val="▪"/>
      <w:lvlJc w:val="left"/>
      <w:pPr>
        <w:tabs>
          <w:tab w:val="left" w:pos="1134"/>
        </w:tabs>
        <w:ind w:left="6894" w:hanging="425"/>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45" w15:restartNumberingAfterBreak="0">
    <w:nsid w:val="5B966147"/>
    <w:multiLevelType w:val="hybridMultilevel"/>
    <w:tmpl w:val="DC3099FC"/>
    <w:numStyleLink w:val="Estiloimportado31"/>
  </w:abstractNum>
  <w:abstractNum w:abstractNumId="46" w15:restartNumberingAfterBreak="0">
    <w:nsid w:val="5C796504"/>
    <w:multiLevelType w:val="hybridMultilevel"/>
    <w:tmpl w:val="41665296"/>
    <w:styleLink w:val="Estiloimportado200"/>
    <w:lvl w:ilvl="0" w:tplc="B67429D8">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17020A4">
      <w:start w:val="1"/>
      <w:numFmt w:val="bullet"/>
      <w:lvlText w:val="o"/>
      <w:lvlJc w:val="left"/>
      <w:pPr>
        <w:tabs>
          <w:tab w:val="left" w:pos="1068"/>
        </w:tabs>
        <w:ind w:left="21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EE09D08">
      <w:start w:val="1"/>
      <w:numFmt w:val="bullet"/>
      <w:lvlText w:val="▪"/>
      <w:lvlJc w:val="left"/>
      <w:pPr>
        <w:tabs>
          <w:tab w:val="left" w:pos="1068"/>
        </w:tabs>
        <w:ind w:left="28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3CCA54">
      <w:start w:val="1"/>
      <w:numFmt w:val="bullet"/>
      <w:lvlText w:val="·"/>
      <w:lvlJc w:val="left"/>
      <w:pPr>
        <w:tabs>
          <w:tab w:val="left" w:pos="1068"/>
        </w:tabs>
        <w:ind w:left="35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EE8C15C">
      <w:start w:val="1"/>
      <w:numFmt w:val="bullet"/>
      <w:lvlText w:val="o"/>
      <w:lvlJc w:val="left"/>
      <w:pPr>
        <w:tabs>
          <w:tab w:val="left" w:pos="1068"/>
        </w:tabs>
        <w:ind w:left="43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564A8E2">
      <w:start w:val="1"/>
      <w:numFmt w:val="bullet"/>
      <w:lvlText w:val="▪"/>
      <w:lvlJc w:val="left"/>
      <w:pPr>
        <w:tabs>
          <w:tab w:val="left" w:pos="1068"/>
        </w:tabs>
        <w:ind w:left="50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AD21852">
      <w:start w:val="1"/>
      <w:numFmt w:val="bullet"/>
      <w:lvlText w:val="·"/>
      <w:lvlJc w:val="left"/>
      <w:pPr>
        <w:tabs>
          <w:tab w:val="left" w:pos="1068"/>
        </w:tabs>
        <w:ind w:left="574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4C29466">
      <w:start w:val="1"/>
      <w:numFmt w:val="bullet"/>
      <w:lvlText w:val="o"/>
      <w:lvlJc w:val="left"/>
      <w:pPr>
        <w:tabs>
          <w:tab w:val="left" w:pos="1068"/>
        </w:tabs>
        <w:ind w:left="64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86C36F8">
      <w:start w:val="1"/>
      <w:numFmt w:val="bullet"/>
      <w:lvlText w:val="▪"/>
      <w:lvlJc w:val="left"/>
      <w:pPr>
        <w:tabs>
          <w:tab w:val="left" w:pos="1068"/>
        </w:tabs>
        <w:ind w:left="71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5D5671A3"/>
    <w:multiLevelType w:val="hybridMultilevel"/>
    <w:tmpl w:val="791A3B36"/>
    <w:styleLink w:val="Estiloimportado7"/>
    <w:lvl w:ilvl="0" w:tplc="DEC2499C">
      <w:start w:val="1"/>
      <w:numFmt w:val="decimal"/>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AAA94E4">
      <w:start w:val="1"/>
      <w:numFmt w:val="lowerLetter"/>
      <w:lvlText w:val="%2."/>
      <w:lvlJc w:val="left"/>
      <w:pPr>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AA2C522">
      <w:start w:val="1"/>
      <w:numFmt w:val="lowerRoman"/>
      <w:lvlText w:val="%3."/>
      <w:lvlJc w:val="left"/>
      <w:pPr>
        <w:ind w:left="2508"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8C71A">
      <w:start w:val="1"/>
      <w:numFmt w:val="decimal"/>
      <w:lvlText w:val="%4."/>
      <w:lvlJc w:val="left"/>
      <w:pPr>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18C5EAA">
      <w:start w:val="1"/>
      <w:numFmt w:val="lowerLetter"/>
      <w:lvlText w:val="%5."/>
      <w:lvlJc w:val="left"/>
      <w:pPr>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CC4A03E">
      <w:start w:val="1"/>
      <w:numFmt w:val="lowerRoman"/>
      <w:lvlText w:val="%6."/>
      <w:lvlJc w:val="left"/>
      <w:pPr>
        <w:ind w:left="4668"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04684190">
      <w:start w:val="1"/>
      <w:numFmt w:val="decimal"/>
      <w:lvlText w:val="%7."/>
      <w:lvlJc w:val="left"/>
      <w:pPr>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A427F8A">
      <w:start w:val="1"/>
      <w:numFmt w:val="lowerLetter"/>
      <w:lvlText w:val="%8."/>
      <w:lvlJc w:val="left"/>
      <w:pPr>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39081CE">
      <w:start w:val="1"/>
      <w:numFmt w:val="lowerRoman"/>
      <w:lvlText w:val="%9."/>
      <w:lvlJc w:val="left"/>
      <w:pPr>
        <w:ind w:left="6828"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5F2CE2F2"/>
    <w:multiLevelType w:val="hybridMultilevel"/>
    <w:tmpl w:val="EE889324"/>
    <w:lvl w:ilvl="0" w:tplc="3592A68A">
      <w:start w:val="1"/>
      <w:numFmt w:val="bullet"/>
      <w:lvlText w:val=""/>
      <w:lvlJc w:val="left"/>
      <w:pPr>
        <w:ind w:left="1068" w:hanging="360"/>
      </w:pPr>
      <w:rPr>
        <w:rFonts w:ascii="Symbol" w:hAnsi="Symbol" w:hint="default"/>
      </w:rPr>
    </w:lvl>
    <w:lvl w:ilvl="1" w:tplc="A574FED4">
      <w:start w:val="1"/>
      <w:numFmt w:val="bullet"/>
      <w:lvlText w:val="o"/>
      <w:lvlJc w:val="left"/>
      <w:pPr>
        <w:ind w:left="1788" w:hanging="360"/>
      </w:pPr>
      <w:rPr>
        <w:rFonts w:ascii="Courier New" w:hAnsi="Courier New" w:hint="default"/>
      </w:rPr>
    </w:lvl>
    <w:lvl w:ilvl="2" w:tplc="D9AC5F8C">
      <w:start w:val="1"/>
      <w:numFmt w:val="bullet"/>
      <w:lvlText w:val=""/>
      <w:lvlJc w:val="left"/>
      <w:pPr>
        <w:ind w:left="2508" w:hanging="360"/>
      </w:pPr>
      <w:rPr>
        <w:rFonts w:ascii="Wingdings" w:hAnsi="Wingdings" w:hint="default"/>
      </w:rPr>
    </w:lvl>
    <w:lvl w:ilvl="3" w:tplc="E6840BC8">
      <w:start w:val="1"/>
      <w:numFmt w:val="bullet"/>
      <w:lvlText w:val=""/>
      <w:lvlJc w:val="left"/>
      <w:pPr>
        <w:ind w:left="3228" w:hanging="360"/>
      </w:pPr>
      <w:rPr>
        <w:rFonts w:ascii="Symbol" w:hAnsi="Symbol" w:hint="default"/>
      </w:rPr>
    </w:lvl>
    <w:lvl w:ilvl="4" w:tplc="59C8B976">
      <w:start w:val="1"/>
      <w:numFmt w:val="bullet"/>
      <w:lvlText w:val="o"/>
      <w:lvlJc w:val="left"/>
      <w:pPr>
        <w:ind w:left="3948" w:hanging="360"/>
      </w:pPr>
      <w:rPr>
        <w:rFonts w:ascii="Courier New" w:hAnsi="Courier New" w:hint="default"/>
      </w:rPr>
    </w:lvl>
    <w:lvl w:ilvl="5" w:tplc="60A28F4E">
      <w:start w:val="1"/>
      <w:numFmt w:val="bullet"/>
      <w:lvlText w:val=""/>
      <w:lvlJc w:val="left"/>
      <w:pPr>
        <w:ind w:left="4668" w:hanging="360"/>
      </w:pPr>
      <w:rPr>
        <w:rFonts w:ascii="Wingdings" w:hAnsi="Wingdings" w:hint="default"/>
      </w:rPr>
    </w:lvl>
    <w:lvl w:ilvl="6" w:tplc="2E04AF64">
      <w:start w:val="1"/>
      <w:numFmt w:val="bullet"/>
      <w:lvlText w:val=""/>
      <w:lvlJc w:val="left"/>
      <w:pPr>
        <w:ind w:left="5388" w:hanging="360"/>
      </w:pPr>
      <w:rPr>
        <w:rFonts w:ascii="Symbol" w:hAnsi="Symbol" w:hint="default"/>
      </w:rPr>
    </w:lvl>
    <w:lvl w:ilvl="7" w:tplc="15B40846">
      <w:start w:val="1"/>
      <w:numFmt w:val="bullet"/>
      <w:lvlText w:val="o"/>
      <w:lvlJc w:val="left"/>
      <w:pPr>
        <w:ind w:left="6108" w:hanging="360"/>
      </w:pPr>
      <w:rPr>
        <w:rFonts w:ascii="Courier New" w:hAnsi="Courier New" w:hint="default"/>
      </w:rPr>
    </w:lvl>
    <w:lvl w:ilvl="8" w:tplc="C25AA07A">
      <w:start w:val="1"/>
      <w:numFmt w:val="bullet"/>
      <w:lvlText w:val=""/>
      <w:lvlJc w:val="left"/>
      <w:pPr>
        <w:ind w:left="6828" w:hanging="360"/>
      </w:pPr>
      <w:rPr>
        <w:rFonts w:ascii="Wingdings" w:hAnsi="Wingdings" w:hint="default"/>
      </w:rPr>
    </w:lvl>
  </w:abstractNum>
  <w:abstractNum w:abstractNumId="49" w15:restartNumberingAfterBreak="0">
    <w:nsid w:val="5FB32DEA"/>
    <w:multiLevelType w:val="hybridMultilevel"/>
    <w:tmpl w:val="6DA859EC"/>
    <w:styleLink w:val="Estiloimportado22"/>
    <w:lvl w:ilvl="0" w:tplc="2032A454">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31CAA74">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696369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57817D2">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5FE0CD0">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3BE77F4">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5F8ED08">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88C2038">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3C87A2C">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60CD68A0"/>
    <w:multiLevelType w:val="hybridMultilevel"/>
    <w:tmpl w:val="30F47164"/>
    <w:lvl w:ilvl="0" w:tplc="0EA2E402">
      <w:start w:val="1"/>
      <w:numFmt w:val="decimal"/>
      <w:lvlText w:val="%1."/>
      <w:lvlJc w:val="left"/>
      <w:pPr>
        <w:tabs>
          <w:tab w:val="left" w:pos="426"/>
        </w:tabs>
        <w:ind w:left="1560" w:hanging="437"/>
      </w:pPr>
      <w:rPr>
        <w:rFonts w:ascii="Arial" w:hAnsi="Arial" w:cs="Arial" w:hint="default"/>
        <w:caps w:val="0"/>
        <w:smallCaps w:val="0"/>
        <w:strike w:val="0"/>
        <w:dstrike w:val="0"/>
        <w:outline w:val="0"/>
        <w:emboss w:val="0"/>
        <w:imprint w:val="0"/>
        <w:spacing w:val="0"/>
        <w:w w:val="100"/>
        <w:kern w:val="0"/>
        <w:position w:val="0"/>
        <w:highlight w:val="none"/>
        <w:vertAlign w:val="baseline"/>
      </w:rPr>
    </w:lvl>
    <w:lvl w:ilvl="1" w:tplc="393E7550">
      <w:start w:val="1"/>
      <w:numFmt w:val="lowerLetter"/>
      <w:lvlText w:val="%2."/>
      <w:lvlJc w:val="left"/>
      <w:pPr>
        <w:tabs>
          <w:tab w:val="left" w:pos="426"/>
          <w:tab w:val="left" w:pos="1560"/>
        </w:tabs>
        <w:ind w:left="2280" w:hanging="437"/>
      </w:pPr>
      <w:rPr>
        <w:rFonts w:hAnsi="Arial Unicode MS"/>
        <w:caps w:val="0"/>
        <w:smallCaps w:val="0"/>
        <w:strike w:val="0"/>
        <w:dstrike w:val="0"/>
        <w:outline w:val="0"/>
        <w:emboss w:val="0"/>
        <w:imprint w:val="0"/>
        <w:spacing w:val="0"/>
        <w:w w:val="100"/>
        <w:kern w:val="0"/>
        <w:position w:val="0"/>
        <w:highlight w:val="none"/>
        <w:vertAlign w:val="baseline"/>
      </w:rPr>
    </w:lvl>
    <w:lvl w:ilvl="2" w:tplc="00C03B3A">
      <w:start w:val="1"/>
      <w:numFmt w:val="lowerRoman"/>
      <w:lvlText w:val="%3."/>
      <w:lvlJc w:val="left"/>
      <w:pPr>
        <w:tabs>
          <w:tab w:val="left" w:pos="426"/>
          <w:tab w:val="left" w:pos="1560"/>
        </w:tabs>
        <w:ind w:left="3000" w:hanging="390"/>
      </w:pPr>
      <w:rPr>
        <w:rFonts w:hAnsi="Arial Unicode MS"/>
        <w:caps w:val="0"/>
        <w:smallCaps w:val="0"/>
        <w:strike w:val="0"/>
        <w:dstrike w:val="0"/>
        <w:outline w:val="0"/>
        <w:emboss w:val="0"/>
        <w:imprint w:val="0"/>
        <w:spacing w:val="0"/>
        <w:w w:val="100"/>
        <w:kern w:val="0"/>
        <w:position w:val="0"/>
        <w:highlight w:val="none"/>
        <w:vertAlign w:val="baseline"/>
      </w:rPr>
    </w:lvl>
    <w:lvl w:ilvl="3" w:tplc="ACDC1490">
      <w:start w:val="1"/>
      <w:numFmt w:val="decimal"/>
      <w:lvlText w:val="%4."/>
      <w:lvlJc w:val="left"/>
      <w:pPr>
        <w:tabs>
          <w:tab w:val="left" w:pos="426"/>
          <w:tab w:val="left" w:pos="1560"/>
        </w:tabs>
        <w:ind w:left="3720" w:hanging="437"/>
      </w:pPr>
      <w:rPr>
        <w:rFonts w:hAnsi="Arial Unicode MS"/>
        <w:caps w:val="0"/>
        <w:smallCaps w:val="0"/>
        <w:strike w:val="0"/>
        <w:dstrike w:val="0"/>
        <w:outline w:val="0"/>
        <w:emboss w:val="0"/>
        <w:imprint w:val="0"/>
        <w:spacing w:val="0"/>
        <w:w w:val="100"/>
        <w:kern w:val="0"/>
        <w:position w:val="0"/>
        <w:highlight w:val="none"/>
        <w:vertAlign w:val="baseline"/>
      </w:rPr>
    </w:lvl>
    <w:lvl w:ilvl="4" w:tplc="21DA06C2">
      <w:start w:val="1"/>
      <w:numFmt w:val="lowerLetter"/>
      <w:lvlText w:val="%5."/>
      <w:lvlJc w:val="left"/>
      <w:pPr>
        <w:tabs>
          <w:tab w:val="left" w:pos="426"/>
          <w:tab w:val="left" w:pos="1560"/>
        </w:tabs>
        <w:ind w:left="4440" w:hanging="437"/>
      </w:pPr>
      <w:rPr>
        <w:rFonts w:hAnsi="Arial Unicode MS"/>
        <w:caps w:val="0"/>
        <w:smallCaps w:val="0"/>
        <w:strike w:val="0"/>
        <w:dstrike w:val="0"/>
        <w:outline w:val="0"/>
        <w:emboss w:val="0"/>
        <w:imprint w:val="0"/>
        <w:spacing w:val="0"/>
        <w:w w:val="100"/>
        <w:kern w:val="0"/>
        <w:position w:val="0"/>
        <w:highlight w:val="none"/>
        <w:vertAlign w:val="baseline"/>
      </w:rPr>
    </w:lvl>
    <w:lvl w:ilvl="5" w:tplc="B40CA3DA">
      <w:start w:val="1"/>
      <w:numFmt w:val="lowerRoman"/>
      <w:lvlText w:val="%6."/>
      <w:lvlJc w:val="left"/>
      <w:pPr>
        <w:tabs>
          <w:tab w:val="left" w:pos="426"/>
          <w:tab w:val="left" w:pos="1560"/>
        </w:tabs>
        <w:ind w:left="5160" w:hanging="390"/>
      </w:pPr>
      <w:rPr>
        <w:rFonts w:hAnsi="Arial Unicode MS"/>
        <w:caps w:val="0"/>
        <w:smallCaps w:val="0"/>
        <w:strike w:val="0"/>
        <w:dstrike w:val="0"/>
        <w:outline w:val="0"/>
        <w:emboss w:val="0"/>
        <w:imprint w:val="0"/>
        <w:spacing w:val="0"/>
        <w:w w:val="100"/>
        <w:kern w:val="0"/>
        <w:position w:val="0"/>
        <w:highlight w:val="none"/>
        <w:vertAlign w:val="baseline"/>
      </w:rPr>
    </w:lvl>
    <w:lvl w:ilvl="6" w:tplc="7652A120">
      <w:start w:val="1"/>
      <w:numFmt w:val="decimal"/>
      <w:lvlText w:val="%7."/>
      <w:lvlJc w:val="left"/>
      <w:pPr>
        <w:tabs>
          <w:tab w:val="left" w:pos="426"/>
          <w:tab w:val="left" w:pos="1560"/>
        </w:tabs>
        <w:ind w:left="5880" w:hanging="437"/>
      </w:pPr>
      <w:rPr>
        <w:rFonts w:hAnsi="Arial Unicode MS"/>
        <w:caps w:val="0"/>
        <w:smallCaps w:val="0"/>
        <w:strike w:val="0"/>
        <w:dstrike w:val="0"/>
        <w:outline w:val="0"/>
        <w:emboss w:val="0"/>
        <w:imprint w:val="0"/>
        <w:spacing w:val="0"/>
        <w:w w:val="100"/>
        <w:kern w:val="0"/>
        <w:position w:val="0"/>
        <w:highlight w:val="none"/>
        <w:vertAlign w:val="baseline"/>
      </w:rPr>
    </w:lvl>
    <w:lvl w:ilvl="7" w:tplc="FB20C262">
      <w:start w:val="1"/>
      <w:numFmt w:val="lowerLetter"/>
      <w:lvlText w:val="%8."/>
      <w:lvlJc w:val="left"/>
      <w:pPr>
        <w:tabs>
          <w:tab w:val="left" w:pos="426"/>
          <w:tab w:val="left" w:pos="1560"/>
        </w:tabs>
        <w:ind w:left="6600" w:hanging="437"/>
      </w:pPr>
      <w:rPr>
        <w:rFonts w:hAnsi="Arial Unicode MS"/>
        <w:caps w:val="0"/>
        <w:smallCaps w:val="0"/>
        <w:strike w:val="0"/>
        <w:dstrike w:val="0"/>
        <w:outline w:val="0"/>
        <w:emboss w:val="0"/>
        <w:imprint w:val="0"/>
        <w:spacing w:val="0"/>
        <w:w w:val="100"/>
        <w:kern w:val="0"/>
        <w:position w:val="0"/>
        <w:highlight w:val="none"/>
        <w:vertAlign w:val="baseline"/>
      </w:rPr>
    </w:lvl>
    <w:lvl w:ilvl="8" w:tplc="A7A4D77E">
      <w:start w:val="1"/>
      <w:numFmt w:val="lowerRoman"/>
      <w:lvlText w:val="%9."/>
      <w:lvlJc w:val="left"/>
      <w:pPr>
        <w:tabs>
          <w:tab w:val="left" w:pos="426"/>
          <w:tab w:val="left" w:pos="1560"/>
        </w:tabs>
        <w:ind w:left="7320" w:hanging="3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1" w15:restartNumberingAfterBreak="0">
    <w:nsid w:val="6162486D"/>
    <w:multiLevelType w:val="hybridMultilevel"/>
    <w:tmpl w:val="71C87210"/>
    <w:styleLink w:val="Estiloimportado2"/>
    <w:lvl w:ilvl="0" w:tplc="37D8D07A">
      <w:start w:val="1"/>
      <w:numFmt w:val="bullet"/>
      <w:lvlText w:val="·"/>
      <w:lvlJc w:val="left"/>
      <w:pPr>
        <w:ind w:left="106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32342A">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BE954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169ED8">
      <w:start w:val="1"/>
      <w:numFmt w:val="bullet"/>
      <w:lvlText w:val="·"/>
      <w:lvlJc w:val="left"/>
      <w:pPr>
        <w:ind w:left="322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EE2D2B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4DA692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D077AE">
      <w:start w:val="1"/>
      <w:numFmt w:val="bullet"/>
      <w:lvlText w:val="·"/>
      <w:lvlJc w:val="left"/>
      <w:pPr>
        <w:ind w:left="538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A7E1896">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2FC1F24">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2" w15:restartNumberingAfterBreak="0">
    <w:nsid w:val="629B1BDD"/>
    <w:multiLevelType w:val="hybridMultilevel"/>
    <w:tmpl w:val="529E0304"/>
    <w:styleLink w:val="Estiloimportado4"/>
    <w:lvl w:ilvl="0" w:tplc="08223F1A">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356E1924">
      <w:start w:val="1"/>
      <w:numFmt w:val="bullet"/>
      <w:lvlText w:val="o"/>
      <w:lvlJc w:val="left"/>
      <w:pPr>
        <w:tabs>
          <w:tab w:val="left" w:pos="1068"/>
        </w:tabs>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BB729452">
      <w:start w:val="1"/>
      <w:numFmt w:val="bullet"/>
      <w:lvlText w:val="▪"/>
      <w:lvlJc w:val="left"/>
      <w:pPr>
        <w:tabs>
          <w:tab w:val="left" w:pos="1068"/>
        </w:tabs>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AEE40658">
      <w:start w:val="1"/>
      <w:numFmt w:val="bullet"/>
      <w:lvlText w:val="·"/>
      <w:lvlJc w:val="left"/>
      <w:pPr>
        <w:tabs>
          <w:tab w:val="left" w:pos="1068"/>
        </w:tabs>
        <w:ind w:left="322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A738A652">
      <w:start w:val="1"/>
      <w:numFmt w:val="bullet"/>
      <w:lvlText w:val="o"/>
      <w:lvlJc w:val="left"/>
      <w:pPr>
        <w:tabs>
          <w:tab w:val="left" w:pos="1068"/>
        </w:tabs>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25A804F6">
      <w:start w:val="1"/>
      <w:numFmt w:val="bullet"/>
      <w:lvlText w:val="▪"/>
      <w:lvlJc w:val="left"/>
      <w:pPr>
        <w:tabs>
          <w:tab w:val="left" w:pos="1068"/>
        </w:tabs>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95821B4E">
      <w:start w:val="1"/>
      <w:numFmt w:val="bullet"/>
      <w:lvlText w:val="·"/>
      <w:lvlJc w:val="left"/>
      <w:pPr>
        <w:tabs>
          <w:tab w:val="left" w:pos="1068"/>
        </w:tabs>
        <w:ind w:left="538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E40C23B6">
      <w:start w:val="1"/>
      <w:numFmt w:val="bullet"/>
      <w:lvlText w:val="o"/>
      <w:lvlJc w:val="left"/>
      <w:pPr>
        <w:tabs>
          <w:tab w:val="left" w:pos="1068"/>
        </w:tabs>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37C3D6C">
      <w:start w:val="1"/>
      <w:numFmt w:val="bullet"/>
      <w:lvlText w:val="▪"/>
      <w:lvlJc w:val="left"/>
      <w:pPr>
        <w:tabs>
          <w:tab w:val="left" w:pos="1068"/>
        </w:tabs>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53" w15:restartNumberingAfterBreak="0">
    <w:nsid w:val="64FD1A93"/>
    <w:multiLevelType w:val="hybridMultilevel"/>
    <w:tmpl w:val="65528DBE"/>
    <w:lvl w:ilvl="0" w:tplc="C9F66426">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o"/>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4" w15:restartNumberingAfterBreak="0">
    <w:nsid w:val="67DD4A57"/>
    <w:multiLevelType w:val="hybridMultilevel"/>
    <w:tmpl w:val="569AD532"/>
    <w:styleLink w:val="Estiloimportado27"/>
    <w:lvl w:ilvl="0" w:tplc="70922F1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D44ECC8">
      <w:start w:val="1"/>
      <w:numFmt w:val="bullet"/>
      <w:lvlText w:val="o"/>
      <w:lvlJc w:val="left"/>
      <w:pPr>
        <w:tabs>
          <w:tab w:val="left" w:pos="36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0C2DD92">
      <w:start w:val="1"/>
      <w:numFmt w:val="bullet"/>
      <w:lvlText w:val="▪"/>
      <w:lvlJc w:val="left"/>
      <w:pPr>
        <w:tabs>
          <w:tab w:val="left" w:pos="36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38C40C">
      <w:start w:val="1"/>
      <w:numFmt w:val="bullet"/>
      <w:lvlText w:val="·"/>
      <w:lvlJc w:val="left"/>
      <w:pPr>
        <w:tabs>
          <w:tab w:val="left" w:pos="36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7DEB3C8">
      <w:start w:val="1"/>
      <w:numFmt w:val="bullet"/>
      <w:lvlText w:val="o"/>
      <w:lvlJc w:val="left"/>
      <w:pPr>
        <w:tabs>
          <w:tab w:val="left" w:pos="36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584C158">
      <w:start w:val="1"/>
      <w:numFmt w:val="bullet"/>
      <w:lvlText w:val="▪"/>
      <w:lvlJc w:val="left"/>
      <w:pPr>
        <w:tabs>
          <w:tab w:val="left" w:pos="36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B32BAF2">
      <w:start w:val="1"/>
      <w:numFmt w:val="bullet"/>
      <w:lvlText w:val="·"/>
      <w:lvlJc w:val="left"/>
      <w:pPr>
        <w:tabs>
          <w:tab w:val="left" w:pos="36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1286D06">
      <w:start w:val="1"/>
      <w:numFmt w:val="bullet"/>
      <w:lvlText w:val="o"/>
      <w:lvlJc w:val="left"/>
      <w:pPr>
        <w:tabs>
          <w:tab w:val="left" w:pos="36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D9C688A">
      <w:start w:val="1"/>
      <w:numFmt w:val="bullet"/>
      <w:lvlText w:val="▪"/>
      <w:lvlJc w:val="left"/>
      <w:pPr>
        <w:tabs>
          <w:tab w:val="left" w:pos="36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5" w15:restartNumberingAfterBreak="0">
    <w:nsid w:val="682A6031"/>
    <w:multiLevelType w:val="hybridMultilevel"/>
    <w:tmpl w:val="2046850A"/>
    <w:lvl w:ilvl="0" w:tplc="03788296">
      <w:start w:val="1"/>
      <w:numFmt w:val="decimal"/>
      <w:lvlText w:val="%1."/>
      <w:lvlJc w:val="left"/>
      <w:pPr>
        <w:ind w:left="426" w:hanging="426"/>
      </w:pPr>
      <w:rPr>
        <w:rFonts w:ascii="Arial" w:hAnsi="Arial" w:cs="Arial" w:hint="default"/>
        <w:b w:val="0"/>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tabs>
          <w:tab w:val="left" w:pos="426"/>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lowerRoman"/>
      <w:lvlText w:val="%3."/>
      <w:lvlJc w:val="left"/>
      <w:pPr>
        <w:tabs>
          <w:tab w:val="left" w:pos="426"/>
        </w:tabs>
        <w:ind w:left="144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tabs>
          <w:tab w:val="left" w:pos="426"/>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tabs>
          <w:tab w:val="left" w:pos="426"/>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tabs>
          <w:tab w:val="left" w:pos="426"/>
        </w:tabs>
        <w:ind w:left="360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tabs>
          <w:tab w:val="left" w:pos="426"/>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tabs>
          <w:tab w:val="left" w:pos="426"/>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tabs>
          <w:tab w:val="left" w:pos="426"/>
        </w:tabs>
        <w:ind w:left="576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6" w15:restartNumberingAfterBreak="0">
    <w:nsid w:val="69D85D48"/>
    <w:multiLevelType w:val="hybridMultilevel"/>
    <w:tmpl w:val="99DE6904"/>
    <w:lvl w:ilvl="0" w:tplc="0C0A0001">
      <w:start w:val="1"/>
      <w:numFmt w:val="bullet"/>
      <w:lvlText w:val=""/>
      <w:lvlJc w:val="left"/>
      <w:pPr>
        <w:ind w:left="1068"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7" w15:restartNumberingAfterBreak="0">
    <w:nsid w:val="6B184275"/>
    <w:multiLevelType w:val="hybridMultilevel"/>
    <w:tmpl w:val="D98ED6E0"/>
    <w:lvl w:ilvl="0" w:tplc="52DAF0EC">
      <w:start w:val="1"/>
      <w:numFmt w:val="bullet"/>
      <w:lvlText w:val=""/>
      <w:lvlJc w:val="left"/>
      <w:pPr>
        <w:tabs>
          <w:tab w:val="left" w:pos="720"/>
          <w:tab w:val="num" w:pos="1260"/>
        </w:tabs>
        <w:ind w:left="720" w:firstLine="0"/>
      </w:pPr>
      <w:rPr>
        <w:rFonts w:ascii="Symbol" w:hAnsi="Symbol" w:hint="default"/>
        <w:caps w:val="0"/>
        <w:smallCaps w:val="0"/>
        <w:strike w:val="0"/>
        <w:dstrike w:val="0"/>
        <w:outline w:val="0"/>
        <w:emboss w:val="0"/>
        <w:imprint w:val="0"/>
        <w:color w:val="auto"/>
        <w:spacing w:val="0"/>
        <w:w w:val="100"/>
        <w:kern w:val="0"/>
        <w:position w:val="0"/>
        <w:highlight w:val="none"/>
        <w:vertAlign w:val="baseline"/>
      </w:rPr>
    </w:lvl>
    <w:lvl w:ilvl="1" w:tplc="8370E034">
      <w:start w:val="1"/>
      <w:numFmt w:val="lowerLetter"/>
      <w:lvlText w:val="%2."/>
      <w:lvlJc w:val="left"/>
      <w:pPr>
        <w:tabs>
          <w:tab w:val="left" w:pos="720"/>
          <w:tab w:val="left" w:pos="1260"/>
          <w:tab w:val="num" w:pos="1980"/>
        </w:tabs>
        <w:ind w:left="1440" w:hanging="144"/>
      </w:pPr>
      <w:rPr>
        <w:rFonts w:hAnsi="Arial Unicode MS"/>
        <w:caps w:val="0"/>
        <w:smallCaps w:val="0"/>
        <w:strike w:val="0"/>
        <w:dstrike w:val="0"/>
        <w:outline w:val="0"/>
        <w:emboss w:val="0"/>
        <w:imprint w:val="0"/>
        <w:spacing w:val="0"/>
        <w:w w:val="100"/>
        <w:kern w:val="0"/>
        <w:position w:val="0"/>
        <w:highlight w:val="none"/>
        <w:vertAlign w:val="baseline"/>
      </w:rPr>
    </w:lvl>
    <w:lvl w:ilvl="2" w:tplc="CE5A12AE">
      <w:start w:val="1"/>
      <w:numFmt w:val="lowerRoman"/>
      <w:lvlText w:val="%3."/>
      <w:lvlJc w:val="left"/>
      <w:pPr>
        <w:tabs>
          <w:tab w:val="left" w:pos="720"/>
          <w:tab w:val="left" w:pos="1260"/>
          <w:tab w:val="num" w:pos="2700"/>
        </w:tabs>
        <w:ind w:left="2160" w:hanging="85"/>
      </w:pPr>
      <w:rPr>
        <w:rFonts w:hAnsi="Arial Unicode MS"/>
        <w:caps w:val="0"/>
        <w:smallCaps w:val="0"/>
        <w:strike w:val="0"/>
        <w:dstrike w:val="0"/>
        <w:outline w:val="0"/>
        <w:emboss w:val="0"/>
        <w:imprint w:val="0"/>
        <w:spacing w:val="0"/>
        <w:w w:val="100"/>
        <w:kern w:val="0"/>
        <w:position w:val="0"/>
        <w:highlight w:val="none"/>
        <w:vertAlign w:val="baseline"/>
      </w:rPr>
    </w:lvl>
    <w:lvl w:ilvl="3" w:tplc="F246032E">
      <w:start w:val="1"/>
      <w:numFmt w:val="decimal"/>
      <w:lvlText w:val="%4."/>
      <w:lvlJc w:val="left"/>
      <w:pPr>
        <w:tabs>
          <w:tab w:val="left" w:pos="720"/>
          <w:tab w:val="left" w:pos="1260"/>
          <w:tab w:val="num" w:pos="3420"/>
        </w:tabs>
        <w:ind w:left="2880" w:hanging="120"/>
      </w:pPr>
      <w:rPr>
        <w:rFonts w:hAnsi="Arial Unicode MS"/>
        <w:caps w:val="0"/>
        <w:smallCaps w:val="0"/>
        <w:strike w:val="0"/>
        <w:dstrike w:val="0"/>
        <w:outline w:val="0"/>
        <w:emboss w:val="0"/>
        <w:imprint w:val="0"/>
        <w:spacing w:val="0"/>
        <w:w w:val="100"/>
        <w:kern w:val="0"/>
        <w:position w:val="0"/>
        <w:highlight w:val="none"/>
        <w:vertAlign w:val="baseline"/>
      </w:rPr>
    </w:lvl>
    <w:lvl w:ilvl="4" w:tplc="4B44C1D6">
      <w:start w:val="1"/>
      <w:numFmt w:val="lowerLetter"/>
      <w:lvlText w:val="%5."/>
      <w:lvlJc w:val="left"/>
      <w:pPr>
        <w:tabs>
          <w:tab w:val="left" w:pos="720"/>
          <w:tab w:val="left" w:pos="1260"/>
          <w:tab w:val="num" w:pos="4140"/>
        </w:tabs>
        <w:ind w:left="3600" w:hanging="108"/>
      </w:pPr>
      <w:rPr>
        <w:rFonts w:hAnsi="Arial Unicode MS"/>
        <w:caps w:val="0"/>
        <w:smallCaps w:val="0"/>
        <w:strike w:val="0"/>
        <w:dstrike w:val="0"/>
        <w:outline w:val="0"/>
        <w:emboss w:val="0"/>
        <w:imprint w:val="0"/>
        <w:spacing w:val="0"/>
        <w:w w:val="100"/>
        <w:kern w:val="0"/>
        <w:position w:val="0"/>
        <w:highlight w:val="none"/>
        <w:vertAlign w:val="baseline"/>
      </w:rPr>
    </w:lvl>
    <w:lvl w:ilvl="5" w:tplc="D3448E7E">
      <w:start w:val="1"/>
      <w:numFmt w:val="lowerRoman"/>
      <w:lvlText w:val="%6."/>
      <w:lvlJc w:val="left"/>
      <w:pPr>
        <w:tabs>
          <w:tab w:val="left" w:pos="720"/>
          <w:tab w:val="left" w:pos="1260"/>
          <w:tab w:val="num" w:pos="4860"/>
        </w:tabs>
        <w:ind w:left="4320" w:hanging="49"/>
      </w:pPr>
      <w:rPr>
        <w:rFonts w:hAnsi="Arial Unicode MS"/>
        <w:caps w:val="0"/>
        <w:smallCaps w:val="0"/>
        <w:strike w:val="0"/>
        <w:dstrike w:val="0"/>
        <w:outline w:val="0"/>
        <w:emboss w:val="0"/>
        <w:imprint w:val="0"/>
        <w:spacing w:val="0"/>
        <w:w w:val="100"/>
        <w:kern w:val="0"/>
        <w:position w:val="0"/>
        <w:highlight w:val="none"/>
        <w:vertAlign w:val="baseline"/>
      </w:rPr>
    </w:lvl>
    <w:lvl w:ilvl="6" w:tplc="1296578C">
      <w:start w:val="1"/>
      <w:numFmt w:val="decimal"/>
      <w:lvlText w:val="%7."/>
      <w:lvlJc w:val="left"/>
      <w:pPr>
        <w:tabs>
          <w:tab w:val="left" w:pos="720"/>
          <w:tab w:val="left" w:pos="1260"/>
          <w:tab w:val="num" w:pos="5580"/>
        </w:tabs>
        <w:ind w:left="5040" w:hanging="84"/>
      </w:pPr>
      <w:rPr>
        <w:rFonts w:hAnsi="Arial Unicode MS"/>
        <w:caps w:val="0"/>
        <w:smallCaps w:val="0"/>
        <w:strike w:val="0"/>
        <w:dstrike w:val="0"/>
        <w:outline w:val="0"/>
        <w:emboss w:val="0"/>
        <w:imprint w:val="0"/>
        <w:spacing w:val="0"/>
        <w:w w:val="100"/>
        <w:kern w:val="0"/>
        <w:position w:val="0"/>
        <w:highlight w:val="none"/>
        <w:vertAlign w:val="baseline"/>
      </w:rPr>
    </w:lvl>
    <w:lvl w:ilvl="7" w:tplc="11740934">
      <w:start w:val="1"/>
      <w:numFmt w:val="lowerLetter"/>
      <w:lvlText w:val="%8."/>
      <w:lvlJc w:val="left"/>
      <w:pPr>
        <w:tabs>
          <w:tab w:val="left" w:pos="720"/>
          <w:tab w:val="left" w:pos="1260"/>
          <w:tab w:val="num" w:pos="6300"/>
        </w:tabs>
        <w:ind w:left="5760" w:hanging="72"/>
      </w:pPr>
      <w:rPr>
        <w:rFonts w:hAnsi="Arial Unicode MS"/>
        <w:caps w:val="0"/>
        <w:smallCaps w:val="0"/>
        <w:strike w:val="0"/>
        <w:dstrike w:val="0"/>
        <w:outline w:val="0"/>
        <w:emboss w:val="0"/>
        <w:imprint w:val="0"/>
        <w:spacing w:val="0"/>
        <w:w w:val="100"/>
        <w:kern w:val="0"/>
        <w:position w:val="0"/>
        <w:highlight w:val="none"/>
        <w:vertAlign w:val="baseline"/>
      </w:rPr>
    </w:lvl>
    <w:lvl w:ilvl="8" w:tplc="87A2C776">
      <w:start w:val="1"/>
      <w:numFmt w:val="lowerRoman"/>
      <w:lvlText w:val="%9."/>
      <w:lvlJc w:val="left"/>
      <w:pPr>
        <w:tabs>
          <w:tab w:val="left" w:pos="720"/>
          <w:tab w:val="left" w:pos="1260"/>
          <w:tab w:val="num" w:pos="7020"/>
        </w:tabs>
        <w:ind w:left="6480" w:hanging="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8" w15:restartNumberingAfterBreak="0">
    <w:nsid w:val="6BF0195E"/>
    <w:multiLevelType w:val="hybridMultilevel"/>
    <w:tmpl w:val="DC3099FC"/>
    <w:styleLink w:val="Estiloimportado31"/>
    <w:lvl w:ilvl="0" w:tplc="E9C604B4">
      <w:start w:val="1"/>
      <w:numFmt w:val="bullet"/>
      <w:lvlText w:val="-"/>
      <w:lvlJc w:val="left"/>
      <w:pPr>
        <w:ind w:left="142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B8B2FFDC">
      <w:start w:val="1"/>
      <w:numFmt w:val="bullet"/>
      <w:lvlText w:val="•"/>
      <w:lvlJc w:val="left"/>
      <w:pPr>
        <w:tabs>
          <w:tab w:val="left" w:pos="1428"/>
        </w:tabs>
        <w:ind w:left="214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3FEA174">
      <w:start w:val="1"/>
      <w:numFmt w:val="bullet"/>
      <w:lvlText w:val="▪"/>
      <w:lvlJc w:val="left"/>
      <w:pPr>
        <w:tabs>
          <w:tab w:val="left" w:pos="1428"/>
        </w:tabs>
        <w:ind w:left="286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73AA9D84">
      <w:start w:val="1"/>
      <w:numFmt w:val="bullet"/>
      <w:lvlText w:val="•"/>
      <w:lvlJc w:val="left"/>
      <w:pPr>
        <w:tabs>
          <w:tab w:val="left" w:pos="1428"/>
        </w:tabs>
        <w:ind w:left="358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7944ADCA">
      <w:start w:val="1"/>
      <w:numFmt w:val="bullet"/>
      <w:lvlText w:val="o"/>
      <w:lvlJc w:val="left"/>
      <w:pPr>
        <w:tabs>
          <w:tab w:val="left" w:pos="1428"/>
        </w:tabs>
        <w:ind w:left="430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B9986B5A">
      <w:start w:val="1"/>
      <w:numFmt w:val="bullet"/>
      <w:lvlText w:val="▪"/>
      <w:lvlJc w:val="left"/>
      <w:pPr>
        <w:tabs>
          <w:tab w:val="left" w:pos="1428"/>
        </w:tabs>
        <w:ind w:left="502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7FA1724">
      <w:start w:val="1"/>
      <w:numFmt w:val="bullet"/>
      <w:lvlText w:val="•"/>
      <w:lvlJc w:val="left"/>
      <w:pPr>
        <w:tabs>
          <w:tab w:val="left" w:pos="1428"/>
        </w:tabs>
        <w:ind w:left="574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29B4556A">
      <w:start w:val="1"/>
      <w:numFmt w:val="bullet"/>
      <w:lvlText w:val="o"/>
      <w:lvlJc w:val="left"/>
      <w:pPr>
        <w:tabs>
          <w:tab w:val="left" w:pos="1428"/>
        </w:tabs>
        <w:ind w:left="646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6AEDD76">
      <w:start w:val="1"/>
      <w:numFmt w:val="bullet"/>
      <w:lvlText w:val="▪"/>
      <w:lvlJc w:val="left"/>
      <w:pPr>
        <w:tabs>
          <w:tab w:val="left" w:pos="1428"/>
        </w:tabs>
        <w:ind w:left="718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9" w15:restartNumberingAfterBreak="0">
    <w:nsid w:val="6C0F5148"/>
    <w:multiLevelType w:val="hybridMultilevel"/>
    <w:tmpl w:val="12AA71E0"/>
    <w:lvl w:ilvl="0" w:tplc="03089756">
      <w:start w:val="1"/>
      <w:numFmt w:val="bullet"/>
      <w:lvlText w:val=""/>
      <w:lvlJc w:val="left"/>
      <w:pPr>
        <w:ind w:left="720" w:hanging="360"/>
      </w:pPr>
      <w:rPr>
        <w:rFonts w:ascii="Symbol" w:hAnsi="Symbol"/>
      </w:rPr>
    </w:lvl>
    <w:lvl w:ilvl="1" w:tplc="4B2E9076">
      <w:start w:val="1"/>
      <w:numFmt w:val="bullet"/>
      <w:lvlText w:val=""/>
      <w:lvlJc w:val="left"/>
      <w:pPr>
        <w:ind w:left="720" w:hanging="360"/>
      </w:pPr>
      <w:rPr>
        <w:rFonts w:ascii="Symbol" w:hAnsi="Symbol"/>
      </w:rPr>
    </w:lvl>
    <w:lvl w:ilvl="2" w:tplc="80F0FF1C">
      <w:start w:val="1"/>
      <w:numFmt w:val="bullet"/>
      <w:lvlText w:val=""/>
      <w:lvlJc w:val="left"/>
      <w:pPr>
        <w:ind w:left="720" w:hanging="360"/>
      </w:pPr>
      <w:rPr>
        <w:rFonts w:ascii="Symbol" w:hAnsi="Symbol"/>
      </w:rPr>
    </w:lvl>
    <w:lvl w:ilvl="3" w:tplc="70700DC6">
      <w:start w:val="1"/>
      <w:numFmt w:val="bullet"/>
      <w:lvlText w:val=""/>
      <w:lvlJc w:val="left"/>
      <w:pPr>
        <w:ind w:left="720" w:hanging="360"/>
      </w:pPr>
      <w:rPr>
        <w:rFonts w:ascii="Symbol" w:hAnsi="Symbol"/>
      </w:rPr>
    </w:lvl>
    <w:lvl w:ilvl="4" w:tplc="BC9C3F52">
      <w:start w:val="1"/>
      <w:numFmt w:val="bullet"/>
      <w:lvlText w:val=""/>
      <w:lvlJc w:val="left"/>
      <w:pPr>
        <w:ind w:left="720" w:hanging="360"/>
      </w:pPr>
      <w:rPr>
        <w:rFonts w:ascii="Symbol" w:hAnsi="Symbol"/>
      </w:rPr>
    </w:lvl>
    <w:lvl w:ilvl="5" w:tplc="A26A2F78">
      <w:start w:val="1"/>
      <w:numFmt w:val="bullet"/>
      <w:lvlText w:val=""/>
      <w:lvlJc w:val="left"/>
      <w:pPr>
        <w:ind w:left="720" w:hanging="360"/>
      </w:pPr>
      <w:rPr>
        <w:rFonts w:ascii="Symbol" w:hAnsi="Symbol"/>
      </w:rPr>
    </w:lvl>
    <w:lvl w:ilvl="6" w:tplc="6EF4EF44">
      <w:start w:val="1"/>
      <w:numFmt w:val="bullet"/>
      <w:lvlText w:val=""/>
      <w:lvlJc w:val="left"/>
      <w:pPr>
        <w:ind w:left="720" w:hanging="360"/>
      </w:pPr>
      <w:rPr>
        <w:rFonts w:ascii="Symbol" w:hAnsi="Symbol"/>
      </w:rPr>
    </w:lvl>
    <w:lvl w:ilvl="7" w:tplc="BBA64CC4">
      <w:start w:val="1"/>
      <w:numFmt w:val="bullet"/>
      <w:lvlText w:val=""/>
      <w:lvlJc w:val="left"/>
      <w:pPr>
        <w:ind w:left="720" w:hanging="360"/>
      </w:pPr>
      <w:rPr>
        <w:rFonts w:ascii="Symbol" w:hAnsi="Symbol"/>
      </w:rPr>
    </w:lvl>
    <w:lvl w:ilvl="8" w:tplc="71C635B6">
      <w:start w:val="1"/>
      <w:numFmt w:val="bullet"/>
      <w:lvlText w:val=""/>
      <w:lvlJc w:val="left"/>
      <w:pPr>
        <w:ind w:left="720" w:hanging="360"/>
      </w:pPr>
      <w:rPr>
        <w:rFonts w:ascii="Symbol" w:hAnsi="Symbol"/>
      </w:rPr>
    </w:lvl>
  </w:abstractNum>
  <w:abstractNum w:abstractNumId="60" w15:restartNumberingAfterBreak="0">
    <w:nsid w:val="6DA80B3E"/>
    <w:multiLevelType w:val="hybridMultilevel"/>
    <w:tmpl w:val="F662CA52"/>
    <w:lvl w:ilvl="0" w:tplc="480EC8BE">
      <w:start w:val="1"/>
      <w:numFmt w:val="decimal"/>
      <w:lvlText w:val="%1."/>
      <w:lvlJc w:val="left"/>
      <w:pPr>
        <w:tabs>
          <w:tab w:val="left" w:pos="426"/>
        </w:tabs>
        <w:ind w:left="1560" w:hanging="437"/>
      </w:pPr>
      <w:rPr>
        <w:rFonts w:ascii="Arial" w:hAnsi="Arial" w:cs="Arial" w:hint="default"/>
        <w:caps w:val="0"/>
        <w:smallCaps w:val="0"/>
        <w:strike w:val="0"/>
        <w:dstrike w:val="0"/>
        <w:outline w:val="0"/>
        <w:emboss w:val="0"/>
        <w:imprint w:val="0"/>
        <w:spacing w:val="0"/>
        <w:w w:val="100"/>
        <w:kern w:val="0"/>
        <w:position w:val="0"/>
        <w:highlight w:val="none"/>
        <w:vertAlign w:val="baseline"/>
      </w:rPr>
    </w:lvl>
    <w:lvl w:ilvl="1" w:tplc="0C0A0003">
      <w:start w:val="1"/>
      <w:numFmt w:val="bullet"/>
      <w:lvlText w:val="o"/>
      <w:lvlJc w:val="left"/>
      <w:pPr>
        <w:tabs>
          <w:tab w:val="left" w:pos="426"/>
          <w:tab w:val="left" w:pos="1560"/>
        </w:tabs>
        <w:ind w:left="2280" w:hanging="437"/>
      </w:pPr>
      <w:rPr>
        <w:rFonts w:ascii="Courier New" w:hAnsi="Courier New" w:cs="Courier New" w:hint="default"/>
        <w:caps w:val="0"/>
        <w:smallCaps w:val="0"/>
        <w:strike w:val="0"/>
        <w:dstrike w:val="0"/>
        <w:outline w:val="0"/>
        <w:emboss w:val="0"/>
        <w:imprint w:val="0"/>
        <w:spacing w:val="0"/>
        <w:w w:val="100"/>
        <w:kern w:val="0"/>
        <w:position w:val="0"/>
        <w:highlight w:val="none"/>
        <w:vertAlign w:val="baseline"/>
      </w:rPr>
    </w:lvl>
    <w:lvl w:ilvl="2" w:tplc="00C03B3A">
      <w:start w:val="1"/>
      <w:numFmt w:val="lowerRoman"/>
      <w:lvlText w:val="%3."/>
      <w:lvlJc w:val="left"/>
      <w:pPr>
        <w:tabs>
          <w:tab w:val="left" w:pos="426"/>
          <w:tab w:val="left" w:pos="1560"/>
        </w:tabs>
        <w:ind w:left="3000" w:hanging="390"/>
      </w:pPr>
      <w:rPr>
        <w:rFonts w:hAnsi="Arial Unicode MS"/>
        <w:caps w:val="0"/>
        <w:smallCaps w:val="0"/>
        <w:strike w:val="0"/>
        <w:dstrike w:val="0"/>
        <w:outline w:val="0"/>
        <w:emboss w:val="0"/>
        <w:imprint w:val="0"/>
        <w:spacing w:val="0"/>
        <w:w w:val="100"/>
        <w:kern w:val="0"/>
        <w:position w:val="0"/>
        <w:highlight w:val="none"/>
        <w:vertAlign w:val="baseline"/>
      </w:rPr>
    </w:lvl>
    <w:lvl w:ilvl="3" w:tplc="ACDC1490">
      <w:start w:val="1"/>
      <w:numFmt w:val="decimal"/>
      <w:lvlText w:val="%4."/>
      <w:lvlJc w:val="left"/>
      <w:pPr>
        <w:tabs>
          <w:tab w:val="left" w:pos="426"/>
          <w:tab w:val="left" w:pos="1560"/>
        </w:tabs>
        <w:ind w:left="3720" w:hanging="437"/>
      </w:pPr>
      <w:rPr>
        <w:rFonts w:hAnsi="Arial Unicode MS"/>
        <w:caps w:val="0"/>
        <w:smallCaps w:val="0"/>
        <w:strike w:val="0"/>
        <w:dstrike w:val="0"/>
        <w:outline w:val="0"/>
        <w:emboss w:val="0"/>
        <w:imprint w:val="0"/>
        <w:spacing w:val="0"/>
        <w:w w:val="100"/>
        <w:kern w:val="0"/>
        <w:position w:val="0"/>
        <w:highlight w:val="none"/>
        <w:vertAlign w:val="baseline"/>
      </w:rPr>
    </w:lvl>
    <w:lvl w:ilvl="4" w:tplc="21DA06C2">
      <w:start w:val="1"/>
      <w:numFmt w:val="lowerLetter"/>
      <w:lvlText w:val="%5."/>
      <w:lvlJc w:val="left"/>
      <w:pPr>
        <w:tabs>
          <w:tab w:val="left" w:pos="426"/>
          <w:tab w:val="left" w:pos="1560"/>
        </w:tabs>
        <w:ind w:left="4440" w:hanging="437"/>
      </w:pPr>
      <w:rPr>
        <w:rFonts w:hAnsi="Arial Unicode MS"/>
        <w:caps w:val="0"/>
        <w:smallCaps w:val="0"/>
        <w:strike w:val="0"/>
        <w:dstrike w:val="0"/>
        <w:outline w:val="0"/>
        <w:emboss w:val="0"/>
        <w:imprint w:val="0"/>
        <w:spacing w:val="0"/>
        <w:w w:val="100"/>
        <w:kern w:val="0"/>
        <w:position w:val="0"/>
        <w:highlight w:val="none"/>
        <w:vertAlign w:val="baseline"/>
      </w:rPr>
    </w:lvl>
    <w:lvl w:ilvl="5" w:tplc="B40CA3DA">
      <w:start w:val="1"/>
      <w:numFmt w:val="lowerRoman"/>
      <w:lvlText w:val="%6."/>
      <w:lvlJc w:val="left"/>
      <w:pPr>
        <w:tabs>
          <w:tab w:val="left" w:pos="426"/>
          <w:tab w:val="left" w:pos="1560"/>
        </w:tabs>
        <w:ind w:left="5160" w:hanging="390"/>
      </w:pPr>
      <w:rPr>
        <w:rFonts w:hAnsi="Arial Unicode MS"/>
        <w:caps w:val="0"/>
        <w:smallCaps w:val="0"/>
        <w:strike w:val="0"/>
        <w:dstrike w:val="0"/>
        <w:outline w:val="0"/>
        <w:emboss w:val="0"/>
        <w:imprint w:val="0"/>
        <w:spacing w:val="0"/>
        <w:w w:val="100"/>
        <w:kern w:val="0"/>
        <w:position w:val="0"/>
        <w:highlight w:val="none"/>
        <w:vertAlign w:val="baseline"/>
      </w:rPr>
    </w:lvl>
    <w:lvl w:ilvl="6" w:tplc="7652A120">
      <w:start w:val="1"/>
      <w:numFmt w:val="decimal"/>
      <w:lvlText w:val="%7."/>
      <w:lvlJc w:val="left"/>
      <w:pPr>
        <w:tabs>
          <w:tab w:val="left" w:pos="426"/>
          <w:tab w:val="left" w:pos="1560"/>
        </w:tabs>
        <w:ind w:left="5880" w:hanging="437"/>
      </w:pPr>
      <w:rPr>
        <w:rFonts w:hAnsi="Arial Unicode MS"/>
        <w:caps w:val="0"/>
        <w:smallCaps w:val="0"/>
        <w:strike w:val="0"/>
        <w:dstrike w:val="0"/>
        <w:outline w:val="0"/>
        <w:emboss w:val="0"/>
        <w:imprint w:val="0"/>
        <w:spacing w:val="0"/>
        <w:w w:val="100"/>
        <w:kern w:val="0"/>
        <w:position w:val="0"/>
        <w:highlight w:val="none"/>
        <w:vertAlign w:val="baseline"/>
      </w:rPr>
    </w:lvl>
    <w:lvl w:ilvl="7" w:tplc="FB20C262">
      <w:start w:val="1"/>
      <w:numFmt w:val="lowerLetter"/>
      <w:lvlText w:val="%8."/>
      <w:lvlJc w:val="left"/>
      <w:pPr>
        <w:tabs>
          <w:tab w:val="left" w:pos="426"/>
          <w:tab w:val="left" w:pos="1560"/>
        </w:tabs>
        <w:ind w:left="6600" w:hanging="437"/>
      </w:pPr>
      <w:rPr>
        <w:rFonts w:hAnsi="Arial Unicode MS"/>
        <w:caps w:val="0"/>
        <w:smallCaps w:val="0"/>
        <w:strike w:val="0"/>
        <w:dstrike w:val="0"/>
        <w:outline w:val="0"/>
        <w:emboss w:val="0"/>
        <w:imprint w:val="0"/>
        <w:spacing w:val="0"/>
        <w:w w:val="100"/>
        <w:kern w:val="0"/>
        <w:position w:val="0"/>
        <w:highlight w:val="none"/>
        <w:vertAlign w:val="baseline"/>
      </w:rPr>
    </w:lvl>
    <w:lvl w:ilvl="8" w:tplc="A7A4D77E">
      <w:start w:val="1"/>
      <w:numFmt w:val="lowerRoman"/>
      <w:lvlText w:val="%9."/>
      <w:lvlJc w:val="left"/>
      <w:pPr>
        <w:tabs>
          <w:tab w:val="left" w:pos="426"/>
          <w:tab w:val="left" w:pos="1560"/>
        </w:tabs>
        <w:ind w:left="7320" w:hanging="3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1" w15:restartNumberingAfterBreak="0">
    <w:nsid w:val="6E9B095C"/>
    <w:multiLevelType w:val="hybridMultilevel"/>
    <w:tmpl w:val="74D8205C"/>
    <w:styleLink w:val="Estiloimportado5"/>
    <w:lvl w:ilvl="0" w:tplc="ADAADB1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136936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5AE63B8">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0F0218C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3EE8BA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EF8AE50">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CE7ABBD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D147E8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72CECD2">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2" w15:restartNumberingAfterBreak="0">
    <w:nsid w:val="714C2EF4"/>
    <w:multiLevelType w:val="hybridMultilevel"/>
    <w:tmpl w:val="F0744376"/>
    <w:styleLink w:val="Estiloimportado29"/>
    <w:lvl w:ilvl="0" w:tplc="8E5ABADE">
      <w:start w:val="1"/>
      <w:numFmt w:val="decimal"/>
      <w:lvlText w:val="%1."/>
      <w:lvlJc w:val="left"/>
      <w:pPr>
        <w:tabs>
          <w:tab w:val="left" w:pos="360"/>
        </w:tabs>
        <w:ind w:left="336" w:hanging="33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A28AE72">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E769E6C">
      <w:start w:val="1"/>
      <w:numFmt w:val="decimal"/>
      <w:lvlText w:val="%3."/>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FEEC6564">
      <w:start w:val="1"/>
      <w:numFmt w:val="decimal"/>
      <w:lvlText w:val="%4."/>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B282C54">
      <w:start w:val="1"/>
      <w:numFmt w:val="decimal"/>
      <w:lvlText w:val="%5."/>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C38B5B2">
      <w:start w:val="1"/>
      <w:numFmt w:val="decimal"/>
      <w:lvlText w:val="%6."/>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256AEE0">
      <w:start w:val="1"/>
      <w:numFmt w:val="decimal"/>
      <w:lvlText w:val="%7."/>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4663AFC">
      <w:start w:val="1"/>
      <w:numFmt w:val="decimal"/>
      <w:lvlText w:val="%8."/>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6524932">
      <w:start w:val="1"/>
      <w:numFmt w:val="decimal"/>
      <w:lvlText w:val="%9."/>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3" w15:restartNumberingAfterBreak="0">
    <w:nsid w:val="71756A9B"/>
    <w:multiLevelType w:val="hybridMultilevel"/>
    <w:tmpl w:val="38B6FA00"/>
    <w:styleLink w:val="Estiloimportado26"/>
    <w:lvl w:ilvl="0" w:tplc="5566B37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1E4F76A">
      <w:start w:val="1"/>
      <w:numFmt w:val="bullet"/>
      <w:lvlText w:val="o"/>
      <w:lvlJc w:val="left"/>
      <w:pPr>
        <w:tabs>
          <w:tab w:val="left" w:pos="36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9E7B72">
      <w:start w:val="1"/>
      <w:numFmt w:val="bullet"/>
      <w:lvlText w:val="▪"/>
      <w:lvlJc w:val="left"/>
      <w:pPr>
        <w:tabs>
          <w:tab w:val="left" w:pos="36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58C0AAC">
      <w:start w:val="1"/>
      <w:numFmt w:val="bullet"/>
      <w:lvlText w:val="·"/>
      <w:lvlJc w:val="left"/>
      <w:pPr>
        <w:tabs>
          <w:tab w:val="left" w:pos="36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CDE3A42">
      <w:start w:val="1"/>
      <w:numFmt w:val="bullet"/>
      <w:lvlText w:val="o"/>
      <w:lvlJc w:val="left"/>
      <w:pPr>
        <w:tabs>
          <w:tab w:val="left" w:pos="36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6E8C330">
      <w:start w:val="1"/>
      <w:numFmt w:val="bullet"/>
      <w:lvlText w:val="▪"/>
      <w:lvlJc w:val="left"/>
      <w:pPr>
        <w:tabs>
          <w:tab w:val="left" w:pos="36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B5E797A">
      <w:start w:val="1"/>
      <w:numFmt w:val="bullet"/>
      <w:lvlText w:val="·"/>
      <w:lvlJc w:val="left"/>
      <w:pPr>
        <w:tabs>
          <w:tab w:val="left" w:pos="36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A7A34F2">
      <w:start w:val="1"/>
      <w:numFmt w:val="bullet"/>
      <w:lvlText w:val="o"/>
      <w:lvlJc w:val="left"/>
      <w:pPr>
        <w:tabs>
          <w:tab w:val="left" w:pos="36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9CA8086">
      <w:start w:val="1"/>
      <w:numFmt w:val="bullet"/>
      <w:lvlText w:val="▪"/>
      <w:lvlJc w:val="left"/>
      <w:pPr>
        <w:tabs>
          <w:tab w:val="left" w:pos="36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4" w15:restartNumberingAfterBreak="0">
    <w:nsid w:val="71F75539"/>
    <w:multiLevelType w:val="hybridMultilevel"/>
    <w:tmpl w:val="720A6438"/>
    <w:styleLink w:val="Estiloimportado210"/>
    <w:lvl w:ilvl="0" w:tplc="49C695B4">
      <w:start w:val="1"/>
      <w:numFmt w:val="bullet"/>
      <w:lvlText w:val="o"/>
      <w:lvlJc w:val="left"/>
      <w:pPr>
        <w:tabs>
          <w:tab w:val="left" w:pos="1440"/>
        </w:tabs>
        <w:ind w:left="36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97A87ACE">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BFAA6C04">
      <w:start w:val="1"/>
      <w:numFmt w:val="bullet"/>
      <w:lvlText w:val="o"/>
      <w:lvlJc w:val="left"/>
      <w:pPr>
        <w:tabs>
          <w:tab w:val="left" w:pos="1440"/>
        </w:tabs>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69CADE92">
      <w:start w:val="1"/>
      <w:numFmt w:val="bullet"/>
      <w:lvlText w:val="o"/>
      <w:lvlJc w:val="left"/>
      <w:pPr>
        <w:tabs>
          <w:tab w:val="left" w:pos="1440"/>
        </w:tabs>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4434122E">
      <w:start w:val="1"/>
      <w:numFmt w:val="bullet"/>
      <w:lvlText w:val="o"/>
      <w:lvlJc w:val="left"/>
      <w:pPr>
        <w:tabs>
          <w:tab w:val="left" w:pos="1440"/>
        </w:tabs>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DF183BA8">
      <w:start w:val="1"/>
      <w:numFmt w:val="bullet"/>
      <w:lvlText w:val="o"/>
      <w:lvlJc w:val="left"/>
      <w:pPr>
        <w:tabs>
          <w:tab w:val="left" w:pos="1440"/>
        </w:tabs>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0672BCDA">
      <w:start w:val="1"/>
      <w:numFmt w:val="bullet"/>
      <w:lvlText w:val="o"/>
      <w:lvlJc w:val="left"/>
      <w:pPr>
        <w:tabs>
          <w:tab w:val="left" w:pos="1440"/>
        </w:tabs>
        <w:ind w:left="68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6D3CEF1A">
      <w:start w:val="1"/>
      <w:numFmt w:val="bullet"/>
      <w:lvlText w:val="o"/>
      <w:lvlJc w:val="left"/>
      <w:pPr>
        <w:tabs>
          <w:tab w:val="left" w:pos="1440"/>
        </w:tabs>
        <w:ind w:left="79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45D0D1F4">
      <w:start w:val="1"/>
      <w:numFmt w:val="bullet"/>
      <w:lvlText w:val="o"/>
      <w:lvlJc w:val="left"/>
      <w:pPr>
        <w:tabs>
          <w:tab w:val="left" w:pos="1440"/>
        </w:tabs>
        <w:ind w:left="90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65" w15:restartNumberingAfterBreak="0">
    <w:nsid w:val="72F7F1A3"/>
    <w:multiLevelType w:val="hybridMultilevel"/>
    <w:tmpl w:val="7082A4A6"/>
    <w:lvl w:ilvl="0" w:tplc="E458AFA8">
      <w:start w:val="1"/>
      <w:numFmt w:val="bullet"/>
      <w:lvlText w:val=""/>
      <w:lvlJc w:val="left"/>
      <w:pPr>
        <w:ind w:left="1068" w:hanging="360"/>
      </w:pPr>
      <w:rPr>
        <w:rFonts w:ascii="Symbol" w:hAnsi="Symbol" w:hint="default"/>
      </w:rPr>
    </w:lvl>
    <w:lvl w:ilvl="1" w:tplc="54FC9C3A">
      <w:start w:val="1"/>
      <w:numFmt w:val="bullet"/>
      <w:lvlText w:val="o"/>
      <w:lvlJc w:val="left"/>
      <w:pPr>
        <w:ind w:left="1440" w:hanging="360"/>
      </w:pPr>
      <w:rPr>
        <w:rFonts w:ascii="Courier New" w:hAnsi="Courier New" w:hint="default"/>
      </w:rPr>
    </w:lvl>
    <w:lvl w:ilvl="2" w:tplc="C268C2E4">
      <w:start w:val="1"/>
      <w:numFmt w:val="bullet"/>
      <w:lvlText w:val=""/>
      <w:lvlJc w:val="left"/>
      <w:pPr>
        <w:ind w:left="2160" w:hanging="360"/>
      </w:pPr>
      <w:rPr>
        <w:rFonts w:ascii="Wingdings" w:hAnsi="Wingdings" w:hint="default"/>
      </w:rPr>
    </w:lvl>
    <w:lvl w:ilvl="3" w:tplc="35B0EDAC">
      <w:start w:val="1"/>
      <w:numFmt w:val="bullet"/>
      <w:lvlText w:val=""/>
      <w:lvlJc w:val="left"/>
      <w:pPr>
        <w:ind w:left="2880" w:hanging="360"/>
      </w:pPr>
      <w:rPr>
        <w:rFonts w:ascii="Symbol" w:hAnsi="Symbol" w:hint="default"/>
      </w:rPr>
    </w:lvl>
    <w:lvl w:ilvl="4" w:tplc="993AF476">
      <w:start w:val="1"/>
      <w:numFmt w:val="bullet"/>
      <w:lvlText w:val="o"/>
      <w:lvlJc w:val="left"/>
      <w:pPr>
        <w:ind w:left="3600" w:hanging="360"/>
      </w:pPr>
      <w:rPr>
        <w:rFonts w:ascii="Courier New" w:hAnsi="Courier New" w:hint="default"/>
      </w:rPr>
    </w:lvl>
    <w:lvl w:ilvl="5" w:tplc="E01E7514">
      <w:start w:val="1"/>
      <w:numFmt w:val="bullet"/>
      <w:lvlText w:val=""/>
      <w:lvlJc w:val="left"/>
      <w:pPr>
        <w:ind w:left="4320" w:hanging="360"/>
      </w:pPr>
      <w:rPr>
        <w:rFonts w:ascii="Wingdings" w:hAnsi="Wingdings" w:hint="default"/>
      </w:rPr>
    </w:lvl>
    <w:lvl w:ilvl="6" w:tplc="1DD6F6D2">
      <w:start w:val="1"/>
      <w:numFmt w:val="bullet"/>
      <w:lvlText w:val=""/>
      <w:lvlJc w:val="left"/>
      <w:pPr>
        <w:ind w:left="5040" w:hanging="360"/>
      </w:pPr>
      <w:rPr>
        <w:rFonts w:ascii="Symbol" w:hAnsi="Symbol" w:hint="default"/>
      </w:rPr>
    </w:lvl>
    <w:lvl w:ilvl="7" w:tplc="8D00D166">
      <w:start w:val="1"/>
      <w:numFmt w:val="bullet"/>
      <w:lvlText w:val="o"/>
      <w:lvlJc w:val="left"/>
      <w:pPr>
        <w:ind w:left="5760" w:hanging="360"/>
      </w:pPr>
      <w:rPr>
        <w:rFonts w:ascii="Courier New" w:hAnsi="Courier New" w:hint="default"/>
      </w:rPr>
    </w:lvl>
    <w:lvl w:ilvl="8" w:tplc="F78AFF72">
      <w:start w:val="1"/>
      <w:numFmt w:val="bullet"/>
      <w:lvlText w:val=""/>
      <w:lvlJc w:val="left"/>
      <w:pPr>
        <w:ind w:left="6480" w:hanging="360"/>
      </w:pPr>
      <w:rPr>
        <w:rFonts w:ascii="Wingdings" w:hAnsi="Wingdings" w:hint="default"/>
      </w:rPr>
    </w:lvl>
  </w:abstractNum>
  <w:abstractNum w:abstractNumId="66" w15:restartNumberingAfterBreak="0">
    <w:nsid w:val="770720F8"/>
    <w:multiLevelType w:val="hybridMultilevel"/>
    <w:tmpl w:val="EC9A5E1E"/>
    <w:styleLink w:val="Estiloimportado6"/>
    <w:lvl w:ilvl="0" w:tplc="05FAADFA">
      <w:start w:val="1"/>
      <w:numFmt w:val="decimal"/>
      <w:lvlText w:val="%1."/>
      <w:lvlJc w:val="left"/>
      <w:pPr>
        <w:ind w:left="993"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5B669B6">
      <w:start w:val="1"/>
      <w:numFmt w:val="lowerLetter"/>
      <w:lvlText w:val="%2."/>
      <w:lvlJc w:val="left"/>
      <w:pPr>
        <w:ind w:left="1713"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0CCCA0C">
      <w:start w:val="1"/>
      <w:numFmt w:val="lowerRoman"/>
      <w:lvlText w:val="%3."/>
      <w:lvlJc w:val="left"/>
      <w:pPr>
        <w:ind w:left="2433"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CD363BFC">
      <w:start w:val="1"/>
      <w:numFmt w:val="decimal"/>
      <w:lvlText w:val="%4."/>
      <w:lvlJc w:val="left"/>
      <w:pPr>
        <w:ind w:left="3153"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5106DAE">
      <w:start w:val="1"/>
      <w:numFmt w:val="lowerLetter"/>
      <w:lvlText w:val="%5."/>
      <w:lvlJc w:val="left"/>
      <w:pPr>
        <w:ind w:left="387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750E6C4">
      <w:start w:val="1"/>
      <w:numFmt w:val="lowerRoman"/>
      <w:lvlText w:val="%6."/>
      <w:lvlJc w:val="left"/>
      <w:pPr>
        <w:ind w:left="4593"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402E546">
      <w:start w:val="1"/>
      <w:numFmt w:val="decimal"/>
      <w:lvlText w:val="%7."/>
      <w:lvlJc w:val="left"/>
      <w:pPr>
        <w:ind w:left="531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EB251FE">
      <w:start w:val="1"/>
      <w:numFmt w:val="lowerLetter"/>
      <w:lvlText w:val="%8."/>
      <w:lvlJc w:val="left"/>
      <w:pPr>
        <w:ind w:left="603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2FA2AE4">
      <w:start w:val="1"/>
      <w:numFmt w:val="lowerRoman"/>
      <w:lvlText w:val="%9."/>
      <w:lvlJc w:val="left"/>
      <w:pPr>
        <w:ind w:left="6753"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7" w15:restartNumberingAfterBreak="0">
    <w:nsid w:val="776A5E4B"/>
    <w:multiLevelType w:val="multilevel"/>
    <w:tmpl w:val="F3F8F822"/>
    <w:lvl w:ilvl="0">
      <w:start w:val="1"/>
      <w:numFmt w:val="decimal"/>
      <w:lvlText w:val="%1."/>
      <w:lvlJc w:val="left"/>
      <w:pPr>
        <w:ind w:left="1428" w:hanging="360"/>
      </w:pPr>
      <w:rPr>
        <w:rFonts w:ascii="Arial" w:hAnsi="Arial" w:cs="Arial" w:hint="default"/>
      </w:rPr>
    </w:lvl>
    <w:lvl w:ilvl="1">
      <w:start w:val="1"/>
      <w:numFmt w:val="decimal"/>
      <w:lvlText w:val="%1.%2."/>
      <w:lvlJc w:val="left"/>
      <w:pPr>
        <w:ind w:left="1860" w:hanging="432"/>
      </w:pPr>
      <w:rPr>
        <w:rFonts w:ascii="Arial" w:hAnsi="Arial" w:cs="Arial" w:hint="default"/>
      </w:rPr>
    </w:lvl>
    <w:lvl w:ilvl="2">
      <w:start w:val="1"/>
      <w:numFmt w:val="decimal"/>
      <w:lvlText w:val="%1.%2.%3."/>
      <w:lvlJc w:val="left"/>
      <w:pPr>
        <w:ind w:left="2292" w:hanging="504"/>
      </w:pPr>
      <w:rPr>
        <w:rFonts w:hint="default"/>
      </w:rPr>
    </w:lvl>
    <w:lvl w:ilvl="3">
      <w:start w:val="1"/>
      <w:numFmt w:val="decimal"/>
      <w:lvlText w:val="%1.%2.%3.%4."/>
      <w:lvlJc w:val="left"/>
      <w:pPr>
        <w:ind w:left="2796" w:hanging="648"/>
      </w:pPr>
      <w:rPr>
        <w:rFonts w:hint="default"/>
      </w:rPr>
    </w:lvl>
    <w:lvl w:ilvl="4">
      <w:start w:val="1"/>
      <w:numFmt w:val="decimal"/>
      <w:lvlText w:val="%1.%2.%3.%4.%5."/>
      <w:lvlJc w:val="left"/>
      <w:pPr>
        <w:ind w:left="3300" w:hanging="792"/>
      </w:pPr>
      <w:rPr>
        <w:rFonts w:hint="default"/>
      </w:rPr>
    </w:lvl>
    <w:lvl w:ilvl="5">
      <w:start w:val="1"/>
      <w:numFmt w:val="decimal"/>
      <w:lvlText w:val="%1.%2.%3.%4.%5.%6."/>
      <w:lvlJc w:val="left"/>
      <w:pPr>
        <w:ind w:left="3804" w:hanging="936"/>
      </w:pPr>
      <w:rPr>
        <w:rFonts w:hint="default"/>
      </w:rPr>
    </w:lvl>
    <w:lvl w:ilvl="6">
      <w:start w:val="1"/>
      <w:numFmt w:val="decimal"/>
      <w:lvlText w:val="%1.%2.%3.%4.%5.%6.%7."/>
      <w:lvlJc w:val="left"/>
      <w:pPr>
        <w:ind w:left="4308" w:hanging="1080"/>
      </w:pPr>
      <w:rPr>
        <w:rFonts w:hint="default"/>
      </w:rPr>
    </w:lvl>
    <w:lvl w:ilvl="7">
      <w:start w:val="1"/>
      <w:numFmt w:val="decimal"/>
      <w:lvlText w:val="%1.%2.%3.%4.%5.%6.%7.%8."/>
      <w:lvlJc w:val="left"/>
      <w:pPr>
        <w:ind w:left="4812" w:hanging="1224"/>
      </w:pPr>
      <w:rPr>
        <w:rFonts w:hint="default"/>
      </w:rPr>
    </w:lvl>
    <w:lvl w:ilvl="8">
      <w:start w:val="1"/>
      <w:numFmt w:val="decimal"/>
      <w:lvlText w:val="%1.%2.%3.%4.%5.%6.%7.%8.%9."/>
      <w:lvlJc w:val="left"/>
      <w:pPr>
        <w:ind w:left="5388" w:hanging="1440"/>
      </w:pPr>
      <w:rPr>
        <w:rFonts w:hint="default"/>
      </w:rPr>
    </w:lvl>
  </w:abstractNum>
  <w:abstractNum w:abstractNumId="68" w15:restartNumberingAfterBreak="0">
    <w:nsid w:val="79214B94"/>
    <w:multiLevelType w:val="hybridMultilevel"/>
    <w:tmpl w:val="AE7C5130"/>
    <w:numStyleLink w:val="Estiloimportado15"/>
  </w:abstractNum>
  <w:abstractNum w:abstractNumId="69" w15:restartNumberingAfterBreak="0">
    <w:nsid w:val="792F4042"/>
    <w:multiLevelType w:val="hybridMultilevel"/>
    <w:tmpl w:val="E534B6CC"/>
    <w:styleLink w:val="Estiloimportado1"/>
    <w:lvl w:ilvl="0" w:tplc="5DD2A5A0">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C6259A">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0D842D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6FAA61A">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07E59A2">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C4619E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205A58">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6289DBC">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444E19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0" w15:restartNumberingAfterBreak="0">
    <w:nsid w:val="79F86813"/>
    <w:multiLevelType w:val="hybridMultilevel"/>
    <w:tmpl w:val="D31C86D4"/>
    <w:lvl w:ilvl="0" w:tplc="95A66D06">
      <w:start w:val="1"/>
      <w:numFmt w:val="decimal"/>
      <w:lvlText w:val="%1."/>
      <w:lvlJc w:val="left"/>
      <w:pPr>
        <w:tabs>
          <w:tab w:val="left" w:pos="426"/>
        </w:tabs>
        <w:ind w:left="1560" w:hanging="437"/>
      </w:pPr>
      <w:rPr>
        <w:rFonts w:ascii="Arial" w:hAnsi="Arial" w:cs="Arial" w:hint="default"/>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tabs>
          <w:tab w:val="left" w:pos="426"/>
          <w:tab w:val="left" w:pos="1560"/>
        </w:tabs>
        <w:ind w:left="2280" w:hanging="437"/>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lowerRoman"/>
      <w:lvlText w:val="%3."/>
      <w:lvlJc w:val="left"/>
      <w:pPr>
        <w:tabs>
          <w:tab w:val="left" w:pos="426"/>
          <w:tab w:val="left" w:pos="1560"/>
        </w:tabs>
        <w:ind w:left="3000" w:hanging="390"/>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tabs>
          <w:tab w:val="left" w:pos="426"/>
          <w:tab w:val="left" w:pos="1560"/>
        </w:tabs>
        <w:ind w:left="3720" w:hanging="437"/>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tabs>
          <w:tab w:val="left" w:pos="426"/>
          <w:tab w:val="left" w:pos="1560"/>
        </w:tabs>
        <w:ind w:left="4440" w:hanging="437"/>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tabs>
          <w:tab w:val="left" w:pos="426"/>
          <w:tab w:val="left" w:pos="1560"/>
        </w:tabs>
        <w:ind w:left="5160" w:hanging="390"/>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tabs>
          <w:tab w:val="left" w:pos="426"/>
          <w:tab w:val="left" w:pos="1560"/>
        </w:tabs>
        <w:ind w:left="5880" w:hanging="437"/>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tabs>
          <w:tab w:val="left" w:pos="426"/>
          <w:tab w:val="left" w:pos="1560"/>
        </w:tabs>
        <w:ind w:left="6600" w:hanging="437"/>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tabs>
          <w:tab w:val="left" w:pos="426"/>
          <w:tab w:val="left" w:pos="1560"/>
        </w:tabs>
        <w:ind w:left="7320" w:hanging="3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1" w15:restartNumberingAfterBreak="0">
    <w:nsid w:val="7A77749C"/>
    <w:multiLevelType w:val="hybridMultilevel"/>
    <w:tmpl w:val="9DA41766"/>
    <w:styleLink w:val="Estiloimportado28"/>
    <w:lvl w:ilvl="0" w:tplc="130E8138">
      <w:start w:val="1"/>
      <w:numFmt w:val="bullet"/>
      <w:lvlText w:val="·"/>
      <w:lvlJc w:val="left"/>
      <w:pPr>
        <w:tabs>
          <w:tab w:val="num" w:pos="1134"/>
        </w:tabs>
        <w:ind w:left="720" w:hanging="1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778423A">
      <w:start w:val="1"/>
      <w:numFmt w:val="bullet"/>
      <w:lvlText w:val="o"/>
      <w:lvlJc w:val="left"/>
      <w:pPr>
        <w:tabs>
          <w:tab w:val="left" w:pos="1134"/>
        </w:tabs>
        <w:ind w:left="1440" w:hanging="28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8588380">
      <w:start w:val="1"/>
      <w:numFmt w:val="bullet"/>
      <w:lvlText w:val="▪"/>
      <w:lvlJc w:val="left"/>
      <w:pPr>
        <w:tabs>
          <w:tab w:val="left" w:pos="1134"/>
        </w:tabs>
        <w:ind w:left="2160" w:hanging="26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04AC56A">
      <w:start w:val="1"/>
      <w:numFmt w:val="bullet"/>
      <w:lvlText w:val="·"/>
      <w:lvlJc w:val="left"/>
      <w:pPr>
        <w:tabs>
          <w:tab w:val="left" w:pos="1134"/>
        </w:tabs>
        <w:ind w:left="2880" w:hanging="2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13629EE">
      <w:start w:val="1"/>
      <w:numFmt w:val="bullet"/>
      <w:lvlText w:val="o"/>
      <w:lvlJc w:val="left"/>
      <w:pPr>
        <w:tabs>
          <w:tab w:val="left" w:pos="1134"/>
        </w:tabs>
        <w:ind w:left="3600" w:hanging="2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C2E940C">
      <w:start w:val="1"/>
      <w:numFmt w:val="bullet"/>
      <w:lvlText w:val="▪"/>
      <w:lvlJc w:val="left"/>
      <w:pPr>
        <w:tabs>
          <w:tab w:val="left" w:pos="1134"/>
        </w:tabs>
        <w:ind w:left="4320" w:hanging="2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DB22980">
      <w:start w:val="1"/>
      <w:numFmt w:val="bullet"/>
      <w:lvlText w:val="·"/>
      <w:lvlJc w:val="left"/>
      <w:pPr>
        <w:tabs>
          <w:tab w:val="left" w:pos="1134"/>
        </w:tabs>
        <w:ind w:left="5040" w:hanging="22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0E0FA06">
      <w:start w:val="1"/>
      <w:numFmt w:val="bullet"/>
      <w:lvlText w:val="o"/>
      <w:lvlJc w:val="left"/>
      <w:pPr>
        <w:tabs>
          <w:tab w:val="left" w:pos="1134"/>
        </w:tabs>
        <w:ind w:left="5760" w:hanging="2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F6406F0">
      <w:start w:val="1"/>
      <w:numFmt w:val="bullet"/>
      <w:lvlText w:val="▪"/>
      <w:lvlJc w:val="left"/>
      <w:pPr>
        <w:tabs>
          <w:tab w:val="left" w:pos="1134"/>
        </w:tabs>
        <w:ind w:left="6480" w:hanging="19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2" w15:restartNumberingAfterBreak="0">
    <w:nsid w:val="7AA847AD"/>
    <w:multiLevelType w:val="hybridMultilevel"/>
    <w:tmpl w:val="9DA41766"/>
    <w:numStyleLink w:val="Estiloimportado28"/>
  </w:abstractNum>
  <w:abstractNum w:abstractNumId="73" w15:restartNumberingAfterBreak="0">
    <w:nsid w:val="7ABF44CA"/>
    <w:multiLevelType w:val="hybridMultilevel"/>
    <w:tmpl w:val="7BE8F8E8"/>
    <w:styleLink w:val="Estiloimportado8"/>
    <w:lvl w:ilvl="0" w:tplc="6FF22B20">
      <w:start w:val="1"/>
      <w:numFmt w:val="decimal"/>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6E8B8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C6EC9C4">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216C7AC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812E33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436DDAA">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3E0E337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A1043C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4C412F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4" w15:restartNumberingAfterBreak="0">
    <w:nsid w:val="7C7C778B"/>
    <w:multiLevelType w:val="multilevel"/>
    <w:tmpl w:val="6A1C1F94"/>
    <w:lvl w:ilvl="0">
      <w:start w:val="1"/>
      <w:numFmt w:val="decimal"/>
      <w:lvlText w:val="%1."/>
      <w:lvlJc w:val="left"/>
      <w:pPr>
        <w:ind w:left="1428" w:hanging="360"/>
      </w:pPr>
      <w:rPr>
        <w:rFonts w:ascii="Arial" w:hAnsi="Arial" w:cs="Arial" w:hint="default"/>
      </w:rPr>
    </w:lvl>
    <w:lvl w:ilvl="1">
      <w:start w:val="1"/>
      <w:numFmt w:val="decimal"/>
      <w:lvlText w:val="%1.%2."/>
      <w:lvlJc w:val="left"/>
      <w:pPr>
        <w:ind w:left="1860" w:hanging="432"/>
      </w:pPr>
      <w:rPr>
        <w:rFonts w:hint="default"/>
      </w:rPr>
    </w:lvl>
    <w:lvl w:ilvl="2">
      <w:start w:val="1"/>
      <w:numFmt w:val="decimal"/>
      <w:lvlText w:val="%1.%2.%3."/>
      <w:lvlJc w:val="left"/>
      <w:pPr>
        <w:ind w:left="2292" w:hanging="504"/>
      </w:pPr>
      <w:rPr>
        <w:rFonts w:hint="default"/>
      </w:rPr>
    </w:lvl>
    <w:lvl w:ilvl="3">
      <w:start w:val="1"/>
      <w:numFmt w:val="decimal"/>
      <w:lvlText w:val="%1.%2.%3.%4."/>
      <w:lvlJc w:val="left"/>
      <w:pPr>
        <w:ind w:left="2796" w:hanging="648"/>
      </w:pPr>
      <w:rPr>
        <w:rFonts w:hint="default"/>
      </w:rPr>
    </w:lvl>
    <w:lvl w:ilvl="4">
      <w:start w:val="1"/>
      <w:numFmt w:val="decimal"/>
      <w:lvlText w:val="%1.%2.%3.%4.%5."/>
      <w:lvlJc w:val="left"/>
      <w:pPr>
        <w:ind w:left="3300" w:hanging="792"/>
      </w:pPr>
      <w:rPr>
        <w:rFonts w:hint="default"/>
      </w:rPr>
    </w:lvl>
    <w:lvl w:ilvl="5">
      <w:start w:val="1"/>
      <w:numFmt w:val="decimal"/>
      <w:lvlText w:val="%1.%2.%3.%4.%5.%6."/>
      <w:lvlJc w:val="left"/>
      <w:pPr>
        <w:ind w:left="3804" w:hanging="936"/>
      </w:pPr>
      <w:rPr>
        <w:rFonts w:hint="default"/>
      </w:rPr>
    </w:lvl>
    <w:lvl w:ilvl="6">
      <w:start w:val="1"/>
      <w:numFmt w:val="decimal"/>
      <w:lvlText w:val="%1.%2.%3.%4.%5.%6.%7."/>
      <w:lvlJc w:val="left"/>
      <w:pPr>
        <w:ind w:left="4308" w:hanging="1080"/>
      </w:pPr>
      <w:rPr>
        <w:rFonts w:hint="default"/>
      </w:rPr>
    </w:lvl>
    <w:lvl w:ilvl="7">
      <w:start w:val="1"/>
      <w:numFmt w:val="decimal"/>
      <w:lvlText w:val="%1.%2.%3.%4.%5.%6.%7.%8."/>
      <w:lvlJc w:val="left"/>
      <w:pPr>
        <w:ind w:left="4812" w:hanging="1224"/>
      </w:pPr>
      <w:rPr>
        <w:rFonts w:hint="default"/>
      </w:rPr>
    </w:lvl>
    <w:lvl w:ilvl="8">
      <w:start w:val="1"/>
      <w:numFmt w:val="decimal"/>
      <w:lvlText w:val="%1.%2.%3.%4.%5.%6.%7.%8.%9."/>
      <w:lvlJc w:val="left"/>
      <w:pPr>
        <w:ind w:left="5388" w:hanging="1440"/>
      </w:pPr>
      <w:rPr>
        <w:rFonts w:hint="default"/>
      </w:rPr>
    </w:lvl>
  </w:abstractNum>
  <w:abstractNum w:abstractNumId="75" w15:restartNumberingAfterBreak="0">
    <w:nsid w:val="7FC740B9"/>
    <w:multiLevelType w:val="multilevel"/>
    <w:tmpl w:val="C89E1336"/>
    <w:lvl w:ilvl="0">
      <w:start w:val="1"/>
      <w:numFmt w:val="decimal"/>
      <w:lvlText w:val="%1."/>
      <w:lvlJc w:val="left"/>
      <w:pPr>
        <w:ind w:left="1428" w:hanging="360"/>
      </w:pPr>
      <w:rPr>
        <w:rFonts w:ascii="Arial" w:hAnsi="Arial" w:cs="Arial" w:hint="default"/>
      </w:rPr>
    </w:lvl>
    <w:lvl w:ilvl="1">
      <w:start w:val="1"/>
      <w:numFmt w:val="decimal"/>
      <w:lvlText w:val="%1.%2."/>
      <w:lvlJc w:val="left"/>
      <w:pPr>
        <w:ind w:left="1860" w:hanging="432"/>
      </w:pPr>
      <w:rPr>
        <w:rFonts w:hint="default"/>
      </w:rPr>
    </w:lvl>
    <w:lvl w:ilvl="2">
      <w:start w:val="1"/>
      <w:numFmt w:val="decimal"/>
      <w:lvlText w:val="%1.%2.%3."/>
      <w:lvlJc w:val="left"/>
      <w:pPr>
        <w:ind w:left="2292" w:hanging="504"/>
      </w:pPr>
      <w:rPr>
        <w:rFonts w:hint="default"/>
      </w:rPr>
    </w:lvl>
    <w:lvl w:ilvl="3">
      <w:start w:val="1"/>
      <w:numFmt w:val="decimal"/>
      <w:lvlText w:val="%1.%2.%3.%4."/>
      <w:lvlJc w:val="left"/>
      <w:pPr>
        <w:ind w:left="2796" w:hanging="648"/>
      </w:pPr>
      <w:rPr>
        <w:rFonts w:hint="default"/>
      </w:rPr>
    </w:lvl>
    <w:lvl w:ilvl="4">
      <w:start w:val="1"/>
      <w:numFmt w:val="decimal"/>
      <w:lvlText w:val="%1.%2.%3.%4.%5."/>
      <w:lvlJc w:val="left"/>
      <w:pPr>
        <w:ind w:left="3300" w:hanging="792"/>
      </w:pPr>
      <w:rPr>
        <w:rFonts w:hint="default"/>
      </w:rPr>
    </w:lvl>
    <w:lvl w:ilvl="5">
      <w:start w:val="1"/>
      <w:numFmt w:val="decimal"/>
      <w:lvlText w:val="%1.%2.%3.%4.%5.%6."/>
      <w:lvlJc w:val="left"/>
      <w:pPr>
        <w:ind w:left="3804" w:hanging="936"/>
      </w:pPr>
      <w:rPr>
        <w:rFonts w:hint="default"/>
      </w:rPr>
    </w:lvl>
    <w:lvl w:ilvl="6">
      <w:start w:val="1"/>
      <w:numFmt w:val="decimal"/>
      <w:lvlText w:val="%1.%2.%3.%4.%5.%6.%7."/>
      <w:lvlJc w:val="left"/>
      <w:pPr>
        <w:ind w:left="4308" w:hanging="1080"/>
      </w:pPr>
      <w:rPr>
        <w:rFonts w:hint="default"/>
      </w:rPr>
    </w:lvl>
    <w:lvl w:ilvl="7">
      <w:start w:val="1"/>
      <w:numFmt w:val="decimal"/>
      <w:lvlText w:val="%1.%2.%3.%4.%5.%6.%7.%8."/>
      <w:lvlJc w:val="left"/>
      <w:pPr>
        <w:ind w:left="4812" w:hanging="1224"/>
      </w:pPr>
      <w:rPr>
        <w:rFonts w:hint="default"/>
      </w:rPr>
    </w:lvl>
    <w:lvl w:ilvl="8">
      <w:start w:val="1"/>
      <w:numFmt w:val="decimal"/>
      <w:lvlText w:val="%1.%2.%3.%4.%5.%6.%7.%8.%9."/>
      <w:lvlJc w:val="left"/>
      <w:pPr>
        <w:ind w:left="5388" w:hanging="1440"/>
      </w:pPr>
      <w:rPr>
        <w:rFonts w:hint="default"/>
      </w:rPr>
    </w:lvl>
  </w:abstractNum>
  <w:num w:numId="1" w16cid:durableId="1328706644">
    <w:abstractNumId w:val="48"/>
  </w:num>
  <w:num w:numId="2" w16cid:durableId="1206596907">
    <w:abstractNumId w:val="65"/>
  </w:num>
  <w:num w:numId="3" w16cid:durableId="480342228">
    <w:abstractNumId w:val="9"/>
  </w:num>
  <w:num w:numId="4" w16cid:durableId="1278872392">
    <w:abstractNumId w:val="21"/>
  </w:num>
  <w:num w:numId="5" w16cid:durableId="2073232767">
    <w:abstractNumId w:val="51"/>
  </w:num>
  <w:num w:numId="6" w16cid:durableId="1047295510">
    <w:abstractNumId w:val="11"/>
  </w:num>
  <w:num w:numId="7" w16cid:durableId="772826292">
    <w:abstractNumId w:val="69"/>
  </w:num>
  <w:num w:numId="8" w16cid:durableId="1601067129">
    <w:abstractNumId w:val="52"/>
  </w:num>
  <w:num w:numId="9" w16cid:durableId="902327922">
    <w:abstractNumId w:val="61"/>
  </w:num>
  <w:num w:numId="10" w16cid:durableId="2084451432">
    <w:abstractNumId w:val="66"/>
  </w:num>
  <w:num w:numId="11" w16cid:durableId="352002577">
    <w:abstractNumId w:val="47"/>
  </w:num>
  <w:num w:numId="12" w16cid:durableId="1663389352">
    <w:abstractNumId w:val="73"/>
  </w:num>
  <w:num w:numId="13" w16cid:durableId="1567952824">
    <w:abstractNumId w:val="23"/>
  </w:num>
  <w:num w:numId="14" w16cid:durableId="345788711">
    <w:abstractNumId w:val="5"/>
  </w:num>
  <w:num w:numId="15" w16cid:durableId="1651134230">
    <w:abstractNumId w:val="13"/>
  </w:num>
  <w:num w:numId="16" w16cid:durableId="721945098">
    <w:abstractNumId w:val="43"/>
  </w:num>
  <w:num w:numId="17" w16cid:durableId="617181656">
    <w:abstractNumId w:val="4"/>
  </w:num>
  <w:num w:numId="18" w16cid:durableId="311370639">
    <w:abstractNumId w:val="37"/>
  </w:num>
  <w:num w:numId="19" w16cid:durableId="1963268493">
    <w:abstractNumId w:val="18"/>
  </w:num>
  <w:num w:numId="20" w16cid:durableId="1613125916">
    <w:abstractNumId w:val="15"/>
  </w:num>
  <w:num w:numId="21" w16cid:durableId="61948539">
    <w:abstractNumId w:val="41"/>
  </w:num>
  <w:num w:numId="22" w16cid:durableId="1354184901">
    <w:abstractNumId w:val="46"/>
  </w:num>
  <w:num w:numId="23" w16cid:durableId="1379889173">
    <w:abstractNumId w:val="12"/>
  </w:num>
  <w:num w:numId="24" w16cid:durableId="866482531">
    <w:abstractNumId w:val="49"/>
  </w:num>
  <w:num w:numId="25" w16cid:durableId="83042250">
    <w:abstractNumId w:val="7"/>
  </w:num>
  <w:num w:numId="26" w16cid:durableId="1271354914">
    <w:abstractNumId w:val="42"/>
  </w:num>
  <w:num w:numId="27" w16cid:durableId="647511311">
    <w:abstractNumId w:val="14"/>
  </w:num>
  <w:num w:numId="28" w16cid:durableId="262617709">
    <w:abstractNumId w:val="3"/>
  </w:num>
  <w:num w:numId="29" w16cid:durableId="595744958">
    <w:abstractNumId w:val="30"/>
  </w:num>
  <w:num w:numId="30" w16cid:durableId="1768651585">
    <w:abstractNumId w:val="16"/>
  </w:num>
  <w:num w:numId="31" w16cid:durableId="1559172273">
    <w:abstractNumId w:val="34"/>
  </w:num>
  <w:num w:numId="32" w16cid:durableId="911306983">
    <w:abstractNumId w:val="2"/>
  </w:num>
  <w:num w:numId="33" w16cid:durableId="1020815429">
    <w:abstractNumId w:val="56"/>
  </w:num>
  <w:num w:numId="34" w16cid:durableId="382825635">
    <w:abstractNumId w:val="53"/>
  </w:num>
  <w:num w:numId="35" w16cid:durableId="881330883">
    <w:abstractNumId w:val="8"/>
  </w:num>
  <w:num w:numId="36" w16cid:durableId="1358582062">
    <w:abstractNumId w:val="68"/>
    <w:lvlOverride w:ilvl="0">
      <w:lvl w:ilvl="0" w:tplc="D4A41388">
        <w:start w:val="1"/>
        <w:numFmt w:val="decimal"/>
        <w:lvlText w:val="%1."/>
        <w:lvlJc w:val="left"/>
        <w:pPr>
          <w:tabs>
            <w:tab w:val="left" w:pos="426"/>
          </w:tabs>
          <w:ind w:left="1701" w:hanging="567"/>
        </w:pPr>
        <w:rPr>
          <w:rFonts w:ascii="Arial" w:hAnsi="Arial" w:cs="Arial" w:hint="default"/>
          <w:caps w:val="0"/>
          <w:smallCaps w:val="0"/>
          <w:strike w:val="0"/>
          <w:dstrike w:val="0"/>
          <w:outline w:val="0"/>
          <w:emboss w:val="0"/>
          <w:imprint w:val="0"/>
          <w:spacing w:val="0"/>
          <w:w w:val="100"/>
          <w:kern w:val="0"/>
          <w:position w:val="0"/>
          <w:sz w:val="24"/>
          <w:szCs w:val="24"/>
          <w:highlight w:val="none"/>
          <w:vertAlign w:val="baseline"/>
        </w:rPr>
      </w:lvl>
    </w:lvlOverride>
  </w:num>
  <w:num w:numId="37" w16cid:durableId="1684355297">
    <w:abstractNumId w:val="64"/>
  </w:num>
  <w:num w:numId="38" w16cid:durableId="1384332301">
    <w:abstractNumId w:val="19"/>
  </w:num>
  <w:num w:numId="39" w16cid:durableId="886339286">
    <w:abstractNumId w:val="28"/>
  </w:num>
  <w:num w:numId="40" w16cid:durableId="701249524">
    <w:abstractNumId w:val="40"/>
  </w:num>
  <w:num w:numId="41" w16cid:durableId="928126050">
    <w:abstractNumId w:val="50"/>
  </w:num>
  <w:num w:numId="42" w16cid:durableId="1434521195">
    <w:abstractNumId w:val="31"/>
  </w:num>
  <w:num w:numId="43" w16cid:durableId="617031804">
    <w:abstractNumId w:val="60"/>
  </w:num>
  <w:num w:numId="44" w16cid:durableId="1192455649">
    <w:abstractNumId w:val="57"/>
  </w:num>
  <w:num w:numId="45" w16cid:durableId="1327781918">
    <w:abstractNumId w:val="20"/>
  </w:num>
  <w:num w:numId="46" w16cid:durableId="1367481702">
    <w:abstractNumId w:val="75"/>
  </w:num>
  <w:num w:numId="47" w16cid:durableId="553389093">
    <w:abstractNumId w:val="74"/>
  </w:num>
  <w:num w:numId="48" w16cid:durableId="1425228810">
    <w:abstractNumId w:val="36"/>
  </w:num>
  <w:num w:numId="49" w16cid:durableId="827405509">
    <w:abstractNumId w:val="32"/>
  </w:num>
  <w:num w:numId="50" w16cid:durableId="1834374902">
    <w:abstractNumId w:val="67"/>
  </w:num>
  <w:num w:numId="51" w16cid:durableId="644511353">
    <w:abstractNumId w:val="70"/>
  </w:num>
  <w:num w:numId="52" w16cid:durableId="1629434134">
    <w:abstractNumId w:val="29"/>
  </w:num>
  <w:num w:numId="53" w16cid:durableId="1061901147">
    <w:abstractNumId w:val="10"/>
    <w:lvlOverride w:ilvl="0">
      <w:lvl w:ilvl="0" w:tplc="D5ACC0B4">
        <w:start w:val="1"/>
        <w:numFmt w:val="decimal"/>
        <w:lvlText w:val="%1."/>
        <w:lvlJc w:val="left"/>
        <w:pPr>
          <w:ind w:left="426" w:hanging="426"/>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54" w16cid:durableId="1526409874">
    <w:abstractNumId w:val="24"/>
  </w:num>
  <w:num w:numId="55" w16cid:durableId="819006079">
    <w:abstractNumId w:val="22"/>
  </w:num>
  <w:num w:numId="56" w16cid:durableId="2063405357">
    <w:abstractNumId w:val="55"/>
  </w:num>
  <w:num w:numId="57" w16cid:durableId="1649241094">
    <w:abstractNumId w:val="1"/>
  </w:num>
  <w:num w:numId="58" w16cid:durableId="348681980">
    <w:abstractNumId w:val="63"/>
  </w:num>
  <w:num w:numId="59" w16cid:durableId="894462472">
    <w:abstractNumId w:val="35"/>
  </w:num>
  <w:num w:numId="60" w16cid:durableId="769550892">
    <w:abstractNumId w:val="54"/>
  </w:num>
  <w:num w:numId="61" w16cid:durableId="843515467">
    <w:abstractNumId w:val="0"/>
  </w:num>
  <w:num w:numId="62" w16cid:durableId="1527063033">
    <w:abstractNumId w:val="71"/>
  </w:num>
  <w:num w:numId="63" w16cid:durableId="234053431">
    <w:abstractNumId w:val="72"/>
  </w:num>
  <w:num w:numId="64" w16cid:durableId="1154300365">
    <w:abstractNumId w:val="62"/>
  </w:num>
  <w:num w:numId="65" w16cid:durableId="1034965645">
    <w:abstractNumId w:val="33"/>
  </w:num>
  <w:num w:numId="66" w16cid:durableId="742409175">
    <w:abstractNumId w:val="44"/>
  </w:num>
  <w:num w:numId="67" w16cid:durableId="843596932">
    <w:abstractNumId w:val="27"/>
  </w:num>
  <w:num w:numId="68" w16cid:durableId="1276905782">
    <w:abstractNumId w:val="27"/>
    <w:lvlOverride w:ilvl="0">
      <w:lvl w:ilvl="0" w:tplc="28E41C64">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87183542">
        <w:start w:val="1"/>
        <w:numFmt w:val="bullet"/>
        <w:lvlText w:val="·"/>
        <w:lvlJc w:val="left"/>
        <w:pPr>
          <w:tabs>
            <w:tab w:val="left" w:pos="1080"/>
          </w:tabs>
          <w:ind w:left="180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8174C7BC">
        <w:start w:val="1"/>
        <w:numFmt w:val="bullet"/>
        <w:lvlText w:val="▪"/>
        <w:lvlJc w:val="left"/>
        <w:pPr>
          <w:tabs>
            <w:tab w:val="left" w:pos="108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070255BE">
        <w:start w:val="1"/>
        <w:numFmt w:val="bullet"/>
        <w:lvlText w:val="·"/>
        <w:lvlJc w:val="left"/>
        <w:pPr>
          <w:tabs>
            <w:tab w:val="left" w:pos="1080"/>
          </w:tabs>
          <w:ind w:left="324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E2E06E96">
        <w:start w:val="1"/>
        <w:numFmt w:val="bullet"/>
        <w:lvlText w:val="o"/>
        <w:lvlJc w:val="left"/>
        <w:pPr>
          <w:tabs>
            <w:tab w:val="left" w:pos="108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DBFE2A82">
        <w:start w:val="1"/>
        <w:numFmt w:val="bullet"/>
        <w:lvlText w:val="▪"/>
        <w:lvlJc w:val="left"/>
        <w:pPr>
          <w:tabs>
            <w:tab w:val="left" w:pos="108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418E58A6">
        <w:start w:val="1"/>
        <w:numFmt w:val="bullet"/>
        <w:lvlText w:val="·"/>
        <w:lvlJc w:val="left"/>
        <w:pPr>
          <w:tabs>
            <w:tab w:val="left" w:pos="1080"/>
          </w:tabs>
          <w:ind w:left="540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4DEA883E">
        <w:start w:val="1"/>
        <w:numFmt w:val="bullet"/>
        <w:lvlText w:val="o"/>
        <w:lvlJc w:val="left"/>
        <w:pPr>
          <w:tabs>
            <w:tab w:val="left" w:pos="108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3EDE4852">
        <w:start w:val="1"/>
        <w:numFmt w:val="bullet"/>
        <w:lvlText w:val="▪"/>
        <w:lvlJc w:val="left"/>
        <w:pPr>
          <w:tabs>
            <w:tab w:val="left" w:pos="1080"/>
          </w:tabs>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69" w16cid:durableId="104079467">
    <w:abstractNumId w:val="58"/>
  </w:num>
  <w:num w:numId="70" w16cid:durableId="408693823">
    <w:abstractNumId w:val="45"/>
  </w:num>
  <w:num w:numId="71" w16cid:durableId="348684186">
    <w:abstractNumId w:val="6"/>
  </w:num>
  <w:num w:numId="72" w16cid:durableId="437405909">
    <w:abstractNumId w:val="38"/>
  </w:num>
  <w:num w:numId="73" w16cid:durableId="209807698">
    <w:abstractNumId w:val="17"/>
  </w:num>
  <w:num w:numId="74" w16cid:durableId="1736926745">
    <w:abstractNumId w:val="26"/>
  </w:num>
  <w:num w:numId="75" w16cid:durableId="1853445222">
    <w:abstractNumId w:val="26"/>
    <w:lvlOverride w:ilvl="0">
      <w:lvl w:ilvl="0" w:tplc="DA98A64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0DCF5E0">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40322D3C">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ADD453C8">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A5FADCBA">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8C24E810">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4FE22938">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BB24F814">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E1D64D7A">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6" w16cid:durableId="2059930795">
    <w:abstractNumId w:val="59"/>
  </w:num>
  <w:num w:numId="77" w16cid:durableId="441876013">
    <w:abstractNumId w:val="39"/>
  </w:num>
  <w:num w:numId="78" w16cid:durableId="698166710">
    <w:abstractNumId w:val="25"/>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10A"/>
    <w:rsid w:val="00010418"/>
    <w:rsid w:val="0001410A"/>
    <w:rsid w:val="000323FD"/>
    <w:rsid w:val="000C7784"/>
    <w:rsid w:val="000F7C2C"/>
    <w:rsid w:val="00103AE8"/>
    <w:rsid w:val="001360AA"/>
    <w:rsid w:val="001506A4"/>
    <w:rsid w:val="0016440F"/>
    <w:rsid w:val="001D0600"/>
    <w:rsid w:val="001F7347"/>
    <w:rsid w:val="002105FA"/>
    <w:rsid w:val="00307108"/>
    <w:rsid w:val="004A235E"/>
    <w:rsid w:val="004A5828"/>
    <w:rsid w:val="00500F26"/>
    <w:rsid w:val="0057450A"/>
    <w:rsid w:val="00576E78"/>
    <w:rsid w:val="00597494"/>
    <w:rsid w:val="005C72C6"/>
    <w:rsid w:val="006A1CB0"/>
    <w:rsid w:val="006B171B"/>
    <w:rsid w:val="006B22B0"/>
    <w:rsid w:val="00797424"/>
    <w:rsid w:val="007B08D4"/>
    <w:rsid w:val="00864B90"/>
    <w:rsid w:val="008A5132"/>
    <w:rsid w:val="008A5900"/>
    <w:rsid w:val="008D78AE"/>
    <w:rsid w:val="00912BA4"/>
    <w:rsid w:val="00920E85"/>
    <w:rsid w:val="00964145"/>
    <w:rsid w:val="009A0874"/>
    <w:rsid w:val="00A07FE4"/>
    <w:rsid w:val="00A55324"/>
    <w:rsid w:val="00A557C7"/>
    <w:rsid w:val="00A70033"/>
    <w:rsid w:val="00A8142E"/>
    <w:rsid w:val="00AB7651"/>
    <w:rsid w:val="00B1251E"/>
    <w:rsid w:val="00B523E3"/>
    <w:rsid w:val="00C14FA1"/>
    <w:rsid w:val="00CD51B3"/>
    <w:rsid w:val="00D004B6"/>
    <w:rsid w:val="00D03456"/>
    <w:rsid w:val="00D1488E"/>
    <w:rsid w:val="00D375AB"/>
    <w:rsid w:val="00D5508E"/>
    <w:rsid w:val="00D61388"/>
    <w:rsid w:val="00D76CC1"/>
    <w:rsid w:val="00E01AE8"/>
    <w:rsid w:val="00E03C58"/>
    <w:rsid w:val="00E41A02"/>
    <w:rsid w:val="00E453DC"/>
    <w:rsid w:val="00E719AF"/>
    <w:rsid w:val="00ED1024"/>
    <w:rsid w:val="00F37656"/>
    <w:rsid w:val="023AB0DC"/>
    <w:rsid w:val="02D2B0E9"/>
    <w:rsid w:val="03515136"/>
    <w:rsid w:val="046A3FD4"/>
    <w:rsid w:val="05AFF42F"/>
    <w:rsid w:val="06F2113E"/>
    <w:rsid w:val="070F7E8B"/>
    <w:rsid w:val="07273624"/>
    <w:rsid w:val="0868F0DC"/>
    <w:rsid w:val="09AF0674"/>
    <w:rsid w:val="0A62F949"/>
    <w:rsid w:val="0CCEE503"/>
    <w:rsid w:val="0E40DC45"/>
    <w:rsid w:val="0F1979B7"/>
    <w:rsid w:val="0F2677C4"/>
    <w:rsid w:val="104FF1F4"/>
    <w:rsid w:val="11412F8C"/>
    <w:rsid w:val="122FF826"/>
    <w:rsid w:val="1900DF24"/>
    <w:rsid w:val="1D16F3A4"/>
    <w:rsid w:val="1DE4A711"/>
    <w:rsid w:val="1FA22459"/>
    <w:rsid w:val="20547780"/>
    <w:rsid w:val="21C0EF19"/>
    <w:rsid w:val="235C4491"/>
    <w:rsid w:val="2377DC0B"/>
    <w:rsid w:val="271055D2"/>
    <w:rsid w:val="289D7E79"/>
    <w:rsid w:val="2A0991CE"/>
    <w:rsid w:val="2B6C220F"/>
    <w:rsid w:val="2C94CBD4"/>
    <w:rsid w:val="2DBAACFE"/>
    <w:rsid w:val="2F848970"/>
    <w:rsid w:val="2FF35D35"/>
    <w:rsid w:val="3399FBBA"/>
    <w:rsid w:val="341A2BA0"/>
    <w:rsid w:val="35BDEADF"/>
    <w:rsid w:val="35D02E32"/>
    <w:rsid w:val="36297BBA"/>
    <w:rsid w:val="373BCC03"/>
    <w:rsid w:val="37A00583"/>
    <w:rsid w:val="389C3C3A"/>
    <w:rsid w:val="38CC1084"/>
    <w:rsid w:val="3ABFCEA6"/>
    <w:rsid w:val="3C63E36D"/>
    <w:rsid w:val="3F4D1785"/>
    <w:rsid w:val="3F5C609A"/>
    <w:rsid w:val="40E89C76"/>
    <w:rsid w:val="426BE84A"/>
    <w:rsid w:val="44B14A8B"/>
    <w:rsid w:val="46513484"/>
    <w:rsid w:val="46E8DFC6"/>
    <w:rsid w:val="47962109"/>
    <w:rsid w:val="51C08D9C"/>
    <w:rsid w:val="52A0890F"/>
    <w:rsid w:val="553A83ED"/>
    <w:rsid w:val="57E67F48"/>
    <w:rsid w:val="59507BB2"/>
    <w:rsid w:val="598BDAE5"/>
    <w:rsid w:val="5A5EF949"/>
    <w:rsid w:val="5AE31FC9"/>
    <w:rsid w:val="5C549F94"/>
    <w:rsid w:val="5E7A6BAC"/>
    <w:rsid w:val="5F787F03"/>
    <w:rsid w:val="6174B294"/>
    <w:rsid w:val="656EB11F"/>
    <w:rsid w:val="65C1FAC3"/>
    <w:rsid w:val="660770C5"/>
    <w:rsid w:val="66F3B1F7"/>
    <w:rsid w:val="6848EE0B"/>
    <w:rsid w:val="6952E1E5"/>
    <w:rsid w:val="6954D6AA"/>
    <w:rsid w:val="6A277C35"/>
    <w:rsid w:val="6C073349"/>
    <w:rsid w:val="6EA1C754"/>
    <w:rsid w:val="73F33F31"/>
    <w:rsid w:val="745A0C23"/>
    <w:rsid w:val="746C399E"/>
    <w:rsid w:val="747C77DB"/>
    <w:rsid w:val="782C19D2"/>
    <w:rsid w:val="798BC91B"/>
    <w:rsid w:val="7B96ECB0"/>
    <w:rsid w:val="7C5FDAAE"/>
    <w:rsid w:val="7DF7912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DC46"/>
  <w15:chartTrackingRefBased/>
  <w15:docId w15:val="{DE00AF9E-18BB-40FF-9331-B7495C589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3DC"/>
    <w:pPr>
      <w:spacing w:after="0" w:line="240" w:lineRule="auto"/>
      <w:jc w:val="both"/>
    </w:pPr>
    <w:rPr>
      <w:rFonts w:ascii="Trebuchet MS" w:eastAsia="Times New Roman" w:hAnsi="Trebuchet MS" w:cs="Times New Roman"/>
      <w:szCs w:val="24"/>
      <w:lang w:eastAsia="es-ES"/>
    </w:rPr>
  </w:style>
  <w:style w:type="paragraph" w:styleId="Ttulo1">
    <w:name w:val="heading 1"/>
    <w:basedOn w:val="Normal"/>
    <w:next w:val="Normal"/>
    <w:link w:val="Ttulo1Car"/>
    <w:uiPriority w:val="9"/>
    <w:qFormat/>
    <w:rsid w:val="00576E7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01410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453DC"/>
    <w:pPr>
      <w:tabs>
        <w:tab w:val="center" w:pos="4252"/>
        <w:tab w:val="right" w:pos="8504"/>
      </w:tabs>
      <w:jc w:val="left"/>
    </w:pPr>
    <w:rPr>
      <w:rFonts w:ascii="Arial" w:eastAsiaTheme="minorHAnsi" w:hAnsi="Arial" w:cstheme="minorBidi"/>
      <w:szCs w:val="22"/>
      <w:lang w:val="en-GB" w:eastAsia="en-US"/>
    </w:rPr>
  </w:style>
  <w:style w:type="character" w:customStyle="1" w:styleId="EncabezadoCar">
    <w:name w:val="Encabezado Car"/>
    <w:basedOn w:val="Fuentedeprrafopredeter"/>
    <w:link w:val="Encabezado"/>
    <w:uiPriority w:val="99"/>
    <w:rsid w:val="00E453DC"/>
    <w:rPr>
      <w:lang w:val="en-GB"/>
    </w:rPr>
  </w:style>
  <w:style w:type="paragraph" w:styleId="Piedepgina">
    <w:name w:val="footer"/>
    <w:basedOn w:val="Normal"/>
    <w:link w:val="PiedepginaCar"/>
    <w:uiPriority w:val="99"/>
    <w:unhideWhenUsed/>
    <w:rsid w:val="00E453DC"/>
    <w:pPr>
      <w:tabs>
        <w:tab w:val="center" w:pos="4252"/>
        <w:tab w:val="right" w:pos="8504"/>
      </w:tabs>
      <w:jc w:val="left"/>
    </w:pPr>
    <w:rPr>
      <w:rFonts w:ascii="Arial" w:eastAsiaTheme="minorHAnsi" w:hAnsi="Arial" w:cstheme="minorBidi"/>
      <w:szCs w:val="22"/>
      <w:lang w:val="en-GB" w:eastAsia="en-US"/>
    </w:rPr>
  </w:style>
  <w:style w:type="character" w:customStyle="1" w:styleId="PiedepginaCar">
    <w:name w:val="Pie de página Car"/>
    <w:basedOn w:val="Fuentedeprrafopredeter"/>
    <w:link w:val="Piedepgina"/>
    <w:uiPriority w:val="99"/>
    <w:rsid w:val="00E453DC"/>
    <w:rPr>
      <w:lang w:val="en-GB"/>
    </w:rPr>
  </w:style>
  <w:style w:type="table" w:styleId="Tablaconcuadrcula">
    <w:name w:val="Table Grid"/>
    <w:basedOn w:val="Tablanormal"/>
    <w:uiPriority w:val="39"/>
    <w:rsid w:val="00E453D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
    <w:name w:val="Ninguno"/>
    <w:rsid w:val="00576E78"/>
  </w:style>
  <w:style w:type="paragraph" w:styleId="Textosinformato">
    <w:name w:val="Plain Text"/>
    <w:link w:val="TextosinformatoCar"/>
    <w:uiPriority w:val="99"/>
    <w:rsid w:val="00576E78"/>
    <w:pPr>
      <w:pBdr>
        <w:top w:val="nil"/>
        <w:left w:val="nil"/>
        <w:bottom w:val="nil"/>
        <w:right w:val="nil"/>
        <w:between w:val="nil"/>
        <w:bar w:val="nil"/>
      </w:pBdr>
      <w:spacing w:after="0" w:line="240" w:lineRule="auto"/>
    </w:pPr>
    <w:rPr>
      <w:rFonts w:ascii="Courier New" w:eastAsia="Arial Unicode MS" w:hAnsi="Courier New" w:cs="Arial Unicode MS"/>
      <w:color w:val="000000"/>
      <w:sz w:val="20"/>
      <w:szCs w:val="20"/>
      <w:u w:color="000000"/>
      <w:bdr w:val="nil"/>
      <w:lang w:val="es-ES_tradnl" w:eastAsia="es-ES"/>
    </w:rPr>
  </w:style>
  <w:style w:type="character" w:customStyle="1" w:styleId="TextosinformatoCar">
    <w:name w:val="Texto sin formato Car"/>
    <w:basedOn w:val="Fuentedeprrafopredeter"/>
    <w:link w:val="Textosinformato"/>
    <w:uiPriority w:val="99"/>
    <w:rsid w:val="00576E78"/>
    <w:rPr>
      <w:rFonts w:ascii="Courier New" w:eastAsia="Arial Unicode MS" w:hAnsi="Courier New" w:cs="Arial Unicode MS"/>
      <w:color w:val="000000"/>
      <w:sz w:val="20"/>
      <w:szCs w:val="20"/>
      <w:u w:color="000000"/>
      <w:bdr w:val="nil"/>
      <w:lang w:val="es-ES_tradnl" w:eastAsia="es-ES"/>
    </w:rPr>
  </w:style>
  <w:style w:type="character" w:customStyle="1" w:styleId="Ttulo1Car">
    <w:name w:val="Título 1 Car"/>
    <w:basedOn w:val="Fuentedeprrafopredeter"/>
    <w:link w:val="Ttulo1"/>
    <w:uiPriority w:val="9"/>
    <w:rsid w:val="00576E78"/>
    <w:rPr>
      <w:rFonts w:asciiTheme="majorHAnsi" w:eastAsiaTheme="majorEastAsia" w:hAnsiTheme="majorHAnsi" w:cstheme="majorBidi"/>
      <w:color w:val="2F5496" w:themeColor="accent1" w:themeShade="BF"/>
      <w:sz w:val="32"/>
      <w:szCs w:val="32"/>
      <w:lang w:eastAsia="es-ES"/>
    </w:rPr>
  </w:style>
  <w:style w:type="paragraph" w:styleId="Sinespaciado">
    <w:name w:val="No Spacing"/>
    <w:link w:val="SinespaciadoCar"/>
    <w:uiPriority w:val="1"/>
    <w:qFormat/>
    <w:rsid w:val="00A8142E"/>
    <w:pPr>
      <w:spacing w:after="0" w:line="240" w:lineRule="auto"/>
    </w:pPr>
    <w:rPr>
      <w:rFonts w:asciiTheme="minorHAnsi" w:eastAsiaTheme="minorEastAsia" w:hAnsiTheme="minorHAnsi"/>
      <w:sz w:val="22"/>
      <w:lang w:eastAsia="es-ES"/>
    </w:rPr>
  </w:style>
  <w:style w:type="character" w:customStyle="1" w:styleId="SinespaciadoCar">
    <w:name w:val="Sin espaciado Car"/>
    <w:basedOn w:val="Fuentedeprrafopredeter"/>
    <w:link w:val="Sinespaciado"/>
    <w:uiPriority w:val="1"/>
    <w:rsid w:val="00A8142E"/>
    <w:rPr>
      <w:rFonts w:asciiTheme="minorHAnsi" w:eastAsiaTheme="minorEastAsia" w:hAnsiTheme="minorHAnsi"/>
      <w:sz w:val="22"/>
      <w:lang w:eastAsia="es-ES"/>
    </w:rPr>
  </w:style>
  <w:style w:type="character" w:styleId="Hipervnculo">
    <w:name w:val="Hyperlink"/>
    <w:uiPriority w:val="99"/>
    <w:unhideWhenUsed/>
    <w:rsid w:val="00A8142E"/>
    <w:rPr>
      <w:color w:val="0563C1"/>
      <w:u w:val="single"/>
    </w:rPr>
  </w:style>
  <w:style w:type="paragraph" w:customStyle="1" w:styleId="Direccinencabezado">
    <w:name w:val="Dirección encabezado"/>
    <w:basedOn w:val="Normal"/>
    <w:link w:val="DireccinencabezadoCar"/>
    <w:qFormat/>
    <w:rsid w:val="00A8142E"/>
    <w:pPr>
      <w:shd w:val="clear" w:color="auto" w:fill="FFFFFF"/>
      <w:tabs>
        <w:tab w:val="left" w:pos="3119"/>
      </w:tabs>
      <w:jc w:val="right"/>
    </w:pPr>
    <w:rPr>
      <w:rFonts w:ascii="Arial" w:hAnsi="Arial" w:cs="Arial"/>
      <w:color w:val="000000"/>
      <w:sz w:val="16"/>
      <w:szCs w:val="16"/>
    </w:rPr>
  </w:style>
  <w:style w:type="character" w:customStyle="1" w:styleId="DireccinencabezadoCar">
    <w:name w:val="Dirección encabezado Car"/>
    <w:link w:val="Direccinencabezado"/>
    <w:rsid w:val="00A8142E"/>
    <w:rPr>
      <w:rFonts w:eastAsia="Times New Roman" w:cs="Arial"/>
      <w:color w:val="000000"/>
      <w:sz w:val="16"/>
      <w:szCs w:val="16"/>
      <w:shd w:val="clear" w:color="auto" w:fill="FFFFFF"/>
      <w:lang w:eastAsia="es-ES"/>
    </w:rPr>
  </w:style>
  <w:style w:type="paragraph" w:styleId="TtuloTDC">
    <w:name w:val="TOC Heading"/>
    <w:basedOn w:val="Ttulo1"/>
    <w:next w:val="Normal"/>
    <w:uiPriority w:val="39"/>
    <w:unhideWhenUsed/>
    <w:qFormat/>
    <w:rsid w:val="00A8142E"/>
    <w:pPr>
      <w:spacing w:line="259" w:lineRule="auto"/>
      <w:jc w:val="left"/>
      <w:outlineLvl w:val="9"/>
    </w:pPr>
  </w:style>
  <w:style w:type="paragraph" w:styleId="TDC1">
    <w:name w:val="toc 1"/>
    <w:basedOn w:val="Normal"/>
    <w:next w:val="Normal"/>
    <w:autoRedefine/>
    <w:uiPriority w:val="39"/>
    <w:unhideWhenUsed/>
    <w:rsid w:val="00797424"/>
    <w:pPr>
      <w:tabs>
        <w:tab w:val="right" w:leader="dot" w:pos="9060"/>
      </w:tabs>
      <w:spacing w:after="100"/>
    </w:pPr>
    <w:rPr>
      <w:rFonts w:ascii="Arial" w:hAnsi="Arial"/>
      <w:b/>
      <w:bCs/>
      <w:noProof/>
    </w:rPr>
  </w:style>
  <w:style w:type="character" w:customStyle="1" w:styleId="Ttulo2Car">
    <w:name w:val="Título 2 Car"/>
    <w:basedOn w:val="Fuentedeprrafopredeter"/>
    <w:link w:val="Ttulo2"/>
    <w:uiPriority w:val="9"/>
    <w:semiHidden/>
    <w:rsid w:val="0001410A"/>
    <w:rPr>
      <w:rFonts w:asciiTheme="majorHAnsi" w:eastAsiaTheme="majorEastAsia" w:hAnsiTheme="majorHAnsi" w:cstheme="majorBidi"/>
      <w:color w:val="2F5496" w:themeColor="accent1" w:themeShade="BF"/>
      <w:sz w:val="26"/>
      <w:szCs w:val="26"/>
      <w:lang w:eastAsia="es-ES"/>
    </w:rPr>
  </w:style>
  <w:style w:type="paragraph" w:customStyle="1" w:styleId="EPIGRAFEMEMORIAMEDIANO">
    <w:name w:val="EPIGRAFE MEMORIA MEDIANO"/>
    <w:basedOn w:val="Normal"/>
    <w:rsid w:val="0001410A"/>
    <w:rPr>
      <w:rFonts w:ascii="Verdana" w:hAnsi="Verdana" w:cs="Arial"/>
      <w:b/>
      <w:color w:val="000080"/>
      <w:sz w:val="22"/>
      <w:szCs w:val="22"/>
    </w:rPr>
  </w:style>
  <w:style w:type="paragraph" w:styleId="Textoindependiente">
    <w:name w:val="Body Text"/>
    <w:basedOn w:val="Normal"/>
    <w:link w:val="TextoindependienteCar"/>
    <w:rsid w:val="0001410A"/>
    <w:pPr>
      <w:spacing w:after="120"/>
    </w:pPr>
  </w:style>
  <w:style w:type="character" w:customStyle="1" w:styleId="TextoindependienteCar">
    <w:name w:val="Texto independiente Car"/>
    <w:basedOn w:val="Fuentedeprrafopredeter"/>
    <w:link w:val="Textoindependiente"/>
    <w:rsid w:val="0001410A"/>
    <w:rPr>
      <w:rFonts w:ascii="Trebuchet MS" w:eastAsia="Times New Roman" w:hAnsi="Trebuchet MS" w:cs="Times New Roman"/>
      <w:szCs w:val="24"/>
      <w:lang w:eastAsia="es-ES"/>
    </w:rPr>
  </w:style>
  <w:style w:type="paragraph" w:styleId="Prrafodelista">
    <w:name w:val="List Paragraph"/>
    <w:basedOn w:val="Normal"/>
    <w:qFormat/>
    <w:rsid w:val="0001410A"/>
    <w:pPr>
      <w:ind w:left="720"/>
      <w:contextualSpacing/>
    </w:pPr>
  </w:style>
  <w:style w:type="paragraph" w:customStyle="1" w:styleId="Asuntodelcomentario1">
    <w:name w:val="Asunto del comentario1"/>
    <w:aliases w:val="Car, Car"/>
    <w:basedOn w:val="Textocomentario"/>
    <w:next w:val="Textocomentario"/>
    <w:rsid w:val="0001410A"/>
    <w:rPr>
      <w:b/>
      <w:bCs/>
    </w:rPr>
  </w:style>
  <w:style w:type="paragraph" w:styleId="Textocomentario">
    <w:name w:val="annotation text"/>
    <w:basedOn w:val="Normal"/>
    <w:link w:val="TextocomentarioCar"/>
    <w:uiPriority w:val="99"/>
    <w:unhideWhenUsed/>
    <w:rsid w:val="0001410A"/>
    <w:rPr>
      <w:sz w:val="20"/>
      <w:szCs w:val="20"/>
    </w:rPr>
  </w:style>
  <w:style w:type="character" w:customStyle="1" w:styleId="TextocomentarioCar">
    <w:name w:val="Texto comentario Car"/>
    <w:basedOn w:val="Fuentedeprrafopredeter"/>
    <w:link w:val="Textocomentario"/>
    <w:uiPriority w:val="99"/>
    <w:rsid w:val="0001410A"/>
    <w:rPr>
      <w:rFonts w:ascii="Trebuchet MS" w:eastAsia="Times New Roman" w:hAnsi="Trebuchet MS" w:cs="Times New Roman"/>
      <w:sz w:val="20"/>
      <w:szCs w:val="20"/>
      <w:lang w:eastAsia="es-ES"/>
    </w:rPr>
  </w:style>
  <w:style w:type="table" w:customStyle="1" w:styleId="TableNormal1">
    <w:name w:val="Table Normal1"/>
    <w:rsid w:val="0001410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paragraph" w:customStyle="1" w:styleId="Cuerpo">
    <w:name w:val="Cuerpo"/>
    <w:rsid w:val="0001410A"/>
    <w:pPr>
      <w:pBdr>
        <w:top w:val="nil"/>
        <w:left w:val="nil"/>
        <w:bottom w:val="nil"/>
        <w:right w:val="nil"/>
        <w:between w:val="nil"/>
        <w:bar w:val="nil"/>
      </w:pBdr>
      <w:spacing w:after="0" w:line="240" w:lineRule="auto"/>
      <w:jc w:val="both"/>
    </w:pPr>
    <w:rPr>
      <w:rFonts w:ascii="Trebuchet MS" w:eastAsia="Arial Unicode MS" w:hAnsi="Trebuchet MS" w:cs="Arial Unicode MS"/>
      <w:color w:val="000000"/>
      <w:szCs w:val="24"/>
      <w:u w:color="000000"/>
      <w:bdr w:val="nil"/>
      <w:lang w:val="es-ES_tradnl" w:eastAsia="es-ES"/>
    </w:rPr>
  </w:style>
  <w:style w:type="numbering" w:customStyle="1" w:styleId="Estiloimportado15">
    <w:name w:val="Estilo importado 15"/>
    <w:rsid w:val="0001410A"/>
    <w:pPr>
      <w:numPr>
        <w:numId w:val="4"/>
      </w:numPr>
    </w:pPr>
  </w:style>
  <w:style w:type="paragraph" w:styleId="TDC2">
    <w:name w:val="toc 2"/>
    <w:basedOn w:val="Normal"/>
    <w:next w:val="Normal"/>
    <w:autoRedefine/>
    <w:uiPriority w:val="39"/>
    <w:unhideWhenUsed/>
    <w:rsid w:val="0001410A"/>
    <w:pPr>
      <w:spacing w:after="100"/>
      <w:ind w:left="240"/>
    </w:pPr>
  </w:style>
  <w:style w:type="paragraph" w:styleId="Sangradetextonormal">
    <w:name w:val="Body Text Indent"/>
    <w:basedOn w:val="Normal"/>
    <w:link w:val="SangradetextonormalCar"/>
    <w:rsid w:val="00C14FA1"/>
    <w:pPr>
      <w:spacing w:after="120"/>
      <w:ind w:left="283"/>
    </w:pPr>
  </w:style>
  <w:style w:type="character" w:customStyle="1" w:styleId="SangradetextonormalCar">
    <w:name w:val="Sangría de texto normal Car"/>
    <w:basedOn w:val="Fuentedeprrafopredeter"/>
    <w:link w:val="Sangradetextonormal"/>
    <w:rsid w:val="00C14FA1"/>
    <w:rPr>
      <w:rFonts w:ascii="Trebuchet MS" w:eastAsia="Times New Roman" w:hAnsi="Trebuchet MS" w:cs="Times New Roman"/>
      <w:szCs w:val="24"/>
      <w:lang w:eastAsia="es-ES"/>
    </w:rPr>
  </w:style>
  <w:style w:type="paragraph" w:customStyle="1" w:styleId="Estilo">
    <w:name w:val="Estilo"/>
    <w:rsid w:val="00C14FA1"/>
    <w:pPr>
      <w:widowControl w:val="0"/>
      <w:autoSpaceDE w:val="0"/>
      <w:autoSpaceDN w:val="0"/>
      <w:adjustRightInd w:val="0"/>
      <w:spacing w:after="0" w:line="240" w:lineRule="auto"/>
    </w:pPr>
    <w:rPr>
      <w:rFonts w:eastAsia="Times New Roman" w:cs="Arial"/>
      <w:sz w:val="20"/>
      <w:szCs w:val="24"/>
      <w:lang w:eastAsia="es-ES"/>
    </w:rPr>
  </w:style>
  <w:style w:type="character" w:styleId="Hipervnculovisitado">
    <w:name w:val="FollowedHyperlink"/>
    <w:basedOn w:val="Fuentedeprrafopredeter"/>
    <w:uiPriority w:val="99"/>
    <w:semiHidden/>
    <w:unhideWhenUsed/>
    <w:rsid w:val="00597494"/>
    <w:rPr>
      <w:color w:val="954F72" w:themeColor="followedHyperlink"/>
      <w:u w:val="single"/>
    </w:rPr>
  </w:style>
  <w:style w:type="paragraph" w:styleId="NormalWeb">
    <w:name w:val="Normal (Web)"/>
    <w:basedOn w:val="Normal"/>
    <w:rsid w:val="00797424"/>
    <w:pPr>
      <w:spacing w:before="100" w:beforeAutospacing="1" w:after="100" w:afterAutospacing="1"/>
      <w:jc w:val="left"/>
    </w:pPr>
    <w:rPr>
      <w:rFonts w:ascii="Times New Roman" w:hAnsi="Times New Roman"/>
    </w:rPr>
  </w:style>
  <w:style w:type="paragraph" w:customStyle="1" w:styleId="Prrafodelista1">
    <w:name w:val="Párrafo de lista1"/>
    <w:basedOn w:val="Normal"/>
    <w:rsid w:val="00797424"/>
    <w:pPr>
      <w:suppressAutoHyphens/>
      <w:ind w:left="720"/>
      <w:jc w:val="left"/>
    </w:pPr>
    <w:rPr>
      <w:rFonts w:ascii="Times New Roman" w:eastAsia="Calibri" w:hAnsi="Times New Roman"/>
      <w:sz w:val="20"/>
      <w:szCs w:val="20"/>
      <w:lang w:eastAsia="ar-SA"/>
    </w:rPr>
  </w:style>
  <w:style w:type="character" w:styleId="CitaHTML">
    <w:name w:val="HTML Cite"/>
    <w:basedOn w:val="Fuentedeprrafopredeter"/>
    <w:rsid w:val="00797424"/>
    <w:rPr>
      <w:i/>
      <w:iCs/>
    </w:rPr>
  </w:style>
  <w:style w:type="numbering" w:customStyle="1" w:styleId="Estiloimportado2">
    <w:name w:val="Estilo importado 2"/>
    <w:rsid w:val="00A07FE4"/>
    <w:pPr>
      <w:numPr>
        <w:numId w:val="5"/>
      </w:numPr>
    </w:pPr>
  </w:style>
  <w:style w:type="numbering" w:customStyle="1" w:styleId="Estiloimportado3">
    <w:name w:val="Estilo importado 3"/>
    <w:rsid w:val="00A07FE4"/>
    <w:pPr>
      <w:numPr>
        <w:numId w:val="6"/>
      </w:numPr>
    </w:pPr>
  </w:style>
  <w:style w:type="table" w:customStyle="1" w:styleId="TableNormal">
    <w:name w:val="Table Normal"/>
    <w:rsid w:val="00A07FE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numbering" w:customStyle="1" w:styleId="Estiloimportado1">
    <w:name w:val="Estilo importado 1"/>
    <w:rsid w:val="00D004B6"/>
    <w:pPr>
      <w:numPr>
        <w:numId w:val="7"/>
      </w:numPr>
    </w:pPr>
  </w:style>
  <w:style w:type="character" w:customStyle="1" w:styleId="Hyperlink0">
    <w:name w:val="Hyperlink.0"/>
    <w:basedOn w:val="Fuentedeprrafopredeter"/>
    <w:rsid w:val="00D004B6"/>
    <w:rPr>
      <w:rFonts w:ascii="Arial" w:eastAsia="Arial" w:hAnsi="Arial" w:cs="Arial"/>
      <w:outline w:val="0"/>
      <w:color w:val="0000FF"/>
      <w:sz w:val="24"/>
      <w:szCs w:val="24"/>
      <w:u w:val="single" w:color="0000FF"/>
    </w:rPr>
  </w:style>
  <w:style w:type="numbering" w:customStyle="1" w:styleId="Estiloimportado4">
    <w:name w:val="Estilo importado 4"/>
    <w:rsid w:val="00D004B6"/>
    <w:pPr>
      <w:numPr>
        <w:numId w:val="8"/>
      </w:numPr>
    </w:pPr>
  </w:style>
  <w:style w:type="numbering" w:customStyle="1" w:styleId="Estiloimportado5">
    <w:name w:val="Estilo importado 5"/>
    <w:rsid w:val="00D004B6"/>
    <w:pPr>
      <w:numPr>
        <w:numId w:val="9"/>
      </w:numPr>
    </w:pPr>
  </w:style>
  <w:style w:type="numbering" w:customStyle="1" w:styleId="Estiloimportado6">
    <w:name w:val="Estilo importado 6"/>
    <w:rsid w:val="00D004B6"/>
    <w:pPr>
      <w:numPr>
        <w:numId w:val="10"/>
      </w:numPr>
    </w:pPr>
  </w:style>
  <w:style w:type="numbering" w:customStyle="1" w:styleId="Estiloimportado7">
    <w:name w:val="Estilo importado 7"/>
    <w:rsid w:val="00D004B6"/>
    <w:pPr>
      <w:numPr>
        <w:numId w:val="11"/>
      </w:numPr>
    </w:pPr>
  </w:style>
  <w:style w:type="numbering" w:customStyle="1" w:styleId="Estiloimportado8">
    <w:name w:val="Estilo importado 8"/>
    <w:rsid w:val="00D004B6"/>
    <w:pPr>
      <w:numPr>
        <w:numId w:val="12"/>
      </w:numPr>
    </w:pPr>
  </w:style>
  <w:style w:type="numbering" w:customStyle="1" w:styleId="Estiloimportado9">
    <w:name w:val="Estilo importado 9"/>
    <w:rsid w:val="00D004B6"/>
    <w:pPr>
      <w:numPr>
        <w:numId w:val="13"/>
      </w:numPr>
    </w:pPr>
  </w:style>
  <w:style w:type="numbering" w:customStyle="1" w:styleId="Estiloimportado10">
    <w:name w:val="Estilo importado 10"/>
    <w:rsid w:val="00D004B6"/>
    <w:pPr>
      <w:numPr>
        <w:numId w:val="14"/>
      </w:numPr>
    </w:pPr>
  </w:style>
  <w:style w:type="numbering" w:customStyle="1" w:styleId="Estiloimportado11">
    <w:name w:val="Estilo importado 11"/>
    <w:rsid w:val="00D004B6"/>
    <w:pPr>
      <w:numPr>
        <w:numId w:val="15"/>
      </w:numPr>
    </w:pPr>
  </w:style>
  <w:style w:type="numbering" w:customStyle="1" w:styleId="Estiloimportado12">
    <w:name w:val="Estilo importado 12"/>
    <w:rsid w:val="00D004B6"/>
    <w:pPr>
      <w:numPr>
        <w:numId w:val="16"/>
      </w:numPr>
    </w:pPr>
  </w:style>
  <w:style w:type="numbering" w:customStyle="1" w:styleId="Estiloimportado13">
    <w:name w:val="Estilo importado 13"/>
    <w:rsid w:val="00D004B6"/>
    <w:pPr>
      <w:numPr>
        <w:numId w:val="17"/>
      </w:numPr>
    </w:pPr>
  </w:style>
  <w:style w:type="numbering" w:customStyle="1" w:styleId="Estiloimportado14">
    <w:name w:val="Estilo importado 14"/>
    <w:rsid w:val="00D004B6"/>
    <w:pPr>
      <w:numPr>
        <w:numId w:val="18"/>
      </w:numPr>
    </w:pPr>
  </w:style>
  <w:style w:type="numbering" w:customStyle="1" w:styleId="Estiloimportado17">
    <w:name w:val="Estilo importado 17"/>
    <w:rsid w:val="00E41A02"/>
    <w:pPr>
      <w:numPr>
        <w:numId w:val="19"/>
      </w:numPr>
    </w:pPr>
  </w:style>
  <w:style w:type="character" w:customStyle="1" w:styleId="Hyperlink1">
    <w:name w:val="Hyperlink.1"/>
    <w:basedOn w:val="Fuentedeprrafopredeter"/>
    <w:rsid w:val="00E41A02"/>
    <w:rPr>
      <w:outline w:val="0"/>
      <w:color w:val="0000FF"/>
      <w:u w:val="none" w:color="FF0000"/>
    </w:rPr>
  </w:style>
  <w:style w:type="numbering" w:customStyle="1" w:styleId="Estiloimportado18">
    <w:name w:val="Estilo importado 18"/>
    <w:rsid w:val="00E41A02"/>
    <w:pPr>
      <w:numPr>
        <w:numId w:val="20"/>
      </w:numPr>
    </w:pPr>
  </w:style>
  <w:style w:type="numbering" w:customStyle="1" w:styleId="Estiloimportado19">
    <w:name w:val="Estilo importado 19"/>
    <w:rsid w:val="00E41A02"/>
    <w:pPr>
      <w:numPr>
        <w:numId w:val="21"/>
      </w:numPr>
    </w:pPr>
  </w:style>
  <w:style w:type="numbering" w:customStyle="1" w:styleId="Estiloimportado200">
    <w:name w:val="Estilo importado 20"/>
    <w:rsid w:val="00E41A02"/>
    <w:pPr>
      <w:numPr>
        <w:numId w:val="22"/>
      </w:numPr>
    </w:pPr>
  </w:style>
  <w:style w:type="numbering" w:customStyle="1" w:styleId="Estiloimportado21">
    <w:name w:val="Estilo importado 21"/>
    <w:rsid w:val="00500F26"/>
    <w:pPr>
      <w:numPr>
        <w:numId w:val="23"/>
      </w:numPr>
    </w:pPr>
  </w:style>
  <w:style w:type="numbering" w:customStyle="1" w:styleId="Estiloimportado22">
    <w:name w:val="Estilo importado 22"/>
    <w:rsid w:val="00500F26"/>
    <w:pPr>
      <w:numPr>
        <w:numId w:val="24"/>
      </w:numPr>
    </w:pPr>
  </w:style>
  <w:style w:type="numbering" w:customStyle="1" w:styleId="Estiloimportado23">
    <w:name w:val="Estilo importado 23"/>
    <w:rsid w:val="00500F26"/>
    <w:pPr>
      <w:numPr>
        <w:numId w:val="25"/>
      </w:numPr>
    </w:pPr>
  </w:style>
  <w:style w:type="numbering" w:customStyle="1" w:styleId="Estiloimportado24">
    <w:name w:val="Estilo importado 24"/>
    <w:rsid w:val="00500F26"/>
    <w:pPr>
      <w:numPr>
        <w:numId w:val="26"/>
      </w:numPr>
    </w:pPr>
  </w:style>
  <w:style w:type="paragraph" w:customStyle="1" w:styleId="CuerpoA">
    <w:name w:val="Cuerpo A"/>
    <w:rsid w:val="002105FA"/>
    <w:pPr>
      <w:pBdr>
        <w:top w:val="nil"/>
        <w:left w:val="nil"/>
        <w:bottom w:val="nil"/>
        <w:right w:val="nil"/>
        <w:between w:val="nil"/>
        <w:bar w:val="nil"/>
      </w:pBdr>
      <w:spacing w:after="0" w:line="240" w:lineRule="auto"/>
      <w:jc w:val="both"/>
    </w:pPr>
    <w:rPr>
      <w:rFonts w:ascii="Trebuchet MS" w:eastAsia="Trebuchet MS" w:hAnsi="Trebuchet MS" w:cs="Trebuchet MS"/>
      <w:color w:val="000000"/>
      <w:szCs w:val="24"/>
      <w:u w:color="000000"/>
      <w:bdr w:val="nil"/>
      <w:lang w:val="es-ES_tradnl" w:eastAsia="es-ES_tradnl"/>
      <w14:textOutline w14:w="12700" w14:cap="flat" w14:cmpd="sng" w14:algn="ctr">
        <w14:noFill/>
        <w14:prstDash w14:val="solid"/>
        <w14:miter w14:lim="400000"/>
      </w14:textOutline>
    </w:rPr>
  </w:style>
  <w:style w:type="numbering" w:customStyle="1" w:styleId="Estiloimportado20">
    <w:name w:val="Estilo importado 2.0"/>
    <w:rsid w:val="002105FA"/>
    <w:pPr>
      <w:numPr>
        <w:numId w:val="27"/>
      </w:numPr>
    </w:pPr>
  </w:style>
  <w:style w:type="numbering" w:customStyle="1" w:styleId="Estiloimportado40">
    <w:name w:val="Estilo importado 4.0"/>
    <w:rsid w:val="00CD51B3"/>
    <w:pPr>
      <w:numPr>
        <w:numId w:val="28"/>
      </w:numPr>
    </w:pPr>
  </w:style>
  <w:style w:type="numbering" w:customStyle="1" w:styleId="Estiloimportado70">
    <w:name w:val="Estilo importado 7.0"/>
    <w:rsid w:val="00CD51B3"/>
    <w:pPr>
      <w:numPr>
        <w:numId w:val="29"/>
      </w:numPr>
    </w:pPr>
  </w:style>
  <w:style w:type="numbering" w:customStyle="1" w:styleId="Estiloimportado210">
    <w:name w:val="Estilo importado 21.0"/>
    <w:rsid w:val="000F7C2C"/>
    <w:pPr>
      <w:numPr>
        <w:numId w:val="37"/>
      </w:numPr>
    </w:pPr>
  </w:style>
  <w:style w:type="paragraph" w:styleId="Subttulo">
    <w:name w:val="Subtitle"/>
    <w:link w:val="SubttuloCar"/>
    <w:rsid w:val="00D375AB"/>
    <w:pPr>
      <w:pBdr>
        <w:top w:val="nil"/>
        <w:left w:val="nil"/>
        <w:bottom w:val="nil"/>
        <w:right w:val="nil"/>
        <w:between w:val="nil"/>
        <w:bar w:val="nil"/>
      </w:pBdr>
      <w:spacing w:after="0" w:line="240" w:lineRule="auto"/>
      <w:jc w:val="both"/>
    </w:pPr>
    <w:rPr>
      <w:rFonts w:ascii="Bookman Old Style" w:eastAsia="Arial Unicode MS" w:hAnsi="Bookman Old Style" w:cs="Arial Unicode MS"/>
      <w:color w:val="000000"/>
      <w:szCs w:val="24"/>
      <w:u w:color="000000"/>
      <w:bdr w:val="nil"/>
      <w:lang w:val="es-ES_tradnl" w:eastAsia="es-ES"/>
    </w:rPr>
  </w:style>
  <w:style w:type="character" w:customStyle="1" w:styleId="SubttuloCar">
    <w:name w:val="Subtítulo Car"/>
    <w:basedOn w:val="Fuentedeprrafopredeter"/>
    <w:link w:val="Subttulo"/>
    <w:rsid w:val="00D375AB"/>
    <w:rPr>
      <w:rFonts w:ascii="Bookman Old Style" w:eastAsia="Arial Unicode MS" w:hAnsi="Bookman Old Style" w:cs="Arial Unicode MS"/>
      <w:color w:val="000000"/>
      <w:szCs w:val="24"/>
      <w:u w:color="000000"/>
      <w:bdr w:val="nil"/>
      <w:lang w:val="es-ES_tradnl" w:eastAsia="es-ES"/>
    </w:rPr>
  </w:style>
  <w:style w:type="numbering" w:customStyle="1" w:styleId="Estiloimportado25">
    <w:name w:val="Estilo importado 25"/>
    <w:rsid w:val="00D375AB"/>
    <w:pPr>
      <w:numPr>
        <w:numId w:val="54"/>
      </w:numPr>
    </w:pPr>
  </w:style>
  <w:style w:type="numbering" w:customStyle="1" w:styleId="Estiloimportado26">
    <w:name w:val="Estilo importado 26"/>
    <w:rsid w:val="000C7784"/>
    <w:pPr>
      <w:numPr>
        <w:numId w:val="58"/>
      </w:numPr>
    </w:pPr>
  </w:style>
  <w:style w:type="numbering" w:customStyle="1" w:styleId="Estiloimportado27">
    <w:name w:val="Estilo importado 27"/>
    <w:rsid w:val="000C7784"/>
    <w:pPr>
      <w:numPr>
        <w:numId w:val="60"/>
      </w:numPr>
    </w:pPr>
  </w:style>
  <w:style w:type="table" w:customStyle="1" w:styleId="NormalTable0">
    <w:name w:val="Normal Table0"/>
    <w:rsid w:val="000C778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numbering" w:customStyle="1" w:styleId="Estiloimportado28">
    <w:name w:val="Estilo importado 28"/>
    <w:rsid w:val="000C7784"/>
    <w:pPr>
      <w:numPr>
        <w:numId w:val="62"/>
      </w:numPr>
    </w:pPr>
  </w:style>
  <w:style w:type="numbering" w:customStyle="1" w:styleId="Estiloimportado29">
    <w:name w:val="Estilo importado 29"/>
    <w:rsid w:val="000C7784"/>
    <w:pPr>
      <w:numPr>
        <w:numId w:val="64"/>
      </w:numPr>
    </w:pPr>
  </w:style>
  <w:style w:type="numbering" w:customStyle="1" w:styleId="Estiloimportado30">
    <w:name w:val="Estilo importado 30"/>
    <w:rsid w:val="000C7784"/>
    <w:pPr>
      <w:numPr>
        <w:numId w:val="66"/>
      </w:numPr>
    </w:pPr>
  </w:style>
  <w:style w:type="numbering" w:customStyle="1" w:styleId="Estiloimportado31">
    <w:name w:val="Estilo importado 31"/>
    <w:rsid w:val="000C7784"/>
    <w:pPr>
      <w:numPr>
        <w:numId w:val="69"/>
      </w:numPr>
    </w:pPr>
  </w:style>
  <w:style w:type="numbering" w:customStyle="1" w:styleId="Estiloimportado32">
    <w:name w:val="Estilo importado 32"/>
    <w:rsid w:val="000C7784"/>
    <w:pPr>
      <w:numPr>
        <w:numId w:val="71"/>
      </w:numPr>
    </w:pPr>
  </w:style>
  <w:style w:type="numbering" w:customStyle="1" w:styleId="Estiloimportado33">
    <w:name w:val="Estilo importado 33"/>
    <w:rsid w:val="000C7784"/>
    <w:pPr>
      <w:numPr>
        <w:numId w:val="73"/>
      </w:numPr>
    </w:pPr>
  </w:style>
  <w:style w:type="character" w:styleId="Refdecomentario">
    <w:name w:val="annotation reference"/>
    <w:basedOn w:val="Fuentedeprrafopredeter"/>
    <w:uiPriority w:val="99"/>
    <w:semiHidden/>
    <w:unhideWhenUsed/>
    <w:rPr>
      <w:sz w:val="16"/>
      <w:szCs w:val="16"/>
    </w:rPr>
  </w:style>
  <w:style w:type="paragraph" w:styleId="Asuntodelcomentario">
    <w:name w:val="annotation subject"/>
    <w:basedOn w:val="Textocomentario"/>
    <w:next w:val="Textocomentario"/>
    <w:link w:val="AsuntodelcomentarioCar"/>
    <w:uiPriority w:val="99"/>
    <w:semiHidden/>
    <w:unhideWhenUsed/>
    <w:rsid w:val="00AB7651"/>
    <w:rPr>
      <w:b/>
      <w:bCs/>
    </w:rPr>
  </w:style>
  <w:style w:type="character" w:customStyle="1" w:styleId="AsuntodelcomentarioCar">
    <w:name w:val="Asunto del comentario Car"/>
    <w:basedOn w:val="TextocomentarioCar"/>
    <w:link w:val="Asuntodelcomentario"/>
    <w:uiPriority w:val="99"/>
    <w:semiHidden/>
    <w:rsid w:val="00AB7651"/>
    <w:rPr>
      <w:rFonts w:ascii="Trebuchet MS" w:eastAsia="Times New Roman" w:hAnsi="Trebuchet MS" w:cs="Times New Roman"/>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935630">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rtal.once.es/campusvirtualfisio/"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vg\Documents\Plantillas%20personalizadas%20de%20Office\GU&#205;A%20DOCENT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echa xmlns="11f0ad40-4b45-4834-8028-28a0e12fce35">2021-08-09T00:00:00+00:00</Fecha>
    <FOTOS xmlns="11f0ad40-4b45-4834-8028-28a0e12fce35" xsi:nil="true"/>
    <lcf76f155ced4ddcb4097134ff3c332f xmlns="11f0ad40-4b45-4834-8028-28a0e12fce35">
      <Terms xmlns="http://schemas.microsoft.com/office/infopath/2007/PartnerControls"/>
    </lcf76f155ced4ddcb4097134ff3c332f>
    <TaxCatchAll xmlns="67b241d3-d857-45ea-aea7-23b68191a3f8" xsi:nil="true"/>
    <FECHAyHORA xmlns="11f0ad40-4b45-4834-8028-28a0e12fce35" xsi:nil="true"/>
  </documentManagement>
</p:properties>
</file>

<file path=customXml/item3.xml><?xml version="1.0" encoding="utf-8"?>
<b:Sources xmlns:b="http://schemas.openxmlformats.org/officeDocument/2006/bibliography" xmlns="http://schemas.openxmlformats.org/officeDocument/2006/bibliography" SelectedStyle="\Vancouver.XSL" StyleName="Vancouver" Version="1"/>
</file>

<file path=customXml/item4.xml><?xml version="1.0" encoding="utf-8"?>
<ct:contentTypeSchema xmlns:ct="http://schemas.microsoft.com/office/2006/metadata/contentType" xmlns:ma="http://schemas.microsoft.com/office/2006/metadata/properties/metaAttributes" ct:_="" ma:_="" ma:contentTypeName="Documento" ma:contentTypeID="0x0101000DBA1BBD56F0D145A876B27351960CF8" ma:contentTypeVersion="22" ma:contentTypeDescription="Crear nuevo documento." ma:contentTypeScope="" ma:versionID="aa1020a710bf84e882ca7d3663dcf0d3">
  <xsd:schema xmlns:xsd="http://www.w3.org/2001/XMLSchema" xmlns:xs="http://www.w3.org/2001/XMLSchema" xmlns:p="http://schemas.microsoft.com/office/2006/metadata/properties" xmlns:ns2="67b241d3-d857-45ea-aea7-23b68191a3f8" xmlns:ns3="11f0ad40-4b45-4834-8028-28a0e12fce35" targetNamespace="http://schemas.microsoft.com/office/2006/metadata/properties" ma:root="true" ma:fieldsID="2d9363be49af9734f4893898e569e988" ns2:_="" ns3:_="">
    <xsd:import namespace="67b241d3-d857-45ea-aea7-23b68191a3f8"/>
    <xsd:import namespace="11f0ad40-4b45-4834-8028-28a0e12fce3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FOTOS" minOccurs="0"/>
                <xsd:element ref="ns3:Fecha" minOccurs="0"/>
                <xsd:element ref="ns3:lcf76f155ced4ddcb4097134ff3c332f" minOccurs="0"/>
                <xsd:element ref="ns2:TaxCatchAll" minOccurs="0"/>
                <xsd:element ref="ns3:MediaServiceObjectDetectorVersions" minOccurs="0"/>
                <xsd:element ref="ns3:MediaServiceSearchProperties" minOccurs="0"/>
                <xsd:element ref="ns3:FECHAyHORA"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241d3-d857-45ea-aea7-23b68191a3f8"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5" nillable="true" ma:displayName="Taxonomy Catch All Column" ma:hidden="true" ma:list="{d5b34b5b-a2e0-4373-840c-3946769df768}" ma:internalName="TaxCatchAll" ma:showField="CatchAllData" ma:web="67b241d3-d857-45ea-aea7-23b68191a3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f0ad40-4b45-4834-8028-28a0e12fce3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FOTOS" ma:index="21" nillable="true" ma:displayName="FOTOS" ma:format="Thumbnail" ma:internalName="FOTOS">
      <xsd:simpleType>
        <xsd:restriction base="dms:Unknown"/>
      </xsd:simpleType>
    </xsd:element>
    <xsd:element name="Fecha" ma:index="22" nillable="true" ma:displayName="Fecha pedido" ma:default="2021-08-09T00:00:00Z" ma:description="Fecha que se realiza el pedido" ma:format="DateOnly" ma:internalName="Fecha">
      <xsd:simpleType>
        <xsd:restriction base="dms:DateTime"/>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FECHAyHORA" ma:index="28" nillable="true" ma:displayName="FECHA y HORA" ma:format="DateOnly" ma:internalName="FECHAyHORA">
      <xsd:simpleType>
        <xsd:restriction base="dms:DateTim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2D8307-51E2-4442-B77D-F495B2EAE789}">
  <ds:schemaRefs>
    <ds:schemaRef ds:uri="http://schemas.microsoft.com/sharepoint/v3/contenttype/forms"/>
  </ds:schemaRefs>
</ds:datastoreItem>
</file>

<file path=customXml/itemProps2.xml><?xml version="1.0" encoding="utf-8"?>
<ds:datastoreItem xmlns:ds="http://schemas.openxmlformats.org/officeDocument/2006/customXml" ds:itemID="{AA883E6B-62B0-4DBD-9712-40EA5CBFE17C}">
  <ds:schemaRefs>
    <ds:schemaRef ds:uri="http://schemas.microsoft.com/office/2006/metadata/properties"/>
    <ds:schemaRef ds:uri="http://schemas.microsoft.com/office/infopath/2007/PartnerControls"/>
    <ds:schemaRef ds:uri="11f0ad40-4b45-4834-8028-28a0e12fce35"/>
    <ds:schemaRef ds:uri="67b241d3-d857-45ea-aea7-23b68191a3f8"/>
  </ds:schemaRefs>
</ds:datastoreItem>
</file>

<file path=customXml/itemProps3.xml><?xml version="1.0" encoding="utf-8"?>
<ds:datastoreItem xmlns:ds="http://schemas.openxmlformats.org/officeDocument/2006/customXml" ds:itemID="{E70DCBA1-B66C-4F59-9A4C-8C0DDCAA7681}">
  <ds:schemaRefs>
    <ds:schemaRef ds:uri="http://schemas.openxmlformats.org/officeDocument/2006/bibliography"/>
  </ds:schemaRefs>
</ds:datastoreItem>
</file>

<file path=customXml/itemProps4.xml><?xml version="1.0" encoding="utf-8"?>
<ds:datastoreItem xmlns:ds="http://schemas.openxmlformats.org/officeDocument/2006/customXml" ds:itemID="{46F82BC9-0B3C-4898-BB31-7562F3DE5B85}"/>
</file>

<file path=docProps/app.xml><?xml version="1.0" encoding="utf-8"?>
<Properties xmlns="http://schemas.openxmlformats.org/officeDocument/2006/extended-properties" xmlns:vt="http://schemas.openxmlformats.org/officeDocument/2006/docPropsVTypes">
  <Template>GUÍA DOCENTE.dotx</Template>
  <TotalTime>13</TotalTime>
  <Pages>19</Pages>
  <Words>3174</Words>
  <Characters>17459</Characters>
  <Application>Microsoft Office Word</Application>
  <DocSecurity>0</DocSecurity>
  <Lines>145</Lines>
  <Paragraphs>41</Paragraphs>
  <ScaleCrop>false</ScaleCrop>
  <Company>ONCE</Company>
  <LinksUpToDate>false</LinksUpToDate>
  <CharactersWithSpaces>20592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Valero García, José Luis</dc:creator>
  <cp:keywords/>
  <dc:description/>
  <cp:lastModifiedBy>Valero García, José Luis</cp:lastModifiedBy>
  <cp:revision>11</cp:revision>
  <dcterms:created xsi:type="dcterms:W3CDTF">2024-05-07T11:44:00Z</dcterms:created>
  <dcterms:modified xsi:type="dcterms:W3CDTF">2025-09-01T12:45:00Z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Sólo uso interno</vt:lpwstr>
  </property>
  <property fmtid="{D5CDD505-2E9C-101B-9397-08002B2CF9AE}" pid="5" name="MSIP_Label_6dda522c-392e-4927-8936-fdbf7e4d8220_Enabled">
    <vt:lpwstr>true</vt:lpwstr>
  </property>
  <property fmtid="{D5CDD505-2E9C-101B-9397-08002B2CF9AE}" pid="6" name="MSIP_Label_6dda522c-392e-4927-8936-fdbf7e4d8220_SetDate">
    <vt:lpwstr>2023-11-16T08:52:27Z</vt:lpwstr>
  </property>
  <property fmtid="{D5CDD505-2E9C-101B-9397-08002B2CF9AE}" pid="7" name="MSIP_Label_6dda522c-392e-4927-8936-fdbf7e4d8220_Method">
    <vt:lpwstr>Standard</vt:lpwstr>
  </property>
  <property fmtid="{D5CDD505-2E9C-101B-9397-08002B2CF9AE}" pid="8" name="MSIP_Label_6dda522c-392e-4927-8936-fdbf7e4d8220_Name">
    <vt:lpwstr>Uso interno</vt:lpwstr>
  </property>
  <property fmtid="{D5CDD505-2E9C-101B-9397-08002B2CF9AE}" pid="9" name="MSIP_Label_6dda522c-392e-4927-8936-fdbf7e4d8220_SiteId">
    <vt:lpwstr>7058ea83-9484-46cb-b59d-67006e22c0d6</vt:lpwstr>
  </property>
  <property fmtid="{D5CDD505-2E9C-101B-9397-08002B2CF9AE}" pid="10" name="MSIP_Label_6dda522c-392e-4927-8936-fdbf7e4d8220_ActionId">
    <vt:lpwstr>702f2a3e-14cd-4f05-a1b0-eb42a1495986</vt:lpwstr>
  </property>
  <property fmtid="{D5CDD505-2E9C-101B-9397-08002B2CF9AE}" pid="11" name="MSIP_Label_6dda522c-392e-4927-8936-fdbf7e4d8220_ContentBits">
    <vt:lpwstr>2</vt:lpwstr>
  </property>
  <property fmtid="{D5CDD505-2E9C-101B-9397-08002B2CF9AE}" pid="12" name="ContentTypeId">
    <vt:lpwstr>0x0101000DBA1BBD56F0D145A876B27351960CF8</vt:lpwstr>
  </property>
  <property fmtid="{D5CDD505-2E9C-101B-9397-08002B2CF9AE}" pid="13" name="MediaServiceImageTags">
    <vt:lpwstr/>
  </property>
</Properties>
</file>