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070" w:rsidRPr="0093270A" w:rsidRDefault="00C94070" w:rsidP="0093270A">
      <w:pPr>
        <w:spacing w:after="120"/>
        <w:jc w:val="center"/>
      </w:pPr>
    </w:p>
    <w:p w:rsidR="00633925" w:rsidRPr="0093270A" w:rsidRDefault="00633925" w:rsidP="0098027E">
      <w:pPr>
        <w:tabs>
          <w:tab w:val="left" w:pos="6735"/>
        </w:tabs>
        <w:spacing w:after="120"/>
      </w:pPr>
      <w:r w:rsidRPr="0093270A">
        <w:tab/>
      </w:r>
    </w:p>
    <w:p w:rsidR="00A74D1E" w:rsidRDefault="00A74D1E" w:rsidP="0098027E">
      <w:pPr>
        <w:spacing w:after="120"/>
      </w:pPr>
      <w:bookmarkStart w:id="0" w:name="_GoBack"/>
    </w:p>
    <w:bookmarkEnd w:id="0"/>
    <w:p w:rsidR="00A74D1E" w:rsidRPr="00A74D1E" w:rsidRDefault="00A74D1E" w:rsidP="00A74D1E"/>
    <w:p w:rsidR="00A74D1E" w:rsidRPr="00A74D1E" w:rsidRDefault="000513AB" w:rsidP="00A74D1E">
      <w:r>
        <w:rPr>
          <w:noProof/>
          <w:lang w:eastAsia="es-ES"/>
        </w:rPr>
        <w:pict>
          <v:group id="Group 3" o:spid="_x0000_s1026" style="position:absolute;margin-left:83.7pt;margin-top:14.3pt;width:408pt;height:369.85pt;z-index:251657216"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rsidR="00F116D6" w:rsidRPr="00CF6C6A" w:rsidRDefault="00F116D6"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rsidR="00F116D6" w:rsidRPr="00C94070" w:rsidRDefault="00F116D6" w:rsidP="00C94070">
                          <w:pPr>
                            <w:jc w:val="both"/>
                            <w:rPr>
                              <w:rFonts w:ascii="Verdana" w:hAnsi="Verdana"/>
                              <w:b/>
                              <w:i/>
                              <w:color w:val="FFFFFF"/>
                              <w:sz w:val="18"/>
                              <w:szCs w:val="18"/>
                            </w:rPr>
                          </w:pPr>
                        </w:p>
                        <w:p w:rsidR="00F116D6" w:rsidRPr="003447B7" w:rsidRDefault="00FD6E4B" w:rsidP="00C94070">
                          <w:pPr>
                            <w:jc w:val="both"/>
                            <w:rPr>
                              <w:rFonts w:ascii="Verdana" w:hAnsi="Verdana"/>
                              <w:b/>
                              <w:color w:val="FFFFFF"/>
                            </w:rPr>
                          </w:pPr>
                          <w:r>
                            <w:rPr>
                              <w:rFonts w:ascii="Verdana" w:hAnsi="Verdana"/>
                              <w:b/>
                              <w:color w:val="FFFFFF"/>
                            </w:rPr>
                            <w:t xml:space="preserve">Plan de Mejora </w:t>
                          </w:r>
                          <w:r w:rsidR="00F116D6">
                            <w:rPr>
                              <w:rFonts w:ascii="Verdana" w:hAnsi="Verdana"/>
                              <w:b/>
                              <w:color w:val="FFFFFF"/>
                            </w:rPr>
                            <w:t>2016/17</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rsidR="00F116D6" w:rsidRDefault="00F116D6"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rsidR="00F116D6" w:rsidRDefault="00F116D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rsidR="00F116D6" w:rsidRDefault="00F116D6"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w:r>
    </w:p>
    <w:p w:rsidR="00A74D1E" w:rsidRPr="00A74D1E" w:rsidRDefault="00A74D1E" w:rsidP="00A74D1E"/>
    <w:p w:rsidR="00A74D1E" w:rsidRPr="00A74D1E" w:rsidRDefault="00A74D1E" w:rsidP="00A74D1E"/>
    <w:p w:rsidR="00A74D1E" w:rsidRPr="00A74D1E" w:rsidRDefault="00A74D1E" w:rsidP="00A74D1E"/>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A74D1E">
      <w:pPr>
        <w:tabs>
          <w:tab w:val="left" w:pos="3450"/>
        </w:tabs>
        <w:spacing w:after="120"/>
      </w:pPr>
      <w:r>
        <w:tab/>
      </w:r>
    </w:p>
    <w:p w:rsidR="00A74D1E" w:rsidRDefault="003827D3" w:rsidP="000F4B89">
      <w:pPr>
        <w:spacing w:after="120"/>
        <w:jc w:val="center"/>
        <w:sectPr w:rsidR="00A74D1E" w:rsidSect="00D03A9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4" r:link="rId15"/>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C94070" w:rsidRDefault="00C94070" w:rsidP="0098027E">
      <w:pPr>
        <w:spacing w:after="120"/>
      </w:pPr>
    </w:p>
    <w:p w:rsidR="002F3917" w:rsidRPr="008623CD" w:rsidRDefault="002F3917" w:rsidP="008623CD">
      <w:pPr>
        <w:tabs>
          <w:tab w:val="left" w:pos="5325"/>
        </w:tabs>
        <w:spacing w:after="120"/>
        <w:jc w:val="both"/>
        <w:rPr>
          <w:rFonts w:ascii="Arial" w:hAnsi="Arial" w:cs="Arial"/>
          <w:sz w:val="24"/>
          <w:szCs w:val="24"/>
        </w:rPr>
      </w:pPr>
      <w:bookmarkStart w:id="1" w:name="_Toc275938201"/>
      <w:bookmarkStart w:id="2" w:name="_Toc275938242"/>
      <w:bookmarkStart w:id="3" w:name="_Toc275938303"/>
      <w:r w:rsidRPr="008623CD">
        <w:rPr>
          <w:rFonts w:ascii="Arial" w:hAnsi="Arial" w:cs="Arial"/>
          <w:sz w:val="24"/>
          <w:szCs w:val="24"/>
        </w:rPr>
        <w:t>Documentos asociados:</w:t>
      </w:r>
    </w:p>
    <w:p w:rsidR="002F3917" w:rsidRDefault="00FD6E4B" w:rsidP="00FD6E4B">
      <w:pPr>
        <w:pStyle w:val="Prrafodelista"/>
        <w:numPr>
          <w:ilvl w:val="0"/>
          <w:numId w:val="34"/>
        </w:numPr>
        <w:spacing w:after="120"/>
        <w:jc w:val="both"/>
        <w:rPr>
          <w:rFonts w:ascii="Arial" w:hAnsi="Arial" w:cs="Arial"/>
        </w:rPr>
      </w:pPr>
      <w:r w:rsidRPr="00FD6E4B">
        <w:rPr>
          <w:rFonts w:ascii="Arial" w:hAnsi="Arial" w:cs="Arial"/>
        </w:rPr>
        <w:t>Informe anual de seguimiento 2016/17.</w:t>
      </w:r>
    </w:p>
    <w:p w:rsidR="00357D97" w:rsidRPr="00FD6E4B" w:rsidRDefault="00357D97" w:rsidP="00FD6E4B">
      <w:pPr>
        <w:pStyle w:val="Prrafodelista"/>
        <w:numPr>
          <w:ilvl w:val="0"/>
          <w:numId w:val="34"/>
        </w:numPr>
        <w:spacing w:after="120"/>
        <w:jc w:val="both"/>
        <w:rPr>
          <w:rFonts w:ascii="Arial" w:hAnsi="Arial" w:cs="Arial"/>
        </w:rPr>
      </w:pPr>
      <w:r>
        <w:rPr>
          <w:rFonts w:ascii="Arial" w:hAnsi="Arial" w:cs="Arial"/>
        </w:rPr>
        <w:t>Informe de resolución de la renovación de la acreditación del Título.</w:t>
      </w:r>
    </w:p>
    <w:p w:rsidR="00C60E8D" w:rsidRDefault="00C60E8D" w:rsidP="008623CD">
      <w:pPr>
        <w:spacing w:after="120"/>
        <w:jc w:val="both"/>
        <w:rPr>
          <w:rFonts w:ascii="Arial" w:hAnsi="Arial" w:cs="Arial"/>
          <w:sz w:val="24"/>
          <w:szCs w:val="24"/>
        </w:rPr>
      </w:pPr>
    </w:p>
    <w:p w:rsidR="00FD6E4B" w:rsidRDefault="00FD6E4B" w:rsidP="008623CD">
      <w:pPr>
        <w:spacing w:after="120"/>
        <w:jc w:val="both"/>
        <w:rPr>
          <w:rFonts w:ascii="Arial" w:hAnsi="Arial" w:cs="Arial"/>
          <w:sz w:val="24"/>
          <w:szCs w:val="24"/>
        </w:rPr>
      </w:pPr>
    </w:p>
    <w:p w:rsidR="00FD6E4B" w:rsidRDefault="00FD6E4B" w:rsidP="008623CD">
      <w:pPr>
        <w:spacing w:after="120"/>
        <w:jc w:val="both"/>
        <w:rPr>
          <w:rFonts w:ascii="Arial" w:hAnsi="Arial" w:cs="Arial"/>
          <w:sz w:val="24"/>
          <w:szCs w:val="24"/>
        </w:rPr>
      </w:pPr>
    </w:p>
    <w:p w:rsidR="00FD6E4B" w:rsidRDefault="00FD6E4B" w:rsidP="008623CD">
      <w:pPr>
        <w:spacing w:after="120"/>
        <w:jc w:val="both"/>
        <w:rPr>
          <w:rFonts w:ascii="Arial" w:hAnsi="Arial" w:cs="Arial"/>
          <w:sz w:val="24"/>
          <w:szCs w:val="24"/>
        </w:rPr>
      </w:pPr>
    </w:p>
    <w:p w:rsidR="00FD6E4B" w:rsidRDefault="00FD6E4B" w:rsidP="008623CD">
      <w:pPr>
        <w:spacing w:after="120"/>
        <w:jc w:val="both"/>
        <w:rPr>
          <w:rFonts w:ascii="Arial" w:hAnsi="Arial" w:cs="Arial"/>
          <w:sz w:val="24"/>
          <w:szCs w:val="24"/>
        </w:rPr>
      </w:pPr>
    </w:p>
    <w:p w:rsidR="00FD6E4B" w:rsidRDefault="00FD6E4B" w:rsidP="008623CD">
      <w:pPr>
        <w:spacing w:after="120"/>
        <w:jc w:val="both"/>
        <w:rPr>
          <w:rFonts w:ascii="Arial" w:hAnsi="Arial" w:cs="Arial"/>
          <w:sz w:val="24"/>
          <w:szCs w:val="24"/>
        </w:rPr>
      </w:pPr>
    </w:p>
    <w:p w:rsidR="00FD6E4B" w:rsidRDefault="00FD6E4B" w:rsidP="008623CD">
      <w:pPr>
        <w:spacing w:after="120"/>
        <w:jc w:val="both"/>
        <w:rPr>
          <w:rFonts w:ascii="Arial" w:hAnsi="Arial" w:cs="Arial"/>
          <w:sz w:val="24"/>
          <w:szCs w:val="24"/>
        </w:rPr>
      </w:pPr>
    </w:p>
    <w:p w:rsidR="00FD6E4B" w:rsidRDefault="00FD6E4B" w:rsidP="008623CD">
      <w:pPr>
        <w:spacing w:after="120"/>
        <w:jc w:val="both"/>
        <w:rPr>
          <w:rFonts w:ascii="Arial" w:hAnsi="Arial" w:cs="Arial"/>
          <w:sz w:val="24"/>
          <w:szCs w:val="24"/>
        </w:rPr>
      </w:pPr>
    </w:p>
    <w:p w:rsidR="003C1E6C" w:rsidRDefault="003C1E6C" w:rsidP="008623CD">
      <w:pPr>
        <w:spacing w:after="120"/>
        <w:jc w:val="both"/>
        <w:rPr>
          <w:rFonts w:ascii="Arial" w:hAnsi="Arial" w:cs="Arial"/>
          <w:sz w:val="24"/>
          <w:szCs w:val="24"/>
        </w:rPr>
      </w:pPr>
    </w:p>
    <w:p w:rsidR="003C1E6C" w:rsidRDefault="003C1E6C" w:rsidP="008623CD">
      <w:pPr>
        <w:spacing w:after="120"/>
        <w:jc w:val="both"/>
        <w:rPr>
          <w:rFonts w:ascii="Arial" w:hAnsi="Arial" w:cs="Arial"/>
          <w:sz w:val="24"/>
          <w:szCs w:val="24"/>
        </w:rPr>
      </w:pPr>
    </w:p>
    <w:p w:rsidR="003C1E6C" w:rsidRDefault="003C1E6C" w:rsidP="008623CD">
      <w:pPr>
        <w:spacing w:after="120"/>
        <w:jc w:val="both"/>
        <w:rPr>
          <w:rFonts w:ascii="Arial" w:hAnsi="Arial" w:cs="Arial"/>
          <w:sz w:val="24"/>
          <w:szCs w:val="24"/>
        </w:rPr>
      </w:pPr>
    </w:p>
    <w:p w:rsidR="003C1E6C" w:rsidRDefault="003C1E6C" w:rsidP="008623CD">
      <w:pPr>
        <w:spacing w:after="120"/>
        <w:jc w:val="both"/>
        <w:rPr>
          <w:rFonts w:ascii="Arial" w:hAnsi="Arial" w:cs="Arial"/>
          <w:sz w:val="24"/>
          <w:szCs w:val="24"/>
        </w:rPr>
      </w:pPr>
    </w:p>
    <w:p w:rsidR="003C1E6C" w:rsidRDefault="003C1E6C" w:rsidP="008623CD">
      <w:pPr>
        <w:spacing w:after="120"/>
        <w:jc w:val="both"/>
        <w:rPr>
          <w:rFonts w:ascii="Arial" w:hAnsi="Arial" w:cs="Arial"/>
          <w:sz w:val="24"/>
          <w:szCs w:val="24"/>
        </w:rPr>
      </w:pPr>
    </w:p>
    <w:p w:rsidR="003C1E6C" w:rsidRDefault="003C1E6C" w:rsidP="008623CD">
      <w:pPr>
        <w:spacing w:after="120"/>
        <w:jc w:val="both"/>
        <w:rPr>
          <w:rFonts w:ascii="Arial" w:hAnsi="Arial" w:cs="Arial"/>
          <w:sz w:val="24"/>
          <w:szCs w:val="24"/>
        </w:rPr>
      </w:pPr>
    </w:p>
    <w:p w:rsidR="003C1E6C" w:rsidRDefault="003C1E6C" w:rsidP="008623CD">
      <w:pPr>
        <w:spacing w:after="120"/>
        <w:jc w:val="both"/>
        <w:rPr>
          <w:rFonts w:ascii="Arial" w:hAnsi="Arial" w:cs="Arial"/>
          <w:sz w:val="24"/>
          <w:szCs w:val="24"/>
        </w:rPr>
      </w:pPr>
    </w:p>
    <w:p w:rsidR="00FD6E4B" w:rsidRDefault="00FD6E4B" w:rsidP="008623CD">
      <w:pPr>
        <w:spacing w:after="120"/>
        <w:jc w:val="both"/>
        <w:rPr>
          <w:rFonts w:ascii="Arial" w:hAnsi="Arial" w:cs="Arial"/>
          <w:sz w:val="24"/>
          <w:szCs w:val="24"/>
        </w:rPr>
      </w:pPr>
    </w:p>
    <w:p w:rsidR="00FD6E4B" w:rsidRDefault="00FD6E4B" w:rsidP="008623CD">
      <w:pPr>
        <w:spacing w:after="120"/>
        <w:jc w:val="both"/>
        <w:rPr>
          <w:rFonts w:ascii="Arial" w:hAnsi="Arial" w:cs="Arial"/>
          <w:sz w:val="24"/>
          <w:szCs w:val="24"/>
        </w:rPr>
      </w:pPr>
    </w:p>
    <w:p w:rsidR="00FD6E4B" w:rsidRDefault="00FD6E4B" w:rsidP="008623CD">
      <w:pPr>
        <w:spacing w:after="120"/>
        <w:jc w:val="both"/>
        <w:rPr>
          <w:rFonts w:ascii="Arial" w:hAnsi="Arial" w:cs="Arial"/>
          <w:sz w:val="24"/>
          <w:szCs w:val="24"/>
        </w:rPr>
      </w:pPr>
    </w:p>
    <w:p w:rsidR="00FD6E4B" w:rsidRDefault="00FD6E4B" w:rsidP="008623CD">
      <w:pPr>
        <w:spacing w:after="120"/>
        <w:jc w:val="both"/>
        <w:rPr>
          <w:rFonts w:ascii="Arial" w:hAnsi="Arial" w:cs="Arial"/>
          <w:sz w:val="24"/>
          <w:szCs w:val="24"/>
        </w:rPr>
      </w:pPr>
    </w:p>
    <w:p w:rsidR="00FD6E4B" w:rsidRPr="008623CD" w:rsidRDefault="00FD6E4B" w:rsidP="008623CD">
      <w:pPr>
        <w:spacing w:after="12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10"/>
        <w:gridCol w:w="2880"/>
        <w:gridCol w:w="2975"/>
      </w:tblGrid>
      <w:tr w:rsidR="002F3917" w:rsidRPr="008623CD" w:rsidTr="000163E9">
        <w:tc>
          <w:tcPr>
            <w:tcW w:w="3310" w:type="dxa"/>
          </w:tcPr>
          <w:p w:rsidR="002F3917" w:rsidRPr="008623CD" w:rsidRDefault="002F3917" w:rsidP="008623CD">
            <w:pPr>
              <w:spacing w:after="120"/>
              <w:jc w:val="both"/>
              <w:rPr>
                <w:rFonts w:ascii="Arial" w:hAnsi="Arial" w:cs="Arial"/>
                <w:sz w:val="24"/>
                <w:szCs w:val="24"/>
              </w:rPr>
            </w:pPr>
            <w:r w:rsidRPr="008623CD">
              <w:rPr>
                <w:rFonts w:ascii="Arial" w:hAnsi="Arial" w:cs="Arial"/>
                <w:sz w:val="24"/>
                <w:szCs w:val="24"/>
              </w:rPr>
              <w:t>Elaborado por:</w:t>
            </w:r>
            <w:r w:rsidR="003827D3" w:rsidRPr="008623CD">
              <w:rPr>
                <w:rFonts w:ascii="Arial" w:hAnsi="Arial" w:cs="Arial"/>
                <w:sz w:val="24"/>
                <w:szCs w:val="24"/>
              </w:rPr>
              <w:t xml:space="preserve"> Comisión de Seguimiento</w:t>
            </w:r>
          </w:p>
          <w:p w:rsidR="002F3917" w:rsidRPr="008623CD" w:rsidRDefault="002F3917" w:rsidP="008623CD">
            <w:pPr>
              <w:spacing w:after="120"/>
              <w:jc w:val="both"/>
              <w:rPr>
                <w:rFonts w:ascii="Arial" w:hAnsi="Arial" w:cs="Arial"/>
                <w:sz w:val="24"/>
                <w:szCs w:val="24"/>
              </w:rPr>
            </w:pPr>
          </w:p>
          <w:p w:rsidR="002F3917" w:rsidRPr="008623CD" w:rsidRDefault="002F3917" w:rsidP="008623CD">
            <w:pPr>
              <w:spacing w:after="120"/>
              <w:jc w:val="both"/>
              <w:rPr>
                <w:rFonts w:ascii="Arial" w:hAnsi="Arial" w:cs="Arial"/>
                <w:sz w:val="24"/>
                <w:szCs w:val="24"/>
              </w:rPr>
            </w:pPr>
          </w:p>
          <w:p w:rsidR="002F3917" w:rsidRPr="008623CD" w:rsidRDefault="002F3917" w:rsidP="008623CD">
            <w:pPr>
              <w:spacing w:after="120"/>
              <w:jc w:val="both"/>
              <w:rPr>
                <w:rFonts w:ascii="Arial" w:hAnsi="Arial" w:cs="Arial"/>
                <w:sz w:val="24"/>
                <w:szCs w:val="24"/>
              </w:rPr>
            </w:pPr>
            <w:r w:rsidRPr="008623CD">
              <w:rPr>
                <w:rFonts w:ascii="Arial" w:hAnsi="Arial" w:cs="Arial"/>
                <w:sz w:val="24"/>
                <w:szCs w:val="24"/>
              </w:rPr>
              <w:t xml:space="preserve">Fecha: </w:t>
            </w:r>
            <w:r w:rsidR="00FD6E4B">
              <w:rPr>
                <w:rFonts w:ascii="Arial" w:hAnsi="Arial" w:cs="Arial"/>
                <w:sz w:val="24"/>
                <w:szCs w:val="24"/>
              </w:rPr>
              <w:t xml:space="preserve"> 05/12/2017</w:t>
            </w:r>
          </w:p>
        </w:tc>
        <w:tc>
          <w:tcPr>
            <w:tcW w:w="2880" w:type="dxa"/>
          </w:tcPr>
          <w:p w:rsidR="002F3917" w:rsidRPr="008623CD" w:rsidRDefault="002F3917" w:rsidP="008623CD">
            <w:pPr>
              <w:spacing w:after="120"/>
              <w:jc w:val="both"/>
              <w:rPr>
                <w:rFonts w:ascii="Arial" w:hAnsi="Arial" w:cs="Arial"/>
                <w:sz w:val="24"/>
                <w:szCs w:val="24"/>
              </w:rPr>
            </w:pPr>
            <w:r w:rsidRPr="008623CD">
              <w:rPr>
                <w:rFonts w:ascii="Arial" w:hAnsi="Arial" w:cs="Arial"/>
                <w:sz w:val="24"/>
                <w:szCs w:val="24"/>
              </w:rPr>
              <w:t>Revisado por:</w:t>
            </w:r>
            <w:r w:rsidR="00FD6E4B">
              <w:rPr>
                <w:rFonts w:ascii="Arial" w:hAnsi="Arial" w:cs="Arial"/>
                <w:sz w:val="24"/>
                <w:szCs w:val="24"/>
              </w:rPr>
              <w:t xml:space="preserve"> Comisión de Garantía </w:t>
            </w:r>
            <w:r w:rsidR="00533F10">
              <w:rPr>
                <w:rFonts w:ascii="Arial" w:hAnsi="Arial" w:cs="Arial"/>
                <w:sz w:val="24"/>
                <w:szCs w:val="24"/>
              </w:rPr>
              <w:t>d</w:t>
            </w:r>
            <w:r w:rsidR="003827D3" w:rsidRPr="00A87ED9">
              <w:rPr>
                <w:rFonts w:ascii="Arial" w:hAnsi="Arial" w:cs="Arial"/>
                <w:sz w:val="24"/>
                <w:szCs w:val="24"/>
              </w:rPr>
              <w:t>e</w:t>
            </w:r>
            <w:r w:rsidR="003827D3" w:rsidRPr="008623CD">
              <w:rPr>
                <w:rFonts w:ascii="Arial" w:hAnsi="Arial" w:cs="Arial"/>
                <w:sz w:val="24"/>
                <w:szCs w:val="24"/>
              </w:rPr>
              <w:t xml:space="preserve"> Calidad</w:t>
            </w:r>
          </w:p>
          <w:p w:rsidR="002F3917" w:rsidRPr="008623CD" w:rsidRDefault="002F3917" w:rsidP="008623CD">
            <w:pPr>
              <w:spacing w:after="120"/>
              <w:jc w:val="both"/>
              <w:rPr>
                <w:rFonts w:ascii="Arial" w:hAnsi="Arial" w:cs="Arial"/>
                <w:sz w:val="24"/>
                <w:szCs w:val="24"/>
              </w:rPr>
            </w:pPr>
          </w:p>
          <w:p w:rsidR="002F3917" w:rsidRPr="008623CD" w:rsidRDefault="002F3917" w:rsidP="008623CD">
            <w:pPr>
              <w:spacing w:after="120"/>
              <w:jc w:val="both"/>
              <w:rPr>
                <w:rFonts w:ascii="Arial" w:hAnsi="Arial" w:cs="Arial"/>
                <w:sz w:val="24"/>
                <w:szCs w:val="24"/>
              </w:rPr>
            </w:pPr>
          </w:p>
          <w:p w:rsidR="002F3917" w:rsidRPr="008623CD" w:rsidRDefault="002F3917" w:rsidP="008623CD">
            <w:pPr>
              <w:spacing w:after="120"/>
              <w:jc w:val="both"/>
              <w:rPr>
                <w:rFonts w:ascii="Arial" w:hAnsi="Arial" w:cs="Arial"/>
                <w:sz w:val="24"/>
                <w:szCs w:val="24"/>
              </w:rPr>
            </w:pPr>
            <w:r w:rsidRPr="008623CD">
              <w:rPr>
                <w:rFonts w:ascii="Arial" w:hAnsi="Arial" w:cs="Arial"/>
                <w:sz w:val="24"/>
                <w:szCs w:val="24"/>
              </w:rPr>
              <w:t>Fecha:</w:t>
            </w:r>
            <w:r w:rsidR="00532621">
              <w:rPr>
                <w:rFonts w:ascii="Arial" w:hAnsi="Arial" w:cs="Arial"/>
                <w:sz w:val="24"/>
                <w:szCs w:val="24"/>
              </w:rPr>
              <w:t xml:space="preserve"> 01/02/2018</w:t>
            </w:r>
          </w:p>
        </w:tc>
        <w:tc>
          <w:tcPr>
            <w:tcW w:w="2975" w:type="dxa"/>
          </w:tcPr>
          <w:p w:rsidR="002F3917" w:rsidRPr="008623CD" w:rsidRDefault="002F3917" w:rsidP="008623CD">
            <w:pPr>
              <w:spacing w:after="120"/>
              <w:jc w:val="both"/>
              <w:rPr>
                <w:rFonts w:ascii="Arial" w:hAnsi="Arial" w:cs="Arial"/>
                <w:sz w:val="24"/>
                <w:szCs w:val="24"/>
              </w:rPr>
            </w:pPr>
            <w:r w:rsidRPr="008623CD">
              <w:rPr>
                <w:rFonts w:ascii="Arial" w:hAnsi="Arial" w:cs="Arial"/>
                <w:sz w:val="24"/>
                <w:szCs w:val="24"/>
              </w:rPr>
              <w:t>Aprobado por:</w:t>
            </w:r>
            <w:r w:rsidR="003827D3" w:rsidRPr="008623CD">
              <w:rPr>
                <w:rFonts w:ascii="Arial" w:hAnsi="Arial" w:cs="Arial"/>
                <w:sz w:val="24"/>
                <w:szCs w:val="24"/>
              </w:rPr>
              <w:t xml:space="preserve"> Junta de Centro</w:t>
            </w:r>
          </w:p>
          <w:p w:rsidR="002F3917" w:rsidRPr="008623CD" w:rsidRDefault="002F3917" w:rsidP="008623CD">
            <w:pPr>
              <w:spacing w:after="120"/>
              <w:jc w:val="both"/>
              <w:rPr>
                <w:rFonts w:ascii="Arial" w:hAnsi="Arial" w:cs="Arial"/>
                <w:sz w:val="24"/>
                <w:szCs w:val="24"/>
              </w:rPr>
            </w:pPr>
          </w:p>
          <w:p w:rsidR="002F3917" w:rsidRPr="008623CD" w:rsidRDefault="002F3917" w:rsidP="008623CD">
            <w:pPr>
              <w:spacing w:after="120"/>
              <w:jc w:val="both"/>
              <w:rPr>
                <w:rFonts w:ascii="Arial" w:hAnsi="Arial" w:cs="Arial"/>
                <w:sz w:val="24"/>
                <w:szCs w:val="24"/>
              </w:rPr>
            </w:pPr>
          </w:p>
          <w:p w:rsidR="002F3917" w:rsidRPr="008623CD" w:rsidRDefault="002F3917" w:rsidP="008623CD">
            <w:pPr>
              <w:spacing w:after="120"/>
              <w:rPr>
                <w:rFonts w:ascii="Arial" w:hAnsi="Arial" w:cs="Arial"/>
                <w:sz w:val="24"/>
                <w:szCs w:val="24"/>
              </w:rPr>
            </w:pPr>
            <w:r w:rsidRPr="008623CD">
              <w:rPr>
                <w:rFonts w:ascii="Arial" w:hAnsi="Arial" w:cs="Arial"/>
                <w:sz w:val="24"/>
                <w:szCs w:val="24"/>
              </w:rPr>
              <w:t>Fecha:</w:t>
            </w:r>
            <w:r w:rsidR="0096508A">
              <w:rPr>
                <w:rFonts w:ascii="Arial" w:hAnsi="Arial" w:cs="Arial"/>
                <w:sz w:val="24"/>
                <w:szCs w:val="24"/>
              </w:rPr>
              <w:t>29/05/2018</w:t>
            </w:r>
          </w:p>
        </w:tc>
      </w:tr>
    </w:tbl>
    <w:p w:rsidR="003C1E6C" w:rsidRDefault="002F3917" w:rsidP="003C1E6C">
      <w:pPr>
        <w:autoSpaceDE w:val="0"/>
        <w:autoSpaceDN w:val="0"/>
        <w:adjustRightInd w:val="0"/>
        <w:spacing w:before="120" w:after="120"/>
        <w:jc w:val="both"/>
      </w:pPr>
      <w:r w:rsidRPr="008623CD">
        <w:br w:type="page"/>
      </w:r>
      <w:bookmarkEnd w:id="1"/>
      <w:bookmarkEnd w:id="2"/>
      <w:bookmarkEnd w:id="3"/>
    </w:p>
    <w:p w:rsidR="00FD6E4B" w:rsidRPr="00357D97" w:rsidRDefault="00FD6E4B" w:rsidP="003C1E6C">
      <w:pPr>
        <w:autoSpaceDE w:val="0"/>
        <w:autoSpaceDN w:val="0"/>
        <w:adjustRightInd w:val="0"/>
        <w:spacing w:before="120" w:after="120"/>
        <w:jc w:val="both"/>
        <w:rPr>
          <w:rFonts w:ascii="Arial" w:hAnsi="Arial" w:cs="Arial"/>
          <w:b/>
          <w:bCs/>
          <w:color w:val="000000"/>
          <w:sz w:val="24"/>
          <w:szCs w:val="24"/>
        </w:rPr>
      </w:pPr>
      <w:r w:rsidRPr="00357D97">
        <w:rPr>
          <w:rFonts w:ascii="Arial" w:hAnsi="Arial" w:cs="Arial"/>
          <w:b/>
          <w:bCs/>
          <w:color w:val="000000"/>
          <w:sz w:val="24"/>
          <w:szCs w:val="24"/>
        </w:rPr>
        <w:lastRenderedPageBreak/>
        <w:t xml:space="preserve">ACCIÓN DE MEJORA 1: </w:t>
      </w:r>
      <w:r w:rsidRPr="00357D97">
        <w:rPr>
          <w:rFonts w:ascii="Arial" w:hAnsi="Arial" w:cs="Arial"/>
          <w:b/>
          <w:color w:val="000000"/>
          <w:sz w:val="24"/>
          <w:szCs w:val="24"/>
        </w:rPr>
        <w:t xml:space="preserve">Incremento en la oferta de movilidad (Continuación ACCIÓN DE MEJORA </w:t>
      </w:r>
      <w:r w:rsidR="003C1E6C" w:rsidRPr="00357D97">
        <w:rPr>
          <w:rFonts w:ascii="Arial" w:hAnsi="Arial" w:cs="Arial"/>
          <w:b/>
          <w:color w:val="000000"/>
          <w:sz w:val="24"/>
          <w:szCs w:val="24"/>
        </w:rPr>
        <w:t>1</w:t>
      </w:r>
      <w:r w:rsidRPr="00357D97">
        <w:rPr>
          <w:rFonts w:ascii="Arial" w:hAnsi="Arial" w:cs="Arial"/>
          <w:b/>
          <w:color w:val="000000"/>
          <w:sz w:val="24"/>
          <w:szCs w:val="24"/>
        </w:rPr>
        <w:t xml:space="preserve"> del curso 201</w:t>
      </w:r>
      <w:r w:rsidR="003C1E6C" w:rsidRPr="00357D97">
        <w:rPr>
          <w:rFonts w:ascii="Arial" w:hAnsi="Arial" w:cs="Arial"/>
          <w:b/>
          <w:color w:val="000000"/>
          <w:sz w:val="24"/>
          <w:szCs w:val="24"/>
        </w:rPr>
        <w:t>5/16</w:t>
      </w:r>
      <w:r w:rsidRPr="00357D97">
        <w:rPr>
          <w:rFonts w:ascii="Arial" w:hAnsi="Arial" w:cs="Arial"/>
          <w:b/>
          <w:color w:val="000000"/>
          <w:sz w:val="24"/>
          <w:szCs w:val="24"/>
        </w:rPr>
        <w:t>).</w:t>
      </w:r>
    </w:p>
    <w:p w:rsidR="00FD6E4B" w:rsidRPr="003C1E6C" w:rsidRDefault="00FD6E4B" w:rsidP="003C1E6C">
      <w:pPr>
        <w:autoSpaceDE w:val="0"/>
        <w:autoSpaceDN w:val="0"/>
        <w:adjustRightInd w:val="0"/>
        <w:spacing w:before="120" w:after="120"/>
        <w:jc w:val="both"/>
        <w:rPr>
          <w:rFonts w:ascii="Arial" w:hAnsi="Arial" w:cs="Arial"/>
          <w:b/>
          <w:bCs/>
          <w:color w:val="000000"/>
          <w:sz w:val="24"/>
          <w:szCs w:val="24"/>
        </w:rPr>
      </w:pPr>
    </w:p>
    <w:p w:rsidR="00FD6E4B" w:rsidRPr="003C1E6C" w:rsidRDefault="00FD6E4B" w:rsidP="003C1E6C">
      <w:pPr>
        <w:autoSpaceDE w:val="0"/>
        <w:autoSpaceDN w:val="0"/>
        <w:adjustRightInd w:val="0"/>
        <w:spacing w:before="120" w:after="120"/>
        <w:jc w:val="both"/>
        <w:rPr>
          <w:rFonts w:ascii="Arial" w:hAnsi="Arial" w:cs="Arial"/>
          <w:b/>
          <w:color w:val="000000"/>
          <w:sz w:val="24"/>
          <w:szCs w:val="24"/>
        </w:rPr>
      </w:pPr>
      <w:r w:rsidRPr="003C1E6C">
        <w:rPr>
          <w:rFonts w:ascii="Arial" w:hAnsi="Arial" w:cs="Arial"/>
          <w:b/>
          <w:color w:val="000000"/>
          <w:sz w:val="24"/>
          <w:szCs w:val="24"/>
        </w:rPr>
        <w:t xml:space="preserve">Problema detectado al que responde la acción de mejora </w:t>
      </w:r>
    </w:p>
    <w:p w:rsidR="00FD6E4B" w:rsidRPr="003C1E6C" w:rsidRDefault="00FD6E4B" w:rsidP="003C1E6C">
      <w:pPr>
        <w:autoSpaceDE w:val="0"/>
        <w:autoSpaceDN w:val="0"/>
        <w:adjustRightInd w:val="0"/>
        <w:spacing w:before="120" w:after="120"/>
        <w:jc w:val="both"/>
        <w:rPr>
          <w:rFonts w:ascii="Arial" w:hAnsi="Arial" w:cs="Arial"/>
          <w:color w:val="000000"/>
          <w:sz w:val="24"/>
          <w:szCs w:val="24"/>
        </w:rPr>
      </w:pPr>
      <w:r w:rsidRPr="003C1E6C">
        <w:rPr>
          <w:rFonts w:ascii="Arial" w:hAnsi="Arial" w:cs="Arial"/>
          <w:color w:val="000000"/>
          <w:sz w:val="24"/>
          <w:szCs w:val="24"/>
        </w:rPr>
        <w:t>Sólo existe un convenio de movilidad entre la Escuela y una universidad belga. Se desea aumentar la oferta con algún centro universitario de habla inglesa y fomentar la internacionalización del Centro.</w:t>
      </w:r>
    </w:p>
    <w:p w:rsidR="00FD6E4B" w:rsidRPr="003C1E6C" w:rsidRDefault="00FD6E4B" w:rsidP="003C1E6C">
      <w:pPr>
        <w:autoSpaceDE w:val="0"/>
        <w:autoSpaceDN w:val="0"/>
        <w:adjustRightInd w:val="0"/>
        <w:spacing w:before="120" w:after="120"/>
        <w:jc w:val="both"/>
        <w:rPr>
          <w:rFonts w:ascii="Arial" w:hAnsi="Arial" w:cs="Arial"/>
          <w:color w:val="000000"/>
          <w:sz w:val="24"/>
          <w:szCs w:val="24"/>
        </w:rPr>
      </w:pPr>
    </w:p>
    <w:p w:rsidR="00FD6E4B" w:rsidRPr="003C1E6C" w:rsidRDefault="00FD6E4B" w:rsidP="003C1E6C">
      <w:pPr>
        <w:autoSpaceDE w:val="0"/>
        <w:autoSpaceDN w:val="0"/>
        <w:adjustRightInd w:val="0"/>
        <w:spacing w:before="120" w:after="120"/>
        <w:jc w:val="both"/>
        <w:rPr>
          <w:rFonts w:ascii="Arial" w:hAnsi="Arial" w:cs="Arial"/>
          <w:b/>
          <w:bCs/>
          <w:color w:val="000000"/>
          <w:sz w:val="24"/>
          <w:szCs w:val="24"/>
        </w:rPr>
      </w:pPr>
      <w:r w:rsidRPr="003C1E6C">
        <w:rPr>
          <w:rFonts w:ascii="Arial" w:hAnsi="Arial" w:cs="Arial"/>
          <w:b/>
          <w:bCs/>
          <w:color w:val="000000"/>
          <w:sz w:val="24"/>
          <w:szCs w:val="24"/>
        </w:rPr>
        <w:t>Tarea/s:</w:t>
      </w:r>
    </w:p>
    <w:p w:rsidR="00FD6E4B" w:rsidRPr="00D7066C" w:rsidRDefault="00FD6E4B" w:rsidP="003C1E6C">
      <w:pPr>
        <w:pStyle w:val="Prrafodelista"/>
        <w:numPr>
          <w:ilvl w:val="0"/>
          <w:numId w:val="35"/>
        </w:numPr>
        <w:autoSpaceDE w:val="0"/>
        <w:autoSpaceDN w:val="0"/>
        <w:adjustRightInd w:val="0"/>
        <w:spacing w:before="120" w:after="120"/>
        <w:jc w:val="both"/>
        <w:rPr>
          <w:rFonts w:ascii="Arial" w:hAnsi="Arial" w:cs="Arial"/>
        </w:rPr>
      </w:pPr>
      <w:r w:rsidRPr="00D7066C">
        <w:rPr>
          <w:rFonts w:ascii="Arial" w:hAnsi="Arial" w:cs="Arial"/>
          <w:color w:val="000000"/>
        </w:rPr>
        <w:t xml:space="preserve">Continuar intentando establecer relaciones con Escuelas de Fisioterapia europeas, </w:t>
      </w:r>
      <w:r w:rsidR="00D7066C">
        <w:rPr>
          <w:rFonts w:ascii="Arial" w:hAnsi="Arial" w:cs="Arial"/>
          <w:color w:val="000000"/>
        </w:rPr>
        <w:t xml:space="preserve">con formación en inglés, </w:t>
      </w:r>
      <w:r w:rsidRPr="00D7066C">
        <w:rPr>
          <w:rFonts w:ascii="Arial" w:hAnsi="Arial" w:cs="Arial"/>
          <w:color w:val="000000"/>
        </w:rPr>
        <w:t>que culminen en el establecimiento de un convenio de movilidad.</w:t>
      </w:r>
    </w:p>
    <w:p w:rsidR="00FD6E4B" w:rsidRPr="00D7066C" w:rsidRDefault="00FD6E4B" w:rsidP="003C1E6C">
      <w:pPr>
        <w:pStyle w:val="Prrafodelista"/>
        <w:numPr>
          <w:ilvl w:val="0"/>
          <w:numId w:val="35"/>
        </w:numPr>
        <w:autoSpaceDE w:val="0"/>
        <w:autoSpaceDN w:val="0"/>
        <w:adjustRightInd w:val="0"/>
        <w:spacing w:before="120" w:after="120"/>
        <w:jc w:val="both"/>
        <w:rPr>
          <w:rFonts w:ascii="Arial" w:hAnsi="Arial" w:cs="Arial"/>
          <w:color w:val="000000"/>
        </w:rPr>
      </w:pPr>
      <w:r w:rsidRPr="00D7066C">
        <w:rPr>
          <w:rFonts w:ascii="Arial" w:hAnsi="Arial" w:cs="Arial"/>
          <w:color w:val="000000"/>
        </w:rPr>
        <w:t>Adaptar contenidos en inglés en la web del Centro.</w:t>
      </w:r>
    </w:p>
    <w:p w:rsidR="00FD6E4B" w:rsidRPr="00D7066C" w:rsidRDefault="00FD6E4B" w:rsidP="003C1E6C">
      <w:pPr>
        <w:pStyle w:val="Prrafodelista"/>
        <w:numPr>
          <w:ilvl w:val="0"/>
          <w:numId w:val="35"/>
        </w:numPr>
        <w:autoSpaceDE w:val="0"/>
        <w:autoSpaceDN w:val="0"/>
        <w:adjustRightInd w:val="0"/>
        <w:spacing w:before="120" w:after="120"/>
        <w:jc w:val="both"/>
        <w:rPr>
          <w:rFonts w:ascii="Arial" w:hAnsi="Arial" w:cs="Arial"/>
        </w:rPr>
      </w:pPr>
      <w:r w:rsidRPr="00D7066C">
        <w:rPr>
          <w:rFonts w:ascii="Arial" w:hAnsi="Arial" w:cs="Arial"/>
          <w:color w:val="000000"/>
        </w:rPr>
        <w:t xml:space="preserve">Elaborar un </w:t>
      </w:r>
      <w:r w:rsidR="00D7066C">
        <w:rPr>
          <w:rFonts w:ascii="Arial" w:hAnsi="Arial" w:cs="Arial"/>
          <w:color w:val="000000"/>
        </w:rPr>
        <w:t>d</w:t>
      </w:r>
      <w:r w:rsidRPr="00D7066C">
        <w:rPr>
          <w:rFonts w:ascii="Arial" w:hAnsi="Arial" w:cs="Arial"/>
          <w:color w:val="000000"/>
        </w:rPr>
        <w:t>íptico en inglés con información de la Escuela para poder entregarlo cuando se establezca contacto con otras Facultades de Fisioterapia de universidades europeas en futuros congresos o encuentros internacionales.</w:t>
      </w:r>
    </w:p>
    <w:p w:rsidR="00FD6E4B" w:rsidRPr="00D7066C" w:rsidRDefault="00FD6E4B" w:rsidP="003C1E6C">
      <w:pPr>
        <w:pStyle w:val="Prrafodelista"/>
        <w:numPr>
          <w:ilvl w:val="0"/>
          <w:numId w:val="35"/>
        </w:numPr>
        <w:autoSpaceDE w:val="0"/>
        <w:autoSpaceDN w:val="0"/>
        <w:adjustRightInd w:val="0"/>
        <w:spacing w:before="120" w:after="120"/>
        <w:jc w:val="both"/>
        <w:rPr>
          <w:rFonts w:ascii="Arial" w:hAnsi="Arial" w:cs="Arial"/>
          <w:b/>
          <w:bCs/>
          <w:color w:val="000000"/>
        </w:rPr>
      </w:pPr>
      <w:r w:rsidRPr="00D7066C">
        <w:rPr>
          <w:rFonts w:ascii="Arial" w:hAnsi="Arial" w:cs="Arial"/>
          <w:color w:val="000000"/>
        </w:rPr>
        <w:t>Realizar seguimiento de la solicitud efectuada al Consejo General que la Dirección de Relaciones Internacionales de la ONCE intente captar a alumnos deficientes visuales europeos con habla inglesa para que, becados por sus organizaciones, estudien en la Escuela y poder mejorar así la internacionalización.</w:t>
      </w:r>
    </w:p>
    <w:p w:rsidR="00FD6E4B" w:rsidRPr="003C1E6C" w:rsidRDefault="00FD6E4B" w:rsidP="003C1E6C">
      <w:pPr>
        <w:autoSpaceDE w:val="0"/>
        <w:autoSpaceDN w:val="0"/>
        <w:adjustRightInd w:val="0"/>
        <w:spacing w:before="120" w:after="120"/>
        <w:jc w:val="both"/>
        <w:rPr>
          <w:rFonts w:ascii="Arial" w:hAnsi="Arial" w:cs="Arial"/>
          <w:sz w:val="24"/>
          <w:szCs w:val="24"/>
        </w:rPr>
      </w:pPr>
    </w:p>
    <w:p w:rsidR="00FD6E4B" w:rsidRPr="003C1E6C" w:rsidRDefault="00FD6E4B" w:rsidP="003C1E6C">
      <w:pPr>
        <w:spacing w:before="120" w:after="120"/>
        <w:jc w:val="both"/>
        <w:rPr>
          <w:rFonts w:ascii="Arial" w:hAnsi="Arial" w:cs="Arial"/>
          <w:b/>
          <w:bCs/>
          <w:color w:val="000000"/>
          <w:sz w:val="24"/>
          <w:szCs w:val="24"/>
        </w:rPr>
      </w:pPr>
      <w:r w:rsidRPr="003C1E6C">
        <w:rPr>
          <w:rFonts w:ascii="Arial" w:hAnsi="Arial" w:cs="Arial"/>
          <w:b/>
          <w:bCs/>
          <w:color w:val="000000"/>
          <w:sz w:val="24"/>
          <w:szCs w:val="24"/>
        </w:rPr>
        <w:t xml:space="preserve">Responsable de la ejecución: </w:t>
      </w:r>
      <w:r w:rsidRPr="003C1E6C">
        <w:rPr>
          <w:rFonts w:ascii="Arial" w:hAnsi="Arial" w:cs="Arial"/>
          <w:color w:val="000000"/>
          <w:sz w:val="24"/>
          <w:szCs w:val="24"/>
        </w:rPr>
        <w:t>Responsable de Relaciones Internacionales del Centro y Dirección del Centro.</w:t>
      </w:r>
    </w:p>
    <w:p w:rsidR="00FD6E4B" w:rsidRPr="003C1E6C" w:rsidRDefault="00FD6E4B" w:rsidP="003C1E6C">
      <w:pPr>
        <w:spacing w:before="120" w:after="120"/>
        <w:jc w:val="both"/>
        <w:rPr>
          <w:rFonts w:ascii="Arial" w:hAnsi="Arial" w:cs="Arial"/>
          <w:b/>
          <w:bCs/>
          <w:color w:val="000000"/>
          <w:sz w:val="24"/>
          <w:szCs w:val="24"/>
        </w:rPr>
      </w:pPr>
    </w:p>
    <w:p w:rsidR="00FD6E4B" w:rsidRPr="003C1E6C" w:rsidRDefault="00FD6E4B" w:rsidP="003C1E6C">
      <w:pPr>
        <w:spacing w:before="120" w:after="120"/>
        <w:jc w:val="both"/>
        <w:rPr>
          <w:rFonts w:ascii="Arial" w:hAnsi="Arial" w:cs="Arial"/>
          <w:b/>
          <w:bCs/>
          <w:color w:val="000000"/>
          <w:sz w:val="24"/>
          <w:szCs w:val="24"/>
        </w:rPr>
      </w:pPr>
      <w:r w:rsidRPr="00D7066C">
        <w:rPr>
          <w:rFonts w:ascii="Arial" w:hAnsi="Arial" w:cs="Arial"/>
          <w:b/>
          <w:bCs/>
          <w:color w:val="000000"/>
          <w:sz w:val="24"/>
          <w:szCs w:val="24"/>
        </w:rPr>
        <w:t xml:space="preserve">Cronograma: </w:t>
      </w:r>
      <w:r w:rsidRPr="00D7066C">
        <w:rPr>
          <w:rFonts w:ascii="Arial" w:hAnsi="Arial" w:cs="Arial"/>
          <w:color w:val="000000"/>
          <w:sz w:val="24"/>
          <w:szCs w:val="24"/>
        </w:rPr>
        <w:t>En el curso 201</w:t>
      </w:r>
      <w:r w:rsidR="003C1E6C" w:rsidRPr="00D7066C">
        <w:rPr>
          <w:rFonts w:ascii="Arial" w:hAnsi="Arial" w:cs="Arial"/>
          <w:color w:val="000000"/>
          <w:sz w:val="24"/>
          <w:szCs w:val="24"/>
        </w:rPr>
        <w:t>7/18</w:t>
      </w:r>
      <w:r w:rsidR="00D7066C">
        <w:rPr>
          <w:rFonts w:ascii="Arial" w:hAnsi="Arial" w:cs="Arial"/>
          <w:color w:val="000000"/>
          <w:sz w:val="24"/>
          <w:szCs w:val="24"/>
        </w:rPr>
        <w:t xml:space="preserve"> se intentará iniciar</w:t>
      </w:r>
      <w:r w:rsidRPr="00D7066C">
        <w:rPr>
          <w:rFonts w:ascii="Arial" w:hAnsi="Arial" w:cs="Arial"/>
          <w:color w:val="000000"/>
          <w:sz w:val="24"/>
          <w:szCs w:val="24"/>
        </w:rPr>
        <w:t xml:space="preserve"> algún </w:t>
      </w:r>
      <w:r w:rsidR="00D7066C">
        <w:rPr>
          <w:rFonts w:ascii="Arial" w:hAnsi="Arial" w:cs="Arial"/>
          <w:color w:val="000000"/>
          <w:sz w:val="24"/>
          <w:szCs w:val="24"/>
        </w:rPr>
        <w:t xml:space="preserve">nuevo </w:t>
      </w:r>
      <w:r w:rsidRPr="00D7066C">
        <w:rPr>
          <w:rFonts w:ascii="Arial" w:hAnsi="Arial" w:cs="Arial"/>
          <w:color w:val="000000"/>
          <w:sz w:val="24"/>
          <w:szCs w:val="24"/>
        </w:rPr>
        <w:t>convenio</w:t>
      </w:r>
      <w:r w:rsidR="00D7066C">
        <w:rPr>
          <w:rFonts w:ascii="Arial" w:hAnsi="Arial" w:cs="Arial"/>
          <w:color w:val="000000"/>
          <w:sz w:val="24"/>
          <w:szCs w:val="24"/>
        </w:rPr>
        <w:t xml:space="preserve"> de movilidad</w:t>
      </w:r>
      <w:r w:rsidRPr="00D7066C">
        <w:rPr>
          <w:rFonts w:ascii="Arial" w:hAnsi="Arial" w:cs="Arial"/>
          <w:color w:val="000000"/>
          <w:sz w:val="24"/>
          <w:szCs w:val="24"/>
        </w:rPr>
        <w:t>.</w:t>
      </w:r>
      <w:r w:rsidR="00D7066C">
        <w:rPr>
          <w:rFonts w:ascii="Arial" w:hAnsi="Arial" w:cs="Arial"/>
          <w:color w:val="000000"/>
          <w:sz w:val="24"/>
          <w:szCs w:val="24"/>
        </w:rPr>
        <w:t xml:space="preserve"> Así mismo, durante este curso se </w:t>
      </w:r>
      <w:r w:rsidR="00A87ED9" w:rsidRPr="00A87ED9">
        <w:rPr>
          <w:rFonts w:ascii="Arial" w:hAnsi="Arial" w:cs="Arial"/>
          <w:color w:val="000000"/>
          <w:sz w:val="24"/>
          <w:szCs w:val="24"/>
        </w:rPr>
        <w:t>prev</w:t>
      </w:r>
      <w:r w:rsidR="00054140">
        <w:rPr>
          <w:rFonts w:ascii="Arial" w:hAnsi="Arial" w:cs="Arial"/>
          <w:color w:val="000000"/>
          <w:sz w:val="24"/>
          <w:szCs w:val="24"/>
        </w:rPr>
        <w:t>é</w:t>
      </w:r>
      <w:r w:rsidR="00D7066C">
        <w:rPr>
          <w:rFonts w:ascii="Arial" w:hAnsi="Arial" w:cs="Arial"/>
          <w:color w:val="000000"/>
          <w:sz w:val="24"/>
          <w:szCs w:val="24"/>
        </w:rPr>
        <w:t xml:space="preserve"> poder incorporar contenidos en inglés en la web y preparar el díptico de presentación.</w:t>
      </w:r>
    </w:p>
    <w:p w:rsidR="00FD6E4B" w:rsidRPr="003C1E6C" w:rsidRDefault="00FD6E4B" w:rsidP="003C1E6C">
      <w:pPr>
        <w:autoSpaceDE w:val="0"/>
        <w:autoSpaceDN w:val="0"/>
        <w:adjustRightInd w:val="0"/>
        <w:spacing w:before="120" w:after="120"/>
        <w:jc w:val="both"/>
        <w:rPr>
          <w:rFonts w:ascii="Arial" w:hAnsi="Arial" w:cs="Arial"/>
          <w:b/>
          <w:bCs/>
          <w:color w:val="000000"/>
          <w:sz w:val="24"/>
          <w:szCs w:val="24"/>
        </w:rPr>
      </w:pPr>
    </w:p>
    <w:p w:rsidR="008D4FF1" w:rsidRDefault="008D4FF1">
      <w:pPr>
        <w:spacing w:after="0" w:line="240" w:lineRule="auto"/>
        <w:rPr>
          <w:rFonts w:ascii="Arial" w:hAnsi="Arial" w:cs="Arial"/>
          <w:b/>
          <w:bCs/>
          <w:color w:val="000000"/>
          <w:sz w:val="24"/>
          <w:szCs w:val="24"/>
        </w:rPr>
      </w:pPr>
      <w:r>
        <w:rPr>
          <w:rFonts w:ascii="Arial" w:hAnsi="Arial" w:cs="Arial"/>
          <w:b/>
          <w:bCs/>
          <w:color w:val="000000"/>
          <w:sz w:val="24"/>
          <w:szCs w:val="24"/>
        </w:rPr>
        <w:br w:type="page"/>
      </w:r>
    </w:p>
    <w:p w:rsidR="008D4FF1" w:rsidRDefault="008D4FF1" w:rsidP="00D15AD7">
      <w:pPr>
        <w:spacing w:before="120" w:after="120" w:line="240" w:lineRule="auto"/>
        <w:jc w:val="both"/>
        <w:rPr>
          <w:rFonts w:ascii="Arial" w:hAnsi="Arial" w:cs="Arial"/>
          <w:b/>
          <w:sz w:val="24"/>
          <w:szCs w:val="24"/>
          <w:lang w:eastAsia="es-ES"/>
        </w:rPr>
      </w:pPr>
      <w:r w:rsidRPr="008D4FF1">
        <w:rPr>
          <w:rFonts w:ascii="Arial" w:hAnsi="Arial" w:cs="Arial"/>
          <w:b/>
          <w:bCs/>
          <w:color w:val="000000"/>
          <w:sz w:val="24"/>
          <w:szCs w:val="24"/>
        </w:rPr>
        <w:lastRenderedPageBreak/>
        <w:t>ACCIÓN DE MEJORA 2: Mejorar la relación temporal de contenidos teóricos y prácticas externas.</w:t>
      </w:r>
    </w:p>
    <w:p w:rsidR="008D4FF1" w:rsidRDefault="008D4FF1" w:rsidP="00D15AD7">
      <w:pPr>
        <w:spacing w:before="120" w:after="120" w:line="240" w:lineRule="auto"/>
        <w:jc w:val="both"/>
        <w:rPr>
          <w:rFonts w:ascii="Arial" w:hAnsi="Arial" w:cs="Arial"/>
          <w:b/>
          <w:sz w:val="24"/>
          <w:szCs w:val="24"/>
          <w:lang w:eastAsia="es-ES"/>
        </w:rPr>
      </w:pPr>
    </w:p>
    <w:p w:rsidR="008D4FF1" w:rsidRDefault="008D4FF1" w:rsidP="00D15AD7">
      <w:pPr>
        <w:spacing w:before="120" w:after="120" w:line="240" w:lineRule="auto"/>
        <w:jc w:val="both"/>
        <w:rPr>
          <w:rFonts w:ascii="Arial" w:hAnsi="Arial" w:cs="Arial"/>
          <w:sz w:val="24"/>
          <w:szCs w:val="24"/>
          <w:lang w:eastAsia="es-ES"/>
        </w:rPr>
      </w:pPr>
      <w:r>
        <w:rPr>
          <w:rFonts w:ascii="Arial" w:hAnsi="Arial" w:cs="Arial"/>
          <w:b/>
          <w:sz w:val="24"/>
          <w:szCs w:val="24"/>
          <w:lang w:eastAsia="es-ES"/>
        </w:rPr>
        <w:t>Problema detectado al que responde la acción de mejora:</w:t>
      </w:r>
    </w:p>
    <w:p w:rsidR="008D4FF1" w:rsidRDefault="008D4FF1" w:rsidP="00D15AD7">
      <w:pPr>
        <w:spacing w:before="120" w:after="120" w:line="240" w:lineRule="auto"/>
        <w:jc w:val="both"/>
        <w:rPr>
          <w:rFonts w:ascii="Arial" w:hAnsi="Arial" w:cs="Arial"/>
          <w:sz w:val="24"/>
          <w:szCs w:val="24"/>
          <w:lang w:eastAsia="es-ES"/>
        </w:rPr>
      </w:pPr>
      <w:r>
        <w:rPr>
          <w:rFonts w:ascii="Arial" w:hAnsi="Arial" w:cs="Arial"/>
          <w:sz w:val="24"/>
          <w:szCs w:val="24"/>
          <w:lang w:eastAsia="es-ES"/>
        </w:rPr>
        <w:t xml:space="preserve">Esta acción de mejora </w:t>
      </w:r>
      <w:r w:rsidR="00D7066C">
        <w:rPr>
          <w:rFonts w:ascii="Arial" w:hAnsi="Arial" w:cs="Arial"/>
          <w:sz w:val="24"/>
          <w:szCs w:val="24"/>
          <w:lang w:eastAsia="es-ES"/>
        </w:rPr>
        <w:t xml:space="preserve">responde a la recomendación del informe </w:t>
      </w:r>
      <w:r>
        <w:rPr>
          <w:rFonts w:ascii="Arial" w:hAnsi="Arial" w:cs="Arial"/>
          <w:sz w:val="24"/>
          <w:szCs w:val="24"/>
          <w:lang w:eastAsia="es-ES"/>
        </w:rPr>
        <w:t xml:space="preserve">de renovación </w:t>
      </w:r>
      <w:r w:rsidR="00D7066C">
        <w:rPr>
          <w:rFonts w:ascii="Arial" w:hAnsi="Arial" w:cs="Arial"/>
          <w:sz w:val="24"/>
          <w:szCs w:val="24"/>
          <w:lang w:eastAsia="es-ES"/>
        </w:rPr>
        <w:t xml:space="preserve">de la acreditación </w:t>
      </w:r>
      <w:r>
        <w:rPr>
          <w:rFonts w:ascii="Arial" w:hAnsi="Arial" w:cs="Arial"/>
          <w:sz w:val="24"/>
          <w:szCs w:val="24"/>
          <w:lang w:eastAsia="es-ES"/>
        </w:rPr>
        <w:t>del Título.</w:t>
      </w:r>
    </w:p>
    <w:p w:rsidR="008D4FF1" w:rsidRDefault="008D4FF1" w:rsidP="00D15AD7">
      <w:pPr>
        <w:spacing w:before="120" w:after="120" w:line="240" w:lineRule="auto"/>
        <w:jc w:val="both"/>
        <w:rPr>
          <w:rFonts w:ascii="Arial" w:hAnsi="Arial" w:cs="Arial"/>
          <w:sz w:val="24"/>
          <w:szCs w:val="24"/>
          <w:lang w:eastAsia="es-ES"/>
        </w:rPr>
      </w:pPr>
    </w:p>
    <w:p w:rsidR="008D4FF1" w:rsidRDefault="008D4FF1" w:rsidP="00D15AD7">
      <w:pPr>
        <w:spacing w:before="120" w:after="120" w:line="240" w:lineRule="auto"/>
        <w:jc w:val="both"/>
        <w:rPr>
          <w:rFonts w:ascii="Arial" w:hAnsi="Arial" w:cs="Arial"/>
          <w:sz w:val="24"/>
          <w:szCs w:val="24"/>
          <w:lang w:eastAsia="es-ES"/>
        </w:rPr>
      </w:pPr>
      <w:r>
        <w:rPr>
          <w:rFonts w:ascii="Arial" w:hAnsi="Arial" w:cs="Arial"/>
          <w:b/>
          <w:sz w:val="24"/>
          <w:szCs w:val="24"/>
          <w:lang w:eastAsia="es-ES"/>
        </w:rPr>
        <w:t>Tarea/s:</w:t>
      </w:r>
    </w:p>
    <w:p w:rsidR="008D4FF1" w:rsidRPr="00D7066C" w:rsidRDefault="00D7066C" w:rsidP="00D7066C">
      <w:pPr>
        <w:pStyle w:val="Prrafodelista"/>
        <w:numPr>
          <w:ilvl w:val="0"/>
          <w:numId w:val="38"/>
        </w:numPr>
        <w:spacing w:before="120" w:after="120"/>
        <w:jc w:val="both"/>
        <w:rPr>
          <w:rFonts w:ascii="Arial" w:hAnsi="Arial" w:cs="Arial"/>
        </w:rPr>
      </w:pPr>
      <w:r w:rsidRPr="00D7066C">
        <w:rPr>
          <w:rFonts w:ascii="Arial" w:hAnsi="Arial" w:cs="Arial"/>
        </w:rPr>
        <w:t xml:space="preserve">Evaluar de forma conjunta con el Departamento de Fisioterapia y los tutores académicos de la materia </w:t>
      </w:r>
      <w:r w:rsidR="00054140" w:rsidRPr="00D7066C">
        <w:rPr>
          <w:rFonts w:ascii="Arial" w:hAnsi="Arial" w:cs="Arial"/>
        </w:rPr>
        <w:t>Prácticum</w:t>
      </w:r>
      <w:r w:rsidRPr="00D7066C">
        <w:rPr>
          <w:rFonts w:ascii="Arial" w:hAnsi="Arial" w:cs="Arial"/>
        </w:rPr>
        <w:t xml:space="preserve">, la coordinación temporal entre </w:t>
      </w:r>
      <w:r>
        <w:rPr>
          <w:rFonts w:ascii="Arial" w:hAnsi="Arial" w:cs="Arial"/>
        </w:rPr>
        <w:t xml:space="preserve">los </w:t>
      </w:r>
      <w:r w:rsidRPr="00D7066C">
        <w:rPr>
          <w:rFonts w:ascii="Arial" w:hAnsi="Arial" w:cs="Arial"/>
        </w:rPr>
        <w:t xml:space="preserve">contenidos teóricos-prácticos y </w:t>
      </w:r>
      <w:r>
        <w:rPr>
          <w:rFonts w:ascii="Arial" w:hAnsi="Arial" w:cs="Arial"/>
        </w:rPr>
        <w:t xml:space="preserve">el </w:t>
      </w:r>
      <w:r w:rsidRPr="00D7066C">
        <w:rPr>
          <w:rFonts w:ascii="Arial" w:hAnsi="Arial" w:cs="Arial"/>
        </w:rPr>
        <w:t xml:space="preserve">desarrollo de las distintas rotaciones de prácticas. </w:t>
      </w:r>
      <w:r>
        <w:rPr>
          <w:rFonts w:ascii="Arial" w:hAnsi="Arial" w:cs="Arial"/>
        </w:rPr>
        <w:t>Si procede, a</w:t>
      </w:r>
      <w:r w:rsidRPr="00D7066C">
        <w:rPr>
          <w:rFonts w:ascii="Arial" w:hAnsi="Arial" w:cs="Arial"/>
        </w:rPr>
        <w:t xml:space="preserve">provechar el proceso de modificación del </w:t>
      </w:r>
      <w:r>
        <w:rPr>
          <w:rFonts w:ascii="Arial" w:hAnsi="Arial" w:cs="Arial"/>
        </w:rPr>
        <w:t>T</w:t>
      </w:r>
      <w:r w:rsidRPr="00D7066C">
        <w:rPr>
          <w:rFonts w:ascii="Arial" w:hAnsi="Arial" w:cs="Arial"/>
        </w:rPr>
        <w:t xml:space="preserve">ítulo que se llevará </w:t>
      </w:r>
      <w:r w:rsidR="00A87ED9" w:rsidRPr="00A87ED9">
        <w:rPr>
          <w:rFonts w:ascii="Arial" w:hAnsi="Arial" w:cs="Arial"/>
        </w:rPr>
        <w:t xml:space="preserve">a </w:t>
      </w:r>
      <w:r w:rsidRPr="00A87ED9">
        <w:rPr>
          <w:rFonts w:ascii="Arial" w:hAnsi="Arial" w:cs="Arial"/>
        </w:rPr>
        <w:t>cabo</w:t>
      </w:r>
      <w:r w:rsidRPr="00D7066C">
        <w:rPr>
          <w:rFonts w:ascii="Arial" w:hAnsi="Arial" w:cs="Arial"/>
        </w:rPr>
        <w:t xml:space="preserve"> para adaptar lo que se considere pertinente</w:t>
      </w:r>
      <w:r w:rsidR="0030288A">
        <w:rPr>
          <w:rFonts w:ascii="Arial" w:hAnsi="Arial" w:cs="Arial"/>
        </w:rPr>
        <w:t xml:space="preserve"> (Ver Acción de Mejora 4)</w:t>
      </w:r>
      <w:r w:rsidRPr="00D7066C">
        <w:rPr>
          <w:rFonts w:ascii="Arial" w:hAnsi="Arial" w:cs="Arial"/>
        </w:rPr>
        <w:t>.</w:t>
      </w:r>
    </w:p>
    <w:p w:rsidR="00D7066C" w:rsidRPr="00D7066C" w:rsidRDefault="00D7066C" w:rsidP="00D7066C">
      <w:pPr>
        <w:pStyle w:val="Prrafodelista"/>
        <w:numPr>
          <w:ilvl w:val="0"/>
          <w:numId w:val="38"/>
        </w:numPr>
        <w:spacing w:before="120" w:after="120"/>
        <w:jc w:val="both"/>
        <w:rPr>
          <w:rFonts w:ascii="Arial" w:hAnsi="Arial" w:cs="Arial"/>
        </w:rPr>
      </w:pPr>
      <w:r w:rsidRPr="00A87ED9">
        <w:rPr>
          <w:rFonts w:ascii="Arial" w:hAnsi="Arial" w:cs="Arial"/>
        </w:rPr>
        <w:t>Explo</w:t>
      </w:r>
      <w:r w:rsidR="00A87ED9" w:rsidRPr="00A87ED9">
        <w:rPr>
          <w:rFonts w:ascii="Arial" w:hAnsi="Arial" w:cs="Arial"/>
        </w:rPr>
        <w:t>r</w:t>
      </w:r>
      <w:r w:rsidRPr="00A87ED9">
        <w:rPr>
          <w:rFonts w:ascii="Arial" w:hAnsi="Arial" w:cs="Arial"/>
        </w:rPr>
        <w:t>ar</w:t>
      </w:r>
      <w:r w:rsidRPr="00D7066C">
        <w:rPr>
          <w:rFonts w:ascii="Arial" w:hAnsi="Arial" w:cs="Arial"/>
        </w:rPr>
        <w:t xml:space="preserve"> la posibilidad de incorporar una rotación en atención primaria dentro del itinerario de prácticas del Título.</w:t>
      </w:r>
    </w:p>
    <w:p w:rsidR="00D7066C" w:rsidRDefault="00D7066C" w:rsidP="00D15AD7">
      <w:pPr>
        <w:spacing w:before="120" w:after="120" w:line="240" w:lineRule="auto"/>
        <w:jc w:val="both"/>
        <w:rPr>
          <w:rFonts w:ascii="Arial" w:hAnsi="Arial" w:cs="Arial"/>
          <w:color w:val="FF0000"/>
          <w:sz w:val="24"/>
          <w:szCs w:val="24"/>
          <w:lang w:eastAsia="es-ES"/>
        </w:rPr>
      </w:pPr>
    </w:p>
    <w:p w:rsidR="008D4FF1" w:rsidRDefault="008D4FF1" w:rsidP="00D15AD7">
      <w:pPr>
        <w:spacing w:before="120" w:after="120" w:line="240" w:lineRule="auto"/>
        <w:jc w:val="both"/>
        <w:rPr>
          <w:rFonts w:ascii="Arial" w:hAnsi="Arial" w:cs="Arial"/>
          <w:sz w:val="24"/>
          <w:szCs w:val="24"/>
          <w:lang w:eastAsia="es-ES"/>
        </w:rPr>
      </w:pPr>
      <w:r>
        <w:rPr>
          <w:rFonts w:ascii="Arial" w:hAnsi="Arial" w:cs="Arial"/>
          <w:b/>
          <w:sz w:val="24"/>
          <w:szCs w:val="24"/>
          <w:lang w:eastAsia="es-ES"/>
        </w:rPr>
        <w:t>Responsable de la ejecución:</w:t>
      </w:r>
      <w:r>
        <w:rPr>
          <w:rFonts w:ascii="Arial" w:hAnsi="Arial" w:cs="Arial"/>
          <w:sz w:val="24"/>
          <w:szCs w:val="24"/>
          <w:lang w:eastAsia="es-ES"/>
        </w:rPr>
        <w:t xml:space="preserve"> Coordinador del Título y tutores académicos de Practicum I y II.</w:t>
      </w:r>
    </w:p>
    <w:p w:rsidR="008D4FF1" w:rsidRDefault="008D4FF1" w:rsidP="00D15AD7">
      <w:pPr>
        <w:spacing w:before="120" w:after="120" w:line="240" w:lineRule="auto"/>
        <w:jc w:val="both"/>
        <w:rPr>
          <w:rFonts w:ascii="Arial" w:hAnsi="Arial" w:cs="Arial"/>
          <w:sz w:val="24"/>
          <w:szCs w:val="24"/>
          <w:lang w:eastAsia="es-ES"/>
        </w:rPr>
      </w:pPr>
    </w:p>
    <w:p w:rsidR="007221BD" w:rsidRPr="008D4FF1" w:rsidRDefault="008D4FF1" w:rsidP="00D15AD7">
      <w:pPr>
        <w:spacing w:before="120" w:after="120" w:line="240" w:lineRule="auto"/>
        <w:jc w:val="both"/>
        <w:rPr>
          <w:rFonts w:ascii="Arial" w:hAnsi="Arial" w:cs="Arial"/>
          <w:b/>
          <w:sz w:val="24"/>
          <w:szCs w:val="24"/>
          <w:lang w:eastAsia="es-ES"/>
        </w:rPr>
      </w:pPr>
      <w:r>
        <w:rPr>
          <w:rFonts w:ascii="Arial" w:hAnsi="Arial" w:cs="Arial"/>
          <w:b/>
          <w:sz w:val="24"/>
          <w:szCs w:val="24"/>
          <w:lang w:eastAsia="es-ES"/>
        </w:rPr>
        <w:t>Cronograma:</w:t>
      </w:r>
      <w:r>
        <w:rPr>
          <w:rFonts w:ascii="Arial" w:hAnsi="Arial" w:cs="Arial"/>
          <w:sz w:val="24"/>
          <w:szCs w:val="24"/>
          <w:lang w:eastAsia="es-ES"/>
        </w:rPr>
        <w:t xml:space="preserve"> Las acciones se implementarán en el curso 2018/19.</w:t>
      </w:r>
      <w:r w:rsidR="007221BD" w:rsidRPr="008D4FF1">
        <w:rPr>
          <w:rFonts w:ascii="Arial" w:hAnsi="Arial" w:cs="Arial"/>
          <w:b/>
          <w:sz w:val="24"/>
          <w:szCs w:val="24"/>
          <w:lang w:eastAsia="es-ES"/>
        </w:rPr>
        <w:br w:type="page"/>
      </w:r>
    </w:p>
    <w:p w:rsidR="007221BD" w:rsidRPr="007221BD" w:rsidRDefault="007221BD" w:rsidP="007221BD">
      <w:pPr>
        <w:autoSpaceDE w:val="0"/>
        <w:autoSpaceDN w:val="0"/>
        <w:adjustRightInd w:val="0"/>
        <w:spacing w:before="120" w:after="120"/>
        <w:jc w:val="both"/>
        <w:rPr>
          <w:rFonts w:ascii="Arial" w:hAnsi="Arial" w:cs="Arial"/>
          <w:b/>
          <w:sz w:val="24"/>
          <w:szCs w:val="24"/>
          <w:lang w:eastAsia="es-ES"/>
        </w:rPr>
      </w:pPr>
      <w:r w:rsidRPr="007221BD">
        <w:rPr>
          <w:rFonts w:ascii="Arial" w:hAnsi="Arial" w:cs="Arial"/>
          <w:b/>
          <w:sz w:val="24"/>
          <w:szCs w:val="24"/>
          <w:lang w:eastAsia="es-ES"/>
        </w:rPr>
        <w:lastRenderedPageBreak/>
        <w:t>ACCIÓ</w:t>
      </w:r>
      <w:r>
        <w:rPr>
          <w:rFonts w:ascii="Arial" w:hAnsi="Arial" w:cs="Arial"/>
          <w:b/>
          <w:sz w:val="24"/>
          <w:szCs w:val="24"/>
          <w:lang w:eastAsia="es-ES"/>
        </w:rPr>
        <w:t>N DE MEJORA 3</w:t>
      </w:r>
      <w:r w:rsidRPr="007221BD">
        <w:rPr>
          <w:rFonts w:ascii="Arial" w:hAnsi="Arial" w:cs="Arial"/>
          <w:b/>
          <w:sz w:val="24"/>
          <w:szCs w:val="24"/>
          <w:lang w:eastAsia="es-ES"/>
        </w:rPr>
        <w:t>: Mejora en las competencias de los estudiantes para el desarrollo</w:t>
      </w:r>
      <w:r>
        <w:rPr>
          <w:rFonts w:ascii="Arial" w:hAnsi="Arial" w:cs="Arial"/>
          <w:b/>
          <w:sz w:val="24"/>
          <w:szCs w:val="24"/>
          <w:lang w:eastAsia="es-ES"/>
        </w:rPr>
        <w:t xml:space="preserve"> </w:t>
      </w:r>
      <w:r w:rsidRPr="007221BD">
        <w:rPr>
          <w:rFonts w:ascii="Arial" w:hAnsi="Arial" w:cs="Arial"/>
          <w:b/>
          <w:sz w:val="24"/>
          <w:szCs w:val="24"/>
          <w:lang w:eastAsia="es-ES"/>
        </w:rPr>
        <w:t>del Trabajo Fin de Grado (TFG).</w:t>
      </w:r>
    </w:p>
    <w:p w:rsidR="007221BD" w:rsidRPr="007221BD" w:rsidRDefault="007221BD" w:rsidP="007221BD">
      <w:pPr>
        <w:spacing w:before="120" w:after="120"/>
        <w:jc w:val="both"/>
        <w:rPr>
          <w:rFonts w:ascii="Arial" w:hAnsi="Arial" w:cs="Arial"/>
          <w:sz w:val="24"/>
          <w:szCs w:val="24"/>
          <w:lang w:eastAsia="es-ES"/>
        </w:rPr>
      </w:pPr>
    </w:p>
    <w:p w:rsidR="007221BD" w:rsidRPr="007221BD" w:rsidRDefault="007221BD" w:rsidP="007221BD">
      <w:pPr>
        <w:spacing w:before="120" w:after="120"/>
        <w:jc w:val="both"/>
        <w:rPr>
          <w:rFonts w:ascii="Arial" w:hAnsi="Arial" w:cs="Arial"/>
          <w:b/>
          <w:sz w:val="24"/>
          <w:szCs w:val="24"/>
          <w:lang w:eastAsia="es-ES"/>
        </w:rPr>
      </w:pPr>
      <w:r w:rsidRPr="007221BD">
        <w:rPr>
          <w:rFonts w:ascii="Arial" w:hAnsi="Arial" w:cs="Arial"/>
          <w:b/>
          <w:sz w:val="24"/>
          <w:szCs w:val="24"/>
          <w:lang w:eastAsia="es-ES"/>
        </w:rPr>
        <w:t>Problema detectado al que responde la acción de mejora:</w:t>
      </w:r>
    </w:p>
    <w:p w:rsidR="007221BD" w:rsidRPr="007221BD" w:rsidRDefault="007221BD" w:rsidP="007221BD">
      <w:pPr>
        <w:autoSpaceDE w:val="0"/>
        <w:autoSpaceDN w:val="0"/>
        <w:adjustRightInd w:val="0"/>
        <w:spacing w:before="120" w:after="120"/>
        <w:jc w:val="both"/>
        <w:rPr>
          <w:rFonts w:ascii="Arial" w:hAnsi="Arial" w:cs="Arial"/>
          <w:sz w:val="24"/>
          <w:szCs w:val="24"/>
          <w:lang w:eastAsia="es-ES"/>
        </w:rPr>
      </w:pPr>
      <w:r w:rsidRPr="007221BD">
        <w:rPr>
          <w:rFonts w:ascii="Arial" w:hAnsi="Arial" w:cs="Arial"/>
          <w:sz w:val="24"/>
          <w:szCs w:val="24"/>
          <w:lang w:eastAsia="es-ES"/>
        </w:rPr>
        <w:t>El rendimiento de los estudiantes en la asignatura de TFG es bajo. Much</w:t>
      </w:r>
      <w:r w:rsidR="00302063">
        <w:rPr>
          <w:rFonts w:ascii="Arial" w:hAnsi="Arial" w:cs="Arial"/>
          <w:sz w:val="24"/>
          <w:szCs w:val="24"/>
          <w:lang w:eastAsia="es-ES"/>
        </w:rPr>
        <w:t>o</w:t>
      </w:r>
      <w:r w:rsidRPr="007221BD">
        <w:rPr>
          <w:rFonts w:ascii="Arial" w:hAnsi="Arial" w:cs="Arial"/>
          <w:sz w:val="24"/>
          <w:szCs w:val="24"/>
          <w:lang w:eastAsia="es-ES"/>
        </w:rPr>
        <w:t>s de ellos</w:t>
      </w:r>
      <w:r>
        <w:rPr>
          <w:rFonts w:ascii="Arial" w:hAnsi="Arial" w:cs="Arial"/>
          <w:sz w:val="24"/>
          <w:szCs w:val="24"/>
          <w:lang w:eastAsia="es-ES"/>
        </w:rPr>
        <w:t xml:space="preserve"> </w:t>
      </w:r>
      <w:r w:rsidRPr="007221BD">
        <w:rPr>
          <w:rFonts w:ascii="Arial" w:hAnsi="Arial" w:cs="Arial"/>
          <w:sz w:val="24"/>
          <w:szCs w:val="24"/>
          <w:lang w:eastAsia="es-ES"/>
        </w:rPr>
        <w:t xml:space="preserve">manifiestan dificultad para abordar un trabajo de esta </w:t>
      </w:r>
      <w:r w:rsidR="00054140" w:rsidRPr="00A87ED9">
        <w:rPr>
          <w:rFonts w:ascii="Arial" w:hAnsi="Arial" w:cs="Arial"/>
          <w:sz w:val="24"/>
          <w:szCs w:val="24"/>
          <w:lang w:eastAsia="es-ES"/>
        </w:rPr>
        <w:t>envergadura</w:t>
      </w:r>
      <w:r w:rsidRPr="007221BD">
        <w:rPr>
          <w:rFonts w:ascii="Arial" w:hAnsi="Arial" w:cs="Arial"/>
          <w:sz w:val="24"/>
          <w:szCs w:val="24"/>
          <w:lang w:eastAsia="es-ES"/>
        </w:rPr>
        <w:t xml:space="preserve"> de forma autónoma y</w:t>
      </w:r>
      <w:r>
        <w:rPr>
          <w:rFonts w:ascii="Arial" w:hAnsi="Arial" w:cs="Arial"/>
          <w:sz w:val="24"/>
          <w:szCs w:val="24"/>
          <w:lang w:eastAsia="es-ES"/>
        </w:rPr>
        <w:t xml:space="preserve"> </w:t>
      </w:r>
      <w:r w:rsidRPr="007221BD">
        <w:rPr>
          <w:rFonts w:ascii="Arial" w:hAnsi="Arial" w:cs="Arial"/>
          <w:sz w:val="24"/>
          <w:szCs w:val="24"/>
          <w:lang w:eastAsia="es-ES"/>
        </w:rPr>
        <w:t>son frecuentes los retrasos en la presentació</w:t>
      </w:r>
      <w:r>
        <w:rPr>
          <w:rFonts w:ascii="Arial" w:hAnsi="Arial" w:cs="Arial"/>
          <w:sz w:val="24"/>
          <w:szCs w:val="24"/>
          <w:lang w:eastAsia="es-ES"/>
        </w:rPr>
        <w:t>n del mismo, lo que puede influir en el descenso de la Tasa de Graduación que se viene observando.</w:t>
      </w:r>
      <w:r w:rsidRPr="007221BD">
        <w:rPr>
          <w:rFonts w:ascii="Arial" w:hAnsi="Arial" w:cs="Arial"/>
          <w:sz w:val="24"/>
          <w:szCs w:val="24"/>
          <w:lang w:eastAsia="es-ES"/>
        </w:rPr>
        <w:t xml:space="preserve"> Igualmente, los profesores</w:t>
      </w:r>
      <w:r>
        <w:rPr>
          <w:rFonts w:ascii="Arial" w:hAnsi="Arial" w:cs="Arial"/>
          <w:sz w:val="24"/>
          <w:szCs w:val="24"/>
          <w:lang w:eastAsia="es-ES"/>
        </w:rPr>
        <w:t xml:space="preserve"> </w:t>
      </w:r>
      <w:r w:rsidRPr="007221BD">
        <w:rPr>
          <w:rFonts w:ascii="Arial" w:hAnsi="Arial" w:cs="Arial"/>
          <w:sz w:val="24"/>
          <w:szCs w:val="24"/>
          <w:lang w:eastAsia="es-ES"/>
        </w:rPr>
        <w:t>del Departamento de Fisioterapia y los tutores del TFG detectan fuertes deficiencias en</w:t>
      </w:r>
      <w:r>
        <w:rPr>
          <w:rFonts w:ascii="Arial" w:hAnsi="Arial" w:cs="Arial"/>
          <w:sz w:val="24"/>
          <w:szCs w:val="24"/>
          <w:lang w:eastAsia="es-ES"/>
        </w:rPr>
        <w:t xml:space="preserve"> </w:t>
      </w:r>
      <w:r w:rsidRPr="007221BD">
        <w:rPr>
          <w:rFonts w:ascii="Arial" w:hAnsi="Arial" w:cs="Arial"/>
          <w:sz w:val="24"/>
          <w:szCs w:val="24"/>
          <w:lang w:eastAsia="es-ES"/>
        </w:rPr>
        <w:t>las capacidades de los alumnos para poder abordar la asignatura.</w:t>
      </w:r>
    </w:p>
    <w:p w:rsidR="007221BD" w:rsidRPr="007221BD" w:rsidRDefault="007221BD" w:rsidP="007221BD">
      <w:pPr>
        <w:spacing w:before="120" w:after="120"/>
        <w:jc w:val="both"/>
        <w:rPr>
          <w:rFonts w:ascii="Arial" w:hAnsi="Arial" w:cs="Arial"/>
          <w:sz w:val="24"/>
          <w:szCs w:val="24"/>
          <w:lang w:eastAsia="es-ES"/>
        </w:rPr>
      </w:pPr>
    </w:p>
    <w:p w:rsidR="007221BD" w:rsidRPr="007221BD" w:rsidRDefault="007221BD" w:rsidP="007221BD">
      <w:pPr>
        <w:spacing w:before="120" w:after="120"/>
        <w:jc w:val="both"/>
        <w:rPr>
          <w:rFonts w:ascii="Arial" w:hAnsi="Arial" w:cs="Arial"/>
          <w:b/>
          <w:sz w:val="24"/>
          <w:szCs w:val="24"/>
          <w:lang w:eastAsia="es-ES"/>
        </w:rPr>
      </w:pPr>
      <w:r w:rsidRPr="007221BD">
        <w:rPr>
          <w:rFonts w:ascii="Arial" w:hAnsi="Arial" w:cs="Arial"/>
          <w:b/>
          <w:sz w:val="24"/>
          <w:szCs w:val="24"/>
          <w:lang w:eastAsia="es-ES"/>
        </w:rPr>
        <w:t>Tarea/s:</w:t>
      </w:r>
    </w:p>
    <w:p w:rsidR="007221BD" w:rsidRPr="00F2220C" w:rsidRDefault="007221BD" w:rsidP="00F2220C">
      <w:pPr>
        <w:pStyle w:val="Prrafodelista"/>
        <w:numPr>
          <w:ilvl w:val="0"/>
          <w:numId w:val="36"/>
        </w:numPr>
        <w:autoSpaceDE w:val="0"/>
        <w:autoSpaceDN w:val="0"/>
        <w:adjustRightInd w:val="0"/>
        <w:spacing w:before="120" w:after="120"/>
        <w:jc w:val="both"/>
        <w:rPr>
          <w:rFonts w:ascii="Arial" w:hAnsi="Arial" w:cs="Arial"/>
        </w:rPr>
      </w:pPr>
      <w:r w:rsidRPr="007221BD">
        <w:rPr>
          <w:rFonts w:ascii="Arial" w:hAnsi="Arial" w:cs="Arial"/>
        </w:rPr>
        <w:t>Mejorar el enfoque en la asignatura de Informática hacia el manejo de las bases de datos biomédicas y la gestión de la información bibliográfica. Para ello se modificará la denominación de la asignatura (ver Acción de Mejora 4) y se solicitará al docente que revise los resultados de aprendizaje y contenidos</w:t>
      </w:r>
      <w:r w:rsidRPr="00F2220C">
        <w:rPr>
          <w:rFonts w:ascii="Arial" w:hAnsi="Arial" w:cs="Arial"/>
        </w:rPr>
        <w:t>.</w:t>
      </w:r>
    </w:p>
    <w:p w:rsidR="007221BD" w:rsidRPr="007221BD" w:rsidRDefault="007221BD" w:rsidP="007221BD">
      <w:pPr>
        <w:pStyle w:val="Prrafodelista"/>
        <w:numPr>
          <w:ilvl w:val="0"/>
          <w:numId w:val="36"/>
        </w:numPr>
        <w:autoSpaceDE w:val="0"/>
        <w:autoSpaceDN w:val="0"/>
        <w:adjustRightInd w:val="0"/>
        <w:spacing w:before="120" w:after="120"/>
        <w:jc w:val="both"/>
        <w:rPr>
          <w:rFonts w:ascii="Arial" w:hAnsi="Arial" w:cs="Arial"/>
        </w:rPr>
      </w:pPr>
      <w:r w:rsidRPr="007221BD">
        <w:rPr>
          <w:rFonts w:ascii="Arial" w:hAnsi="Arial" w:cs="Arial"/>
        </w:rPr>
        <w:t xml:space="preserve">Trasladar la asignatura de Introducción a la Investigación Clínica a tercer curso (ver Acción de Mejora 4), con el fin de que los estudiantes cuenten con toda la formación necesaria, previo </w:t>
      </w:r>
      <w:r w:rsidRPr="00A87ED9">
        <w:rPr>
          <w:rFonts w:ascii="Arial" w:hAnsi="Arial" w:cs="Arial"/>
        </w:rPr>
        <w:t>al</w:t>
      </w:r>
      <w:r w:rsidR="00A87ED9" w:rsidRPr="00A87ED9">
        <w:rPr>
          <w:rFonts w:ascii="Arial" w:hAnsi="Arial" w:cs="Arial"/>
        </w:rPr>
        <w:t xml:space="preserve"> </w:t>
      </w:r>
      <w:r w:rsidRPr="00A87ED9">
        <w:rPr>
          <w:rFonts w:ascii="Arial" w:hAnsi="Arial" w:cs="Arial"/>
        </w:rPr>
        <w:t>desarrollo</w:t>
      </w:r>
      <w:r w:rsidRPr="007221BD">
        <w:rPr>
          <w:rFonts w:ascii="Arial" w:hAnsi="Arial" w:cs="Arial"/>
        </w:rPr>
        <w:t xml:space="preserve"> del TFG.</w:t>
      </w:r>
    </w:p>
    <w:p w:rsidR="007221BD" w:rsidRPr="007221BD" w:rsidRDefault="007221BD" w:rsidP="007221BD">
      <w:pPr>
        <w:pStyle w:val="Prrafodelista"/>
        <w:numPr>
          <w:ilvl w:val="0"/>
          <w:numId w:val="36"/>
        </w:numPr>
        <w:autoSpaceDE w:val="0"/>
        <w:autoSpaceDN w:val="0"/>
        <w:adjustRightInd w:val="0"/>
        <w:spacing w:before="120" w:after="120"/>
        <w:jc w:val="both"/>
        <w:rPr>
          <w:rFonts w:ascii="Arial" w:hAnsi="Arial" w:cs="Arial"/>
        </w:rPr>
      </w:pPr>
      <w:r w:rsidRPr="007221BD">
        <w:rPr>
          <w:rFonts w:ascii="Arial" w:hAnsi="Arial" w:cs="Arial"/>
        </w:rPr>
        <w:t>Incorporar seminarios de apoyo en la asig</w:t>
      </w:r>
      <w:r w:rsidR="0030288A">
        <w:rPr>
          <w:rFonts w:ascii="Arial" w:hAnsi="Arial" w:cs="Arial"/>
        </w:rPr>
        <w:t>nat</w:t>
      </w:r>
      <w:r w:rsidR="001737C2">
        <w:rPr>
          <w:rFonts w:ascii="Arial" w:hAnsi="Arial" w:cs="Arial"/>
        </w:rPr>
        <w:t>ura de TFG para el curso 2018/19</w:t>
      </w:r>
      <w:r w:rsidRPr="007221BD">
        <w:rPr>
          <w:rFonts w:ascii="Arial" w:hAnsi="Arial" w:cs="Arial"/>
        </w:rPr>
        <w:t>.</w:t>
      </w:r>
    </w:p>
    <w:p w:rsidR="007221BD" w:rsidRPr="007221BD" w:rsidRDefault="007221BD" w:rsidP="007221BD">
      <w:pPr>
        <w:pStyle w:val="Prrafodelista"/>
        <w:numPr>
          <w:ilvl w:val="0"/>
          <w:numId w:val="36"/>
        </w:numPr>
        <w:autoSpaceDE w:val="0"/>
        <w:autoSpaceDN w:val="0"/>
        <w:adjustRightInd w:val="0"/>
        <w:spacing w:before="120" w:after="120"/>
        <w:jc w:val="both"/>
        <w:rPr>
          <w:rFonts w:ascii="Arial" w:hAnsi="Arial" w:cs="Arial"/>
        </w:rPr>
      </w:pPr>
      <w:r w:rsidRPr="007221BD">
        <w:rPr>
          <w:rFonts w:ascii="Arial" w:hAnsi="Arial" w:cs="Arial"/>
        </w:rPr>
        <w:t>Aumentar el nivel de exigencia en la asignatura de Introducción a la Investigación Clínica.</w:t>
      </w:r>
    </w:p>
    <w:p w:rsidR="007221BD" w:rsidRPr="007221BD" w:rsidRDefault="007221BD" w:rsidP="007221BD">
      <w:pPr>
        <w:spacing w:before="120" w:after="120"/>
        <w:jc w:val="both"/>
        <w:rPr>
          <w:rFonts w:ascii="Arial" w:hAnsi="Arial" w:cs="Arial"/>
          <w:sz w:val="24"/>
          <w:szCs w:val="24"/>
          <w:lang w:eastAsia="es-ES"/>
        </w:rPr>
      </w:pPr>
    </w:p>
    <w:p w:rsidR="007221BD" w:rsidRPr="007221BD" w:rsidRDefault="007221BD" w:rsidP="007221BD">
      <w:pPr>
        <w:spacing w:before="120" w:after="120"/>
        <w:jc w:val="both"/>
        <w:rPr>
          <w:rFonts w:ascii="Arial" w:hAnsi="Arial" w:cs="Arial"/>
          <w:sz w:val="24"/>
          <w:szCs w:val="24"/>
          <w:lang w:eastAsia="es-ES"/>
        </w:rPr>
      </w:pPr>
      <w:r w:rsidRPr="007221BD">
        <w:rPr>
          <w:rFonts w:ascii="Arial" w:hAnsi="Arial" w:cs="Arial"/>
          <w:b/>
          <w:sz w:val="24"/>
          <w:szCs w:val="24"/>
          <w:lang w:eastAsia="es-ES"/>
        </w:rPr>
        <w:t>Responsable de la ejecución:</w:t>
      </w:r>
      <w:r w:rsidRPr="007221BD">
        <w:rPr>
          <w:rFonts w:ascii="Arial" w:hAnsi="Arial" w:cs="Arial"/>
          <w:sz w:val="24"/>
          <w:szCs w:val="24"/>
          <w:lang w:eastAsia="es-ES"/>
        </w:rPr>
        <w:t xml:space="preserve"> Coordinador del T</w:t>
      </w:r>
      <w:r>
        <w:rPr>
          <w:rFonts w:ascii="Arial" w:hAnsi="Arial" w:cs="Arial"/>
          <w:sz w:val="24"/>
          <w:szCs w:val="24"/>
          <w:lang w:eastAsia="es-ES"/>
        </w:rPr>
        <w:t>ítulo y Coordinador del TFG.</w:t>
      </w:r>
    </w:p>
    <w:p w:rsidR="007221BD" w:rsidRPr="007221BD" w:rsidRDefault="007221BD" w:rsidP="007221BD">
      <w:pPr>
        <w:spacing w:before="120" w:after="120"/>
        <w:jc w:val="both"/>
        <w:rPr>
          <w:rFonts w:ascii="Arial" w:hAnsi="Arial" w:cs="Arial"/>
          <w:sz w:val="24"/>
          <w:szCs w:val="24"/>
          <w:lang w:eastAsia="es-ES"/>
        </w:rPr>
      </w:pPr>
    </w:p>
    <w:p w:rsidR="007221BD" w:rsidRPr="007221BD" w:rsidRDefault="007221BD" w:rsidP="007221BD">
      <w:pPr>
        <w:autoSpaceDE w:val="0"/>
        <w:autoSpaceDN w:val="0"/>
        <w:adjustRightInd w:val="0"/>
        <w:spacing w:before="120" w:after="120"/>
        <w:jc w:val="both"/>
        <w:rPr>
          <w:rFonts w:ascii="Arial" w:hAnsi="Arial" w:cs="Arial"/>
          <w:sz w:val="24"/>
          <w:szCs w:val="24"/>
          <w:lang w:eastAsia="es-ES"/>
        </w:rPr>
      </w:pPr>
      <w:r w:rsidRPr="007221BD">
        <w:rPr>
          <w:rFonts w:ascii="Arial" w:hAnsi="Arial" w:cs="Arial"/>
          <w:b/>
          <w:sz w:val="24"/>
          <w:szCs w:val="24"/>
          <w:lang w:eastAsia="es-ES"/>
        </w:rPr>
        <w:t xml:space="preserve">Cronograma: </w:t>
      </w:r>
      <w:r w:rsidRPr="007221BD">
        <w:rPr>
          <w:rFonts w:ascii="Arial" w:hAnsi="Arial" w:cs="Arial"/>
          <w:sz w:val="24"/>
          <w:szCs w:val="24"/>
          <w:lang w:eastAsia="es-ES"/>
        </w:rPr>
        <w:t>Los cambios previstos se pretende que estén implementados en</w:t>
      </w:r>
    </w:p>
    <w:p w:rsidR="00124576" w:rsidRDefault="007221BD" w:rsidP="007221BD">
      <w:pPr>
        <w:autoSpaceDE w:val="0"/>
        <w:autoSpaceDN w:val="0"/>
        <w:adjustRightInd w:val="0"/>
        <w:spacing w:before="120" w:after="120"/>
        <w:jc w:val="both"/>
        <w:rPr>
          <w:rFonts w:ascii="Arial" w:hAnsi="Arial" w:cs="Arial"/>
          <w:sz w:val="24"/>
          <w:szCs w:val="24"/>
          <w:lang w:eastAsia="es-ES"/>
        </w:rPr>
      </w:pPr>
      <w:r>
        <w:rPr>
          <w:rFonts w:ascii="Arial" w:hAnsi="Arial" w:cs="Arial"/>
          <w:sz w:val="24"/>
          <w:szCs w:val="24"/>
          <w:lang w:eastAsia="es-ES"/>
        </w:rPr>
        <w:t>el curso 2019/20</w:t>
      </w:r>
      <w:r w:rsidR="0020024A">
        <w:rPr>
          <w:rFonts w:ascii="Arial" w:hAnsi="Arial" w:cs="Arial"/>
          <w:sz w:val="24"/>
          <w:szCs w:val="24"/>
          <w:lang w:eastAsia="es-ES"/>
        </w:rPr>
        <w:t>.</w:t>
      </w:r>
    </w:p>
    <w:p w:rsidR="00124576" w:rsidRDefault="00124576">
      <w:pPr>
        <w:spacing w:after="0" w:line="240" w:lineRule="auto"/>
        <w:rPr>
          <w:rFonts w:ascii="Arial" w:hAnsi="Arial" w:cs="Arial"/>
          <w:sz w:val="24"/>
          <w:szCs w:val="24"/>
          <w:lang w:eastAsia="es-ES"/>
        </w:rPr>
      </w:pPr>
      <w:r>
        <w:rPr>
          <w:rFonts w:ascii="Arial" w:hAnsi="Arial" w:cs="Arial"/>
          <w:sz w:val="24"/>
          <w:szCs w:val="24"/>
          <w:lang w:eastAsia="es-ES"/>
        </w:rPr>
        <w:br w:type="page"/>
      </w:r>
    </w:p>
    <w:p w:rsidR="00124576" w:rsidRPr="00124576" w:rsidRDefault="00124576" w:rsidP="00124576">
      <w:pPr>
        <w:autoSpaceDE w:val="0"/>
        <w:autoSpaceDN w:val="0"/>
        <w:adjustRightInd w:val="0"/>
        <w:spacing w:before="120" w:after="120"/>
        <w:jc w:val="both"/>
        <w:rPr>
          <w:rFonts w:ascii="Arial" w:hAnsi="Arial" w:cs="Arial"/>
          <w:b/>
          <w:sz w:val="24"/>
          <w:szCs w:val="24"/>
          <w:lang w:eastAsia="es-ES"/>
        </w:rPr>
      </w:pPr>
      <w:r w:rsidRPr="00124576">
        <w:rPr>
          <w:rFonts w:ascii="Arial" w:hAnsi="Arial" w:cs="Arial"/>
          <w:b/>
          <w:sz w:val="24"/>
          <w:szCs w:val="24"/>
          <w:lang w:eastAsia="es-ES"/>
        </w:rPr>
        <w:lastRenderedPageBreak/>
        <w:t>ACCIÓ</w:t>
      </w:r>
      <w:r w:rsidR="008D4FF1">
        <w:rPr>
          <w:rFonts w:ascii="Arial" w:hAnsi="Arial" w:cs="Arial"/>
          <w:b/>
          <w:sz w:val="24"/>
          <w:szCs w:val="24"/>
          <w:lang w:eastAsia="es-ES"/>
        </w:rPr>
        <w:t>N DE MEJORA 4</w:t>
      </w:r>
      <w:r w:rsidRPr="00124576">
        <w:rPr>
          <w:rFonts w:ascii="Arial" w:hAnsi="Arial" w:cs="Arial"/>
          <w:b/>
          <w:sz w:val="24"/>
          <w:szCs w:val="24"/>
          <w:lang w:eastAsia="es-ES"/>
        </w:rPr>
        <w:t>: Modificación del Título de Grado en Fisioterapia.</w:t>
      </w:r>
    </w:p>
    <w:p w:rsidR="00124576" w:rsidRPr="00124576" w:rsidRDefault="00124576" w:rsidP="00124576">
      <w:pPr>
        <w:autoSpaceDE w:val="0"/>
        <w:autoSpaceDN w:val="0"/>
        <w:adjustRightInd w:val="0"/>
        <w:spacing w:before="120" w:after="120"/>
        <w:jc w:val="both"/>
        <w:rPr>
          <w:rFonts w:ascii="Arial" w:hAnsi="Arial" w:cs="Arial"/>
          <w:sz w:val="24"/>
          <w:szCs w:val="24"/>
          <w:lang w:eastAsia="es-ES"/>
        </w:rPr>
      </w:pPr>
    </w:p>
    <w:p w:rsidR="00124576" w:rsidRPr="00124576" w:rsidRDefault="00124576" w:rsidP="00124576">
      <w:pPr>
        <w:autoSpaceDE w:val="0"/>
        <w:autoSpaceDN w:val="0"/>
        <w:adjustRightInd w:val="0"/>
        <w:spacing w:before="120" w:after="120"/>
        <w:jc w:val="both"/>
        <w:rPr>
          <w:rFonts w:ascii="Arial" w:hAnsi="Arial" w:cs="Arial"/>
          <w:b/>
          <w:sz w:val="24"/>
          <w:szCs w:val="24"/>
          <w:lang w:eastAsia="es-ES"/>
        </w:rPr>
      </w:pPr>
      <w:r w:rsidRPr="00124576">
        <w:rPr>
          <w:rFonts w:ascii="Arial" w:hAnsi="Arial" w:cs="Arial"/>
          <w:b/>
          <w:sz w:val="24"/>
          <w:szCs w:val="24"/>
          <w:lang w:eastAsia="es-ES"/>
        </w:rPr>
        <w:t>Problema detectado al que responde la acción de mejora:</w:t>
      </w:r>
    </w:p>
    <w:p w:rsidR="00124576" w:rsidRDefault="00124576" w:rsidP="00124576">
      <w:pPr>
        <w:autoSpaceDE w:val="0"/>
        <w:autoSpaceDN w:val="0"/>
        <w:adjustRightInd w:val="0"/>
        <w:spacing w:before="120" w:after="120"/>
        <w:jc w:val="both"/>
        <w:rPr>
          <w:rFonts w:ascii="Arial" w:hAnsi="Arial" w:cs="Arial"/>
          <w:sz w:val="24"/>
          <w:szCs w:val="24"/>
          <w:lang w:eastAsia="es-ES"/>
        </w:rPr>
      </w:pPr>
      <w:r w:rsidRPr="00124576">
        <w:rPr>
          <w:rFonts w:ascii="Arial" w:hAnsi="Arial" w:cs="Arial"/>
          <w:sz w:val="24"/>
          <w:szCs w:val="24"/>
          <w:lang w:eastAsia="es-ES"/>
        </w:rPr>
        <w:t xml:space="preserve">La propuesta de modificación se plantea con los </w:t>
      </w:r>
      <w:r w:rsidR="00A87ED9" w:rsidRPr="00A87ED9">
        <w:rPr>
          <w:rFonts w:ascii="Arial" w:hAnsi="Arial" w:cs="Arial"/>
          <w:sz w:val="24"/>
          <w:szCs w:val="24"/>
          <w:lang w:eastAsia="es-ES"/>
        </w:rPr>
        <w:t>siguiente</w:t>
      </w:r>
      <w:r w:rsidRPr="00A87ED9">
        <w:rPr>
          <w:rFonts w:ascii="Arial" w:hAnsi="Arial" w:cs="Arial"/>
          <w:sz w:val="24"/>
          <w:szCs w:val="24"/>
          <w:lang w:eastAsia="es-ES"/>
        </w:rPr>
        <w:t>s</w:t>
      </w:r>
      <w:r w:rsidR="00A87ED9" w:rsidRPr="00A87ED9">
        <w:rPr>
          <w:rFonts w:ascii="Arial" w:hAnsi="Arial" w:cs="Arial"/>
          <w:sz w:val="24"/>
          <w:szCs w:val="24"/>
          <w:lang w:eastAsia="es-ES"/>
        </w:rPr>
        <w:t xml:space="preserve"> </w:t>
      </w:r>
      <w:r w:rsidRPr="00A87ED9">
        <w:rPr>
          <w:rFonts w:ascii="Arial" w:hAnsi="Arial" w:cs="Arial"/>
          <w:sz w:val="24"/>
          <w:szCs w:val="24"/>
          <w:lang w:eastAsia="es-ES"/>
        </w:rPr>
        <w:t>objetivos:</w:t>
      </w:r>
      <w:r w:rsidRPr="00124576">
        <w:rPr>
          <w:rFonts w:ascii="Arial" w:hAnsi="Arial" w:cs="Arial"/>
          <w:sz w:val="24"/>
          <w:szCs w:val="24"/>
          <w:lang w:eastAsia="es-ES"/>
        </w:rPr>
        <w:t xml:space="preserve"> </w:t>
      </w:r>
    </w:p>
    <w:p w:rsidR="00124576" w:rsidRDefault="00124576" w:rsidP="00124576">
      <w:pPr>
        <w:autoSpaceDE w:val="0"/>
        <w:autoSpaceDN w:val="0"/>
        <w:adjustRightInd w:val="0"/>
        <w:spacing w:before="120" w:after="120"/>
        <w:jc w:val="both"/>
        <w:rPr>
          <w:rFonts w:ascii="Arial" w:hAnsi="Arial" w:cs="Arial"/>
          <w:sz w:val="24"/>
          <w:szCs w:val="24"/>
          <w:lang w:eastAsia="es-ES"/>
        </w:rPr>
      </w:pPr>
      <w:r w:rsidRPr="00124576">
        <w:rPr>
          <w:rFonts w:ascii="Arial" w:hAnsi="Arial" w:cs="Arial"/>
          <w:sz w:val="24"/>
          <w:szCs w:val="24"/>
          <w:lang w:eastAsia="es-ES"/>
        </w:rPr>
        <w:t>1) Mejorar el perfil</w:t>
      </w:r>
      <w:r>
        <w:rPr>
          <w:rFonts w:ascii="Arial" w:hAnsi="Arial" w:cs="Arial"/>
          <w:sz w:val="24"/>
          <w:szCs w:val="24"/>
          <w:lang w:eastAsia="es-ES"/>
        </w:rPr>
        <w:t xml:space="preserve"> </w:t>
      </w:r>
      <w:r w:rsidRPr="00124576">
        <w:rPr>
          <w:rFonts w:ascii="Arial" w:hAnsi="Arial" w:cs="Arial"/>
          <w:sz w:val="24"/>
          <w:szCs w:val="24"/>
          <w:lang w:eastAsia="es-ES"/>
        </w:rPr>
        <w:t xml:space="preserve">competencial del estudiante para el desarrollo del Trabajo Fin de Grado. </w:t>
      </w:r>
    </w:p>
    <w:p w:rsidR="00124576" w:rsidRPr="00124576" w:rsidRDefault="00124576" w:rsidP="00124576">
      <w:pPr>
        <w:autoSpaceDE w:val="0"/>
        <w:autoSpaceDN w:val="0"/>
        <w:adjustRightInd w:val="0"/>
        <w:spacing w:before="120" w:after="120"/>
        <w:jc w:val="both"/>
        <w:rPr>
          <w:rFonts w:ascii="Arial" w:hAnsi="Arial" w:cs="Arial"/>
          <w:sz w:val="24"/>
          <w:szCs w:val="24"/>
          <w:lang w:eastAsia="es-ES"/>
        </w:rPr>
      </w:pPr>
      <w:r w:rsidRPr="00124576">
        <w:rPr>
          <w:rFonts w:ascii="Arial" w:hAnsi="Arial" w:cs="Arial"/>
          <w:sz w:val="24"/>
          <w:szCs w:val="24"/>
          <w:lang w:eastAsia="es-ES"/>
        </w:rPr>
        <w:t>2) Inclui</w:t>
      </w:r>
      <w:r>
        <w:rPr>
          <w:rFonts w:ascii="Arial" w:hAnsi="Arial" w:cs="Arial"/>
          <w:sz w:val="24"/>
          <w:szCs w:val="24"/>
          <w:lang w:eastAsia="es-ES"/>
        </w:rPr>
        <w:t>r</w:t>
      </w:r>
      <w:r w:rsidRPr="00124576">
        <w:rPr>
          <w:rFonts w:ascii="Arial" w:hAnsi="Arial" w:cs="Arial"/>
          <w:sz w:val="24"/>
          <w:szCs w:val="24"/>
          <w:lang w:eastAsia="es-ES"/>
        </w:rPr>
        <w:t xml:space="preserve"> una</w:t>
      </w:r>
      <w:r>
        <w:rPr>
          <w:rFonts w:ascii="Arial" w:hAnsi="Arial" w:cs="Arial"/>
          <w:sz w:val="24"/>
          <w:szCs w:val="24"/>
          <w:lang w:eastAsia="es-ES"/>
        </w:rPr>
        <w:t xml:space="preserve"> </w:t>
      </w:r>
      <w:r w:rsidRPr="00124576">
        <w:rPr>
          <w:rFonts w:ascii="Arial" w:hAnsi="Arial" w:cs="Arial"/>
          <w:sz w:val="24"/>
          <w:szCs w:val="24"/>
          <w:lang w:eastAsia="es-ES"/>
        </w:rPr>
        <w:t>formación más específica sobre fisiología del ejercicio y ejercicio terapéutico</w:t>
      </w:r>
      <w:r>
        <w:rPr>
          <w:rFonts w:ascii="Arial" w:hAnsi="Arial" w:cs="Arial"/>
          <w:sz w:val="24"/>
          <w:szCs w:val="24"/>
          <w:lang w:eastAsia="es-ES"/>
        </w:rPr>
        <w:t xml:space="preserve"> </w:t>
      </w:r>
      <w:r w:rsidRPr="00124576">
        <w:rPr>
          <w:rFonts w:ascii="Arial" w:hAnsi="Arial" w:cs="Arial"/>
          <w:sz w:val="24"/>
          <w:szCs w:val="24"/>
          <w:lang w:eastAsia="es-ES"/>
        </w:rPr>
        <w:t>(recomendación de la Conferencia de D</w:t>
      </w:r>
      <w:r w:rsidR="001737C2">
        <w:rPr>
          <w:rFonts w:ascii="Arial" w:hAnsi="Arial" w:cs="Arial"/>
          <w:sz w:val="24"/>
          <w:szCs w:val="24"/>
          <w:lang w:eastAsia="es-ES"/>
        </w:rPr>
        <w:t>ecanos</w:t>
      </w:r>
      <w:r w:rsidRPr="00124576">
        <w:rPr>
          <w:rFonts w:ascii="Arial" w:hAnsi="Arial" w:cs="Arial"/>
          <w:sz w:val="24"/>
          <w:szCs w:val="24"/>
          <w:lang w:eastAsia="es-ES"/>
        </w:rPr>
        <w:t xml:space="preserve"> de Escuelas de Fisioterapia)</w:t>
      </w:r>
      <w:r>
        <w:rPr>
          <w:rFonts w:ascii="Arial" w:hAnsi="Arial" w:cs="Arial"/>
          <w:sz w:val="24"/>
          <w:szCs w:val="24"/>
          <w:lang w:eastAsia="es-ES"/>
        </w:rPr>
        <w:t>.</w:t>
      </w:r>
    </w:p>
    <w:p w:rsidR="00124576" w:rsidRPr="00124576" w:rsidRDefault="00124576" w:rsidP="00124576">
      <w:pPr>
        <w:autoSpaceDE w:val="0"/>
        <w:autoSpaceDN w:val="0"/>
        <w:adjustRightInd w:val="0"/>
        <w:spacing w:before="120" w:after="120"/>
        <w:jc w:val="both"/>
        <w:rPr>
          <w:rFonts w:ascii="Arial" w:hAnsi="Arial" w:cs="Arial"/>
          <w:sz w:val="24"/>
          <w:szCs w:val="24"/>
          <w:lang w:eastAsia="es-ES"/>
        </w:rPr>
      </w:pPr>
    </w:p>
    <w:p w:rsidR="00124576" w:rsidRPr="00124576" w:rsidRDefault="00124576" w:rsidP="00124576">
      <w:pPr>
        <w:autoSpaceDE w:val="0"/>
        <w:autoSpaceDN w:val="0"/>
        <w:adjustRightInd w:val="0"/>
        <w:spacing w:before="120" w:after="120"/>
        <w:jc w:val="both"/>
        <w:rPr>
          <w:rFonts w:ascii="Arial" w:hAnsi="Arial" w:cs="Arial"/>
          <w:b/>
          <w:sz w:val="24"/>
          <w:szCs w:val="24"/>
          <w:lang w:eastAsia="es-ES"/>
        </w:rPr>
      </w:pPr>
      <w:r w:rsidRPr="00124576">
        <w:rPr>
          <w:rFonts w:ascii="Arial" w:hAnsi="Arial" w:cs="Arial"/>
          <w:b/>
          <w:sz w:val="24"/>
          <w:szCs w:val="24"/>
          <w:lang w:eastAsia="es-ES"/>
        </w:rPr>
        <w:t>Tarea/s:</w:t>
      </w:r>
    </w:p>
    <w:p w:rsidR="00124576" w:rsidRDefault="00124576" w:rsidP="00124576">
      <w:pPr>
        <w:autoSpaceDE w:val="0"/>
        <w:autoSpaceDN w:val="0"/>
        <w:adjustRightInd w:val="0"/>
        <w:spacing w:before="120" w:after="120"/>
        <w:jc w:val="both"/>
        <w:rPr>
          <w:rFonts w:ascii="Arial" w:hAnsi="Arial" w:cs="Arial"/>
          <w:sz w:val="24"/>
          <w:szCs w:val="24"/>
          <w:lang w:eastAsia="es-ES"/>
        </w:rPr>
      </w:pPr>
      <w:r w:rsidRPr="00124576">
        <w:rPr>
          <w:rFonts w:ascii="Arial" w:hAnsi="Arial" w:cs="Arial"/>
          <w:sz w:val="24"/>
          <w:szCs w:val="24"/>
          <w:lang w:eastAsia="es-ES"/>
        </w:rPr>
        <w:t>Se crea un g</w:t>
      </w:r>
      <w:r>
        <w:rPr>
          <w:rFonts w:ascii="Arial" w:hAnsi="Arial" w:cs="Arial"/>
          <w:sz w:val="24"/>
          <w:szCs w:val="24"/>
          <w:lang w:eastAsia="es-ES"/>
        </w:rPr>
        <w:t>rupo de trabajo para la elabora</w:t>
      </w:r>
      <w:r w:rsidRPr="00124576">
        <w:rPr>
          <w:rFonts w:ascii="Arial" w:hAnsi="Arial" w:cs="Arial"/>
          <w:sz w:val="24"/>
          <w:szCs w:val="24"/>
          <w:lang w:eastAsia="es-ES"/>
        </w:rPr>
        <w:t>c</w:t>
      </w:r>
      <w:r>
        <w:rPr>
          <w:rFonts w:ascii="Arial" w:hAnsi="Arial" w:cs="Arial"/>
          <w:sz w:val="24"/>
          <w:szCs w:val="24"/>
          <w:lang w:eastAsia="es-ES"/>
        </w:rPr>
        <w:t>i</w:t>
      </w:r>
      <w:r w:rsidRPr="00124576">
        <w:rPr>
          <w:rFonts w:ascii="Arial" w:hAnsi="Arial" w:cs="Arial"/>
          <w:sz w:val="24"/>
          <w:szCs w:val="24"/>
          <w:lang w:eastAsia="es-ES"/>
        </w:rPr>
        <w:t>ón de la propuesta de</w:t>
      </w:r>
      <w:r>
        <w:rPr>
          <w:rFonts w:ascii="Arial" w:hAnsi="Arial" w:cs="Arial"/>
          <w:sz w:val="24"/>
          <w:szCs w:val="24"/>
          <w:lang w:eastAsia="es-ES"/>
        </w:rPr>
        <w:t xml:space="preserve"> </w:t>
      </w:r>
      <w:r w:rsidRPr="00124576">
        <w:rPr>
          <w:rFonts w:ascii="Arial" w:hAnsi="Arial" w:cs="Arial"/>
          <w:sz w:val="24"/>
          <w:szCs w:val="24"/>
          <w:lang w:eastAsia="es-ES"/>
        </w:rPr>
        <w:t>modificación al Título de Grado, que se presentará a la Junta de</w:t>
      </w:r>
      <w:r>
        <w:rPr>
          <w:rFonts w:ascii="Arial" w:hAnsi="Arial" w:cs="Arial"/>
          <w:sz w:val="24"/>
          <w:szCs w:val="24"/>
          <w:lang w:eastAsia="es-ES"/>
        </w:rPr>
        <w:t xml:space="preserve"> </w:t>
      </w:r>
      <w:r w:rsidRPr="00124576">
        <w:rPr>
          <w:rFonts w:ascii="Arial" w:hAnsi="Arial" w:cs="Arial"/>
          <w:sz w:val="24"/>
          <w:szCs w:val="24"/>
          <w:lang w:eastAsia="es-ES"/>
        </w:rPr>
        <w:t>Centro y posteriormente a la Comisión de Estudios de Grado de la</w:t>
      </w:r>
      <w:r>
        <w:rPr>
          <w:rFonts w:ascii="Arial" w:hAnsi="Arial" w:cs="Arial"/>
          <w:sz w:val="24"/>
          <w:szCs w:val="24"/>
          <w:lang w:eastAsia="es-ES"/>
        </w:rPr>
        <w:t xml:space="preserve"> </w:t>
      </w:r>
      <w:r w:rsidRPr="00124576">
        <w:rPr>
          <w:rFonts w:ascii="Arial" w:hAnsi="Arial" w:cs="Arial"/>
          <w:sz w:val="24"/>
          <w:szCs w:val="24"/>
          <w:lang w:eastAsia="es-ES"/>
        </w:rPr>
        <w:t xml:space="preserve">UAM, previo a cursar los trámites específicos ante el Ministerio. </w:t>
      </w:r>
      <w:r>
        <w:rPr>
          <w:rFonts w:ascii="Arial" w:hAnsi="Arial" w:cs="Arial"/>
          <w:sz w:val="24"/>
          <w:szCs w:val="24"/>
          <w:lang w:eastAsia="es-ES"/>
        </w:rPr>
        <w:t>Este grupo de trabajo es mixto y actuará en coordinación con el Centro de Estudios Superior</w:t>
      </w:r>
      <w:r w:rsidR="003B3371">
        <w:rPr>
          <w:rFonts w:ascii="Arial" w:hAnsi="Arial" w:cs="Arial"/>
          <w:sz w:val="24"/>
          <w:szCs w:val="24"/>
          <w:lang w:eastAsia="es-ES"/>
        </w:rPr>
        <w:t>es “L</w:t>
      </w:r>
      <w:r>
        <w:rPr>
          <w:rFonts w:ascii="Arial" w:hAnsi="Arial" w:cs="Arial"/>
          <w:sz w:val="24"/>
          <w:szCs w:val="24"/>
          <w:lang w:eastAsia="es-ES"/>
        </w:rPr>
        <w:t>a Salle”, con cuatro miembros representantes de cada Centro. Se establecerán reuniones de trabajo periódicas a celebrar de forma alternante en cada Centro.</w:t>
      </w:r>
    </w:p>
    <w:p w:rsidR="00124576" w:rsidRPr="00124576" w:rsidRDefault="00124576" w:rsidP="00124576">
      <w:pPr>
        <w:autoSpaceDE w:val="0"/>
        <w:autoSpaceDN w:val="0"/>
        <w:adjustRightInd w:val="0"/>
        <w:spacing w:before="120" w:after="120"/>
        <w:jc w:val="both"/>
        <w:rPr>
          <w:rFonts w:ascii="Arial" w:hAnsi="Arial" w:cs="Arial"/>
          <w:sz w:val="24"/>
          <w:szCs w:val="24"/>
          <w:lang w:eastAsia="es-ES"/>
        </w:rPr>
      </w:pPr>
      <w:r>
        <w:rPr>
          <w:rFonts w:ascii="Arial" w:hAnsi="Arial" w:cs="Arial"/>
          <w:sz w:val="24"/>
          <w:szCs w:val="24"/>
          <w:lang w:eastAsia="es-ES"/>
        </w:rPr>
        <w:t>Se establecen las siguientes directrices básicas para la modificación del Título</w:t>
      </w:r>
      <w:r w:rsidRPr="00124576">
        <w:rPr>
          <w:rFonts w:ascii="Arial" w:hAnsi="Arial" w:cs="Arial"/>
          <w:sz w:val="24"/>
          <w:szCs w:val="24"/>
          <w:lang w:eastAsia="es-ES"/>
        </w:rPr>
        <w:t>:</w:t>
      </w:r>
    </w:p>
    <w:p w:rsidR="00124576" w:rsidRDefault="00124576" w:rsidP="00124576">
      <w:pPr>
        <w:pStyle w:val="Prrafodelista"/>
        <w:numPr>
          <w:ilvl w:val="0"/>
          <w:numId w:val="37"/>
        </w:numPr>
        <w:autoSpaceDE w:val="0"/>
        <w:autoSpaceDN w:val="0"/>
        <w:adjustRightInd w:val="0"/>
        <w:spacing w:before="120" w:after="120"/>
        <w:jc w:val="both"/>
        <w:rPr>
          <w:rFonts w:ascii="Arial" w:hAnsi="Arial" w:cs="Arial"/>
        </w:rPr>
      </w:pPr>
      <w:r w:rsidRPr="00124576">
        <w:rPr>
          <w:rFonts w:ascii="Arial" w:hAnsi="Arial" w:cs="Arial"/>
        </w:rPr>
        <w:t xml:space="preserve">Incluir una asignatura sobre </w:t>
      </w:r>
      <w:r w:rsidR="00054140" w:rsidRPr="00124576">
        <w:rPr>
          <w:rFonts w:ascii="Arial" w:hAnsi="Arial" w:cs="Arial"/>
        </w:rPr>
        <w:t>Ejercicio Terapéutico</w:t>
      </w:r>
      <w:r w:rsidR="00A87ED9">
        <w:rPr>
          <w:rFonts w:ascii="Arial" w:hAnsi="Arial" w:cs="Arial"/>
        </w:rPr>
        <w:t xml:space="preserve"> </w:t>
      </w:r>
      <w:r w:rsidRPr="00124576">
        <w:rPr>
          <w:rFonts w:ascii="Arial" w:hAnsi="Arial" w:cs="Arial"/>
        </w:rPr>
        <w:t>(teoría y práctica), dentro de la materia de</w:t>
      </w:r>
      <w:r w:rsidR="0030288A">
        <w:rPr>
          <w:rFonts w:ascii="Arial" w:hAnsi="Arial" w:cs="Arial"/>
        </w:rPr>
        <w:t xml:space="preserve"> Cinesiterapia</w:t>
      </w:r>
      <w:r w:rsidRPr="00124576">
        <w:rPr>
          <w:rFonts w:ascii="Arial" w:hAnsi="Arial" w:cs="Arial"/>
        </w:rPr>
        <w:t>, en segundo curso.</w:t>
      </w:r>
    </w:p>
    <w:p w:rsidR="0030288A" w:rsidRDefault="0030288A" w:rsidP="00124576">
      <w:pPr>
        <w:pStyle w:val="Prrafodelista"/>
        <w:numPr>
          <w:ilvl w:val="0"/>
          <w:numId w:val="37"/>
        </w:numPr>
        <w:autoSpaceDE w:val="0"/>
        <w:autoSpaceDN w:val="0"/>
        <w:adjustRightInd w:val="0"/>
        <w:spacing w:before="120" w:after="120"/>
        <w:jc w:val="both"/>
        <w:rPr>
          <w:rFonts w:ascii="Arial" w:hAnsi="Arial" w:cs="Arial"/>
        </w:rPr>
      </w:pPr>
      <w:r>
        <w:rPr>
          <w:rFonts w:ascii="Arial" w:hAnsi="Arial" w:cs="Arial"/>
        </w:rPr>
        <w:t xml:space="preserve">Incluir una asignatura sobre Fisiología del Ejercicio, de 6 ECTS, </w:t>
      </w:r>
      <w:r w:rsidR="00054140">
        <w:rPr>
          <w:rFonts w:ascii="Arial" w:hAnsi="Arial" w:cs="Arial"/>
        </w:rPr>
        <w:t>dentro</w:t>
      </w:r>
      <w:r>
        <w:rPr>
          <w:rFonts w:ascii="Arial" w:hAnsi="Arial" w:cs="Arial"/>
        </w:rPr>
        <w:t xml:space="preserve"> de la materia de Fisiología Humana, en segundo curso.</w:t>
      </w:r>
    </w:p>
    <w:p w:rsidR="0030288A" w:rsidRPr="0030288A" w:rsidRDefault="00124576" w:rsidP="0030288A">
      <w:pPr>
        <w:pStyle w:val="Prrafodelista"/>
        <w:numPr>
          <w:ilvl w:val="0"/>
          <w:numId w:val="37"/>
        </w:numPr>
        <w:autoSpaceDE w:val="0"/>
        <w:autoSpaceDN w:val="0"/>
        <w:adjustRightInd w:val="0"/>
        <w:spacing w:before="120" w:after="120"/>
        <w:jc w:val="both"/>
        <w:rPr>
          <w:rFonts w:ascii="Arial" w:hAnsi="Arial" w:cs="Arial"/>
        </w:rPr>
      </w:pPr>
      <w:r w:rsidRPr="00124576">
        <w:rPr>
          <w:rFonts w:ascii="Arial" w:hAnsi="Arial" w:cs="Arial"/>
        </w:rPr>
        <w:t>Trasladar la asignatura de Psicología a primer curso para dar cabida a la asignatura antes mencionada.</w:t>
      </w:r>
    </w:p>
    <w:p w:rsidR="00124576" w:rsidRPr="00F2220C" w:rsidRDefault="00124576" w:rsidP="00F2220C">
      <w:pPr>
        <w:pStyle w:val="Prrafodelista"/>
        <w:numPr>
          <w:ilvl w:val="0"/>
          <w:numId w:val="37"/>
        </w:numPr>
        <w:autoSpaceDE w:val="0"/>
        <w:autoSpaceDN w:val="0"/>
        <w:adjustRightInd w:val="0"/>
        <w:spacing w:before="120" w:after="120"/>
        <w:jc w:val="both"/>
        <w:rPr>
          <w:rFonts w:ascii="Arial" w:hAnsi="Arial" w:cs="Arial"/>
        </w:rPr>
      </w:pPr>
      <w:r w:rsidRPr="00124576">
        <w:rPr>
          <w:rFonts w:ascii="Arial" w:hAnsi="Arial" w:cs="Arial"/>
        </w:rPr>
        <w:t>Suprimir del Plan de Estudios, la asignatura de Inglés Técnico. En su lugar, incorporar como criterio imprescindible para la obtención del Título, la</w:t>
      </w:r>
      <w:r w:rsidR="00F2220C">
        <w:rPr>
          <w:rFonts w:ascii="Arial" w:hAnsi="Arial" w:cs="Arial"/>
        </w:rPr>
        <w:t xml:space="preserve"> </w:t>
      </w:r>
      <w:r w:rsidRPr="00F2220C">
        <w:rPr>
          <w:rFonts w:ascii="Arial" w:hAnsi="Arial" w:cs="Arial"/>
        </w:rPr>
        <w:t>certificación B1 modificada de competencias lingüísticas en cualquier lengua extranjera.</w:t>
      </w:r>
    </w:p>
    <w:p w:rsidR="00124576" w:rsidRDefault="00124576" w:rsidP="00124576">
      <w:pPr>
        <w:pStyle w:val="Prrafodelista"/>
        <w:numPr>
          <w:ilvl w:val="0"/>
          <w:numId w:val="37"/>
        </w:numPr>
        <w:autoSpaceDE w:val="0"/>
        <w:autoSpaceDN w:val="0"/>
        <w:adjustRightInd w:val="0"/>
        <w:spacing w:before="120" w:after="120"/>
        <w:jc w:val="both"/>
        <w:rPr>
          <w:rFonts w:ascii="Arial" w:hAnsi="Arial" w:cs="Arial"/>
        </w:rPr>
      </w:pPr>
      <w:r w:rsidRPr="00124576">
        <w:rPr>
          <w:rFonts w:ascii="Arial" w:hAnsi="Arial" w:cs="Arial"/>
        </w:rPr>
        <w:t>Modificar la denominación de la asignatura de Informática a Tecnologías de l</w:t>
      </w:r>
      <w:r w:rsidR="0030288A">
        <w:rPr>
          <w:rFonts w:ascii="Arial" w:hAnsi="Arial" w:cs="Arial"/>
        </w:rPr>
        <w:t xml:space="preserve">a Información y la Comunicación, así como de la de Fisioterapia Manual </w:t>
      </w:r>
      <w:r w:rsidR="00DC589A">
        <w:rPr>
          <w:rFonts w:ascii="Arial" w:hAnsi="Arial" w:cs="Arial"/>
        </w:rPr>
        <w:t>a Fisioterapia Manual del Sistema Neuromusculoesquelético</w:t>
      </w:r>
      <w:r w:rsidR="0030288A">
        <w:rPr>
          <w:rFonts w:ascii="Arial" w:hAnsi="Arial" w:cs="Arial"/>
        </w:rPr>
        <w:t xml:space="preserve"> y la de Fisioterapia Comuni</w:t>
      </w:r>
      <w:r w:rsidR="00054140">
        <w:rPr>
          <w:rFonts w:ascii="Arial" w:hAnsi="Arial" w:cs="Arial"/>
        </w:rPr>
        <w:t>t</w:t>
      </w:r>
      <w:r w:rsidR="0030288A">
        <w:rPr>
          <w:rFonts w:ascii="Arial" w:hAnsi="Arial" w:cs="Arial"/>
        </w:rPr>
        <w:t>a</w:t>
      </w:r>
      <w:r w:rsidR="00054140">
        <w:rPr>
          <w:rFonts w:ascii="Arial" w:hAnsi="Arial" w:cs="Arial"/>
        </w:rPr>
        <w:t>r</w:t>
      </w:r>
      <w:r w:rsidR="0030288A">
        <w:rPr>
          <w:rFonts w:ascii="Arial" w:hAnsi="Arial" w:cs="Arial"/>
        </w:rPr>
        <w:t>i</w:t>
      </w:r>
      <w:r w:rsidR="00054140">
        <w:rPr>
          <w:rFonts w:ascii="Arial" w:hAnsi="Arial" w:cs="Arial"/>
        </w:rPr>
        <w:t>a</w:t>
      </w:r>
      <w:r w:rsidR="0030288A">
        <w:rPr>
          <w:rFonts w:ascii="Arial" w:hAnsi="Arial" w:cs="Arial"/>
        </w:rPr>
        <w:t>, a Fisioterapia Preventiva y Comunitaria.</w:t>
      </w:r>
    </w:p>
    <w:p w:rsidR="0030288A" w:rsidRPr="00124576" w:rsidRDefault="0030288A" w:rsidP="00124576">
      <w:pPr>
        <w:pStyle w:val="Prrafodelista"/>
        <w:numPr>
          <w:ilvl w:val="0"/>
          <w:numId w:val="37"/>
        </w:numPr>
        <w:autoSpaceDE w:val="0"/>
        <w:autoSpaceDN w:val="0"/>
        <w:adjustRightInd w:val="0"/>
        <w:spacing w:before="120" w:after="120"/>
        <w:jc w:val="both"/>
        <w:rPr>
          <w:rFonts w:ascii="Arial" w:hAnsi="Arial" w:cs="Arial"/>
        </w:rPr>
      </w:pPr>
      <w:r>
        <w:rPr>
          <w:rFonts w:ascii="Arial" w:hAnsi="Arial" w:cs="Arial"/>
        </w:rPr>
        <w:t>Extraer de la asignatura de Afecciones Médico-Quirúrgicas II, una específica de Farmacología, de 3 ECTS, a cursar en tercer curso.</w:t>
      </w:r>
    </w:p>
    <w:p w:rsidR="00124576" w:rsidRDefault="00124576" w:rsidP="00F2220C">
      <w:pPr>
        <w:pStyle w:val="Prrafodelista"/>
        <w:numPr>
          <w:ilvl w:val="0"/>
          <w:numId w:val="37"/>
        </w:numPr>
        <w:autoSpaceDE w:val="0"/>
        <w:autoSpaceDN w:val="0"/>
        <w:adjustRightInd w:val="0"/>
        <w:spacing w:before="120" w:after="120"/>
        <w:jc w:val="both"/>
        <w:rPr>
          <w:rFonts w:ascii="Arial" w:hAnsi="Arial" w:cs="Arial"/>
        </w:rPr>
      </w:pPr>
      <w:r w:rsidRPr="00124576">
        <w:rPr>
          <w:rFonts w:ascii="Arial" w:hAnsi="Arial" w:cs="Arial"/>
        </w:rPr>
        <w:t>Trasladar la asignatura de Introducción a la Investigación Clínica a tercer curso, para lo cual, las de Fisioterapia Comunitaria y Salud Pública pasarán</w:t>
      </w:r>
      <w:r w:rsidR="00F2220C">
        <w:rPr>
          <w:rFonts w:ascii="Arial" w:hAnsi="Arial" w:cs="Arial"/>
        </w:rPr>
        <w:t xml:space="preserve"> </w:t>
      </w:r>
      <w:r w:rsidRPr="00F2220C">
        <w:rPr>
          <w:rFonts w:ascii="Arial" w:hAnsi="Arial" w:cs="Arial"/>
        </w:rPr>
        <w:t>a cuarto curso.</w:t>
      </w:r>
    </w:p>
    <w:p w:rsidR="0030288A" w:rsidRDefault="0030288A" w:rsidP="00F2220C">
      <w:pPr>
        <w:pStyle w:val="Prrafodelista"/>
        <w:numPr>
          <w:ilvl w:val="0"/>
          <w:numId w:val="37"/>
        </w:numPr>
        <w:autoSpaceDE w:val="0"/>
        <w:autoSpaceDN w:val="0"/>
        <w:adjustRightInd w:val="0"/>
        <w:spacing w:before="120" w:after="120"/>
        <w:jc w:val="both"/>
        <w:rPr>
          <w:rFonts w:ascii="Arial" w:hAnsi="Arial" w:cs="Arial"/>
        </w:rPr>
      </w:pPr>
      <w:r>
        <w:rPr>
          <w:rFonts w:ascii="Arial" w:hAnsi="Arial" w:cs="Arial"/>
        </w:rPr>
        <w:lastRenderedPageBreak/>
        <w:t>Implantar una asignatura independiente de Fisioterapia en Obstetricia y Uroginecología, de 3 ECTS, dentro de la materia de Fisioterapia en Especialidades Clínicas, en cuarto curso.</w:t>
      </w:r>
      <w:r w:rsidR="00074927">
        <w:rPr>
          <w:rFonts w:ascii="Arial" w:hAnsi="Arial" w:cs="Arial"/>
        </w:rPr>
        <w:t>Esta asignatura se escindirá de la actual asignatura de Fisioterapia en Afecciones Respiratorias, Cardiovasculares y Uroginecológicas, que pasará  de 6 ECTS a 4 ECTS.</w:t>
      </w:r>
      <w:r w:rsidR="00DF5987">
        <w:rPr>
          <w:rFonts w:ascii="Arial" w:hAnsi="Arial" w:cs="Arial"/>
        </w:rPr>
        <w:t xml:space="preserve"> Además, la asignatura de Fisioterapia en Afecciones Reumatológicas pasará de 6 ECTS a 5 ECTS.</w:t>
      </w:r>
    </w:p>
    <w:p w:rsidR="00074927" w:rsidRPr="00F2220C" w:rsidRDefault="00074927" w:rsidP="00074927">
      <w:pPr>
        <w:pStyle w:val="Prrafodelista"/>
        <w:autoSpaceDE w:val="0"/>
        <w:autoSpaceDN w:val="0"/>
        <w:adjustRightInd w:val="0"/>
        <w:spacing w:before="120" w:after="120"/>
        <w:jc w:val="both"/>
        <w:rPr>
          <w:rFonts w:ascii="Arial" w:hAnsi="Arial" w:cs="Arial"/>
        </w:rPr>
      </w:pPr>
    </w:p>
    <w:p w:rsidR="00124576" w:rsidRPr="00054140" w:rsidRDefault="0030288A" w:rsidP="00124576">
      <w:pPr>
        <w:autoSpaceDE w:val="0"/>
        <w:autoSpaceDN w:val="0"/>
        <w:adjustRightInd w:val="0"/>
        <w:spacing w:before="120" w:after="120"/>
        <w:jc w:val="both"/>
        <w:rPr>
          <w:rFonts w:ascii="Arial" w:hAnsi="Arial" w:cs="Arial"/>
          <w:sz w:val="24"/>
          <w:szCs w:val="24"/>
        </w:rPr>
      </w:pPr>
      <w:r w:rsidRPr="00054140">
        <w:rPr>
          <w:rFonts w:ascii="Arial" w:hAnsi="Arial" w:cs="Arial"/>
          <w:sz w:val="24"/>
          <w:szCs w:val="24"/>
        </w:rPr>
        <w:t xml:space="preserve">A </w:t>
      </w:r>
      <w:r w:rsidR="00054140" w:rsidRPr="00054140">
        <w:rPr>
          <w:rFonts w:ascii="Arial" w:hAnsi="Arial" w:cs="Arial"/>
          <w:sz w:val="24"/>
          <w:szCs w:val="24"/>
        </w:rPr>
        <w:t>partir</w:t>
      </w:r>
      <w:r w:rsidR="00124576" w:rsidRPr="00054140">
        <w:rPr>
          <w:rFonts w:ascii="Arial" w:hAnsi="Arial" w:cs="Arial"/>
          <w:sz w:val="24"/>
          <w:szCs w:val="24"/>
        </w:rPr>
        <w:t xml:space="preserve"> de estas líneas generales, todas las decisiones y acuerdos adoptados se reflejarán en las correspondientes actas de coordinación intercentros.</w:t>
      </w:r>
    </w:p>
    <w:p w:rsidR="00124576" w:rsidRPr="00054140" w:rsidRDefault="00124576" w:rsidP="00124576">
      <w:pPr>
        <w:autoSpaceDE w:val="0"/>
        <w:autoSpaceDN w:val="0"/>
        <w:adjustRightInd w:val="0"/>
        <w:spacing w:before="120" w:after="120"/>
        <w:jc w:val="both"/>
        <w:rPr>
          <w:rFonts w:ascii="Arial" w:hAnsi="Arial" w:cs="Arial"/>
          <w:sz w:val="24"/>
          <w:szCs w:val="24"/>
          <w:lang w:eastAsia="es-ES"/>
        </w:rPr>
      </w:pPr>
    </w:p>
    <w:p w:rsidR="00124576" w:rsidRPr="00124576" w:rsidRDefault="00124576" w:rsidP="00124576">
      <w:pPr>
        <w:autoSpaceDE w:val="0"/>
        <w:autoSpaceDN w:val="0"/>
        <w:adjustRightInd w:val="0"/>
        <w:spacing w:before="120" w:after="120"/>
        <w:jc w:val="both"/>
        <w:rPr>
          <w:rFonts w:ascii="Arial" w:hAnsi="Arial" w:cs="Arial"/>
          <w:sz w:val="24"/>
          <w:szCs w:val="24"/>
          <w:lang w:eastAsia="es-ES"/>
        </w:rPr>
      </w:pPr>
      <w:r w:rsidRPr="00124576">
        <w:rPr>
          <w:rFonts w:ascii="Arial" w:hAnsi="Arial" w:cs="Arial"/>
          <w:b/>
          <w:sz w:val="24"/>
          <w:szCs w:val="24"/>
          <w:lang w:eastAsia="es-ES"/>
        </w:rPr>
        <w:t xml:space="preserve">Responsable de la ejecución: </w:t>
      </w:r>
      <w:r w:rsidRPr="00124576">
        <w:rPr>
          <w:rFonts w:ascii="Arial" w:hAnsi="Arial" w:cs="Arial"/>
          <w:sz w:val="24"/>
          <w:szCs w:val="24"/>
          <w:lang w:eastAsia="es-ES"/>
        </w:rPr>
        <w:t>Grupo de trabajo creado para la modificación del Título de Grado en Fisioterapia.</w:t>
      </w:r>
    </w:p>
    <w:p w:rsidR="00124576" w:rsidRPr="00124576" w:rsidRDefault="00124576" w:rsidP="00124576">
      <w:pPr>
        <w:autoSpaceDE w:val="0"/>
        <w:autoSpaceDN w:val="0"/>
        <w:adjustRightInd w:val="0"/>
        <w:spacing w:before="120" w:after="120"/>
        <w:jc w:val="both"/>
        <w:rPr>
          <w:rFonts w:ascii="Arial" w:hAnsi="Arial" w:cs="Arial"/>
          <w:sz w:val="24"/>
          <w:szCs w:val="24"/>
          <w:lang w:eastAsia="es-ES"/>
        </w:rPr>
      </w:pPr>
    </w:p>
    <w:p w:rsidR="00124576" w:rsidRPr="00124576" w:rsidRDefault="00124576" w:rsidP="00124576">
      <w:pPr>
        <w:autoSpaceDE w:val="0"/>
        <w:autoSpaceDN w:val="0"/>
        <w:adjustRightInd w:val="0"/>
        <w:spacing w:before="120" w:after="120"/>
        <w:jc w:val="both"/>
        <w:rPr>
          <w:rFonts w:ascii="Arial" w:hAnsi="Arial" w:cs="Arial"/>
          <w:sz w:val="24"/>
          <w:szCs w:val="24"/>
          <w:lang w:eastAsia="es-ES"/>
        </w:rPr>
      </w:pPr>
      <w:r w:rsidRPr="00124576">
        <w:rPr>
          <w:rFonts w:ascii="Arial" w:hAnsi="Arial" w:cs="Arial"/>
          <w:b/>
          <w:sz w:val="24"/>
          <w:szCs w:val="24"/>
          <w:lang w:eastAsia="es-ES"/>
        </w:rPr>
        <w:t xml:space="preserve">Cronograma: </w:t>
      </w:r>
      <w:r w:rsidRPr="00124576">
        <w:rPr>
          <w:rFonts w:ascii="Arial" w:hAnsi="Arial" w:cs="Arial"/>
          <w:sz w:val="24"/>
          <w:szCs w:val="24"/>
          <w:lang w:eastAsia="es-ES"/>
        </w:rPr>
        <w:t>Se pretende que la modificación del título pueda implementarse en el curso 2019/20.</w:t>
      </w:r>
    </w:p>
    <w:p w:rsidR="007221BD" w:rsidRPr="007221BD" w:rsidRDefault="007221BD" w:rsidP="00124576">
      <w:pPr>
        <w:autoSpaceDE w:val="0"/>
        <w:autoSpaceDN w:val="0"/>
        <w:adjustRightInd w:val="0"/>
        <w:spacing w:before="120" w:after="120"/>
        <w:jc w:val="both"/>
        <w:rPr>
          <w:rFonts w:ascii="Arial" w:hAnsi="Arial" w:cs="Arial"/>
          <w:b/>
          <w:bCs/>
          <w:color w:val="000000"/>
          <w:sz w:val="24"/>
          <w:szCs w:val="24"/>
        </w:rPr>
      </w:pPr>
      <w:r w:rsidRPr="007221BD">
        <w:rPr>
          <w:rFonts w:ascii="Arial" w:hAnsi="Arial" w:cs="Arial"/>
          <w:sz w:val="24"/>
          <w:szCs w:val="24"/>
          <w:lang w:eastAsia="es-ES"/>
        </w:rPr>
        <w:t xml:space="preserve"> </w:t>
      </w:r>
    </w:p>
    <w:p w:rsidR="00357D97" w:rsidRDefault="00357D97" w:rsidP="007221BD">
      <w:pPr>
        <w:spacing w:before="120" w:after="120"/>
        <w:jc w:val="both"/>
        <w:rPr>
          <w:rFonts w:ascii="Arial" w:hAnsi="Arial" w:cs="Arial"/>
          <w:b/>
          <w:bCs/>
          <w:color w:val="000000"/>
          <w:sz w:val="24"/>
          <w:szCs w:val="24"/>
        </w:rPr>
      </w:pPr>
      <w:r w:rsidRPr="007221BD">
        <w:rPr>
          <w:rFonts w:ascii="Arial" w:hAnsi="Arial" w:cs="Arial"/>
          <w:b/>
          <w:bCs/>
          <w:color w:val="000000"/>
          <w:sz w:val="24"/>
          <w:szCs w:val="24"/>
        </w:rPr>
        <w:br w:type="page"/>
      </w:r>
    </w:p>
    <w:p w:rsidR="00357D97" w:rsidRPr="00357D97" w:rsidRDefault="00357D97" w:rsidP="00357D97">
      <w:pPr>
        <w:autoSpaceDE w:val="0"/>
        <w:autoSpaceDN w:val="0"/>
        <w:adjustRightInd w:val="0"/>
        <w:spacing w:before="120" w:after="120"/>
        <w:jc w:val="both"/>
        <w:rPr>
          <w:rFonts w:ascii="Arial" w:hAnsi="Arial" w:cs="Arial"/>
          <w:b/>
          <w:sz w:val="24"/>
          <w:szCs w:val="24"/>
        </w:rPr>
      </w:pPr>
      <w:r w:rsidRPr="00695905">
        <w:rPr>
          <w:rFonts w:ascii="Arial" w:hAnsi="Arial" w:cs="Arial"/>
          <w:b/>
          <w:bCs/>
          <w:color w:val="000000"/>
        </w:rPr>
        <w:lastRenderedPageBreak/>
        <w:t>A</w:t>
      </w:r>
      <w:r>
        <w:rPr>
          <w:rFonts w:ascii="Arial" w:hAnsi="Arial" w:cs="Arial"/>
          <w:b/>
          <w:bCs/>
          <w:color w:val="000000"/>
          <w:sz w:val="24"/>
          <w:szCs w:val="24"/>
        </w:rPr>
        <w:t>CCIÓN DE MEJORA 5</w:t>
      </w:r>
      <w:r w:rsidRPr="00357D97">
        <w:rPr>
          <w:rFonts w:ascii="Arial" w:hAnsi="Arial" w:cs="Arial"/>
          <w:b/>
          <w:bCs/>
          <w:color w:val="000000"/>
          <w:sz w:val="24"/>
          <w:szCs w:val="24"/>
        </w:rPr>
        <w:t xml:space="preserve">: </w:t>
      </w:r>
      <w:r w:rsidRPr="00357D97">
        <w:rPr>
          <w:rFonts w:ascii="Arial" w:hAnsi="Arial" w:cs="Arial"/>
          <w:b/>
          <w:color w:val="000000"/>
          <w:sz w:val="24"/>
          <w:szCs w:val="24"/>
        </w:rPr>
        <w:t>Ampliación en el número de personal docente y de administración vinculado a la Titulación (Continuación de la ACCIÓN DE MEJORA 2 del curso 2015/16).</w:t>
      </w:r>
    </w:p>
    <w:p w:rsidR="00357D97" w:rsidRPr="00357D97" w:rsidRDefault="00357D97" w:rsidP="00357D97">
      <w:pPr>
        <w:autoSpaceDE w:val="0"/>
        <w:autoSpaceDN w:val="0"/>
        <w:adjustRightInd w:val="0"/>
        <w:spacing w:before="120" w:after="120"/>
        <w:jc w:val="both"/>
        <w:rPr>
          <w:rFonts w:ascii="Arial" w:hAnsi="Arial" w:cs="Arial"/>
          <w:b/>
          <w:color w:val="000000"/>
          <w:sz w:val="24"/>
          <w:szCs w:val="24"/>
        </w:rPr>
      </w:pPr>
    </w:p>
    <w:p w:rsidR="00357D97" w:rsidRPr="00357D97" w:rsidRDefault="00357D97" w:rsidP="00357D97">
      <w:pPr>
        <w:autoSpaceDE w:val="0"/>
        <w:autoSpaceDN w:val="0"/>
        <w:adjustRightInd w:val="0"/>
        <w:spacing w:before="120" w:after="120"/>
        <w:jc w:val="both"/>
        <w:rPr>
          <w:rFonts w:ascii="Arial" w:hAnsi="Arial" w:cs="Arial"/>
          <w:b/>
          <w:color w:val="000000"/>
          <w:sz w:val="24"/>
          <w:szCs w:val="24"/>
        </w:rPr>
      </w:pPr>
      <w:r w:rsidRPr="00357D97">
        <w:rPr>
          <w:rFonts w:ascii="Arial" w:hAnsi="Arial" w:cs="Arial"/>
          <w:b/>
          <w:color w:val="000000"/>
          <w:sz w:val="24"/>
          <w:szCs w:val="24"/>
        </w:rPr>
        <w:t xml:space="preserve">Problema detectado al que responde la acción de mejora </w:t>
      </w:r>
    </w:p>
    <w:p w:rsidR="00357D97" w:rsidRDefault="00357D97" w:rsidP="00357D97">
      <w:pPr>
        <w:autoSpaceDE w:val="0"/>
        <w:autoSpaceDN w:val="0"/>
        <w:adjustRightInd w:val="0"/>
        <w:spacing w:before="120" w:after="120"/>
        <w:jc w:val="both"/>
        <w:rPr>
          <w:rFonts w:ascii="Arial" w:hAnsi="Arial" w:cs="Arial"/>
          <w:color w:val="000000"/>
          <w:sz w:val="24"/>
          <w:szCs w:val="24"/>
        </w:rPr>
      </w:pPr>
      <w:r w:rsidRPr="00357D97">
        <w:rPr>
          <w:rFonts w:ascii="Arial" w:hAnsi="Arial" w:cs="Arial"/>
          <w:color w:val="000000"/>
          <w:sz w:val="24"/>
          <w:szCs w:val="24"/>
        </w:rPr>
        <w:t xml:space="preserve">Se observa que el número de </w:t>
      </w:r>
      <w:r>
        <w:rPr>
          <w:rFonts w:ascii="Arial" w:hAnsi="Arial" w:cs="Arial"/>
          <w:color w:val="000000"/>
          <w:sz w:val="24"/>
          <w:szCs w:val="24"/>
        </w:rPr>
        <w:t xml:space="preserve">profesores y personal de administración y servicios </w:t>
      </w:r>
      <w:r w:rsidRPr="00357D97">
        <w:rPr>
          <w:rFonts w:ascii="Arial" w:hAnsi="Arial" w:cs="Arial"/>
          <w:color w:val="000000"/>
          <w:sz w:val="24"/>
          <w:szCs w:val="24"/>
        </w:rPr>
        <w:t>del Centro es claramente insuficiente. La Comisión de Garantía de Calidad del Centro observa con preocupación, cómo la reducción de personal producida en los últimos años, unido al incremento exponencial de las actividades implementadas en la Escuela (ampliación de la</w:t>
      </w:r>
      <w:r>
        <w:rPr>
          <w:rFonts w:ascii="Arial" w:hAnsi="Arial" w:cs="Arial"/>
          <w:color w:val="000000"/>
          <w:sz w:val="24"/>
          <w:szCs w:val="24"/>
        </w:rPr>
        <w:t xml:space="preserve"> </w:t>
      </w:r>
      <w:r w:rsidRPr="00357D97">
        <w:rPr>
          <w:rFonts w:ascii="Arial" w:hAnsi="Arial" w:cs="Arial"/>
          <w:color w:val="000000"/>
          <w:sz w:val="24"/>
          <w:szCs w:val="24"/>
        </w:rPr>
        <w:t>duración de los estudios de Fisioterapia con el paso de la Diplomatura al Grado, organización de dos</w:t>
      </w:r>
      <w:r>
        <w:rPr>
          <w:rFonts w:ascii="Arial" w:hAnsi="Arial" w:cs="Arial"/>
          <w:color w:val="000000"/>
          <w:sz w:val="24"/>
          <w:szCs w:val="24"/>
        </w:rPr>
        <w:t xml:space="preserve"> </w:t>
      </w:r>
      <w:r w:rsidRPr="00357D97">
        <w:rPr>
          <w:rFonts w:ascii="Arial" w:hAnsi="Arial" w:cs="Arial"/>
          <w:color w:val="000000"/>
          <w:sz w:val="24"/>
          <w:szCs w:val="24"/>
        </w:rPr>
        <w:t xml:space="preserve">Másteres Oficiales que no existían y de diversos cursos de formación continua, organización de Jornadas Científicas, participación en proyectos de investigación, etc.), </w:t>
      </w:r>
      <w:r w:rsidR="001737C2">
        <w:rPr>
          <w:rFonts w:ascii="Arial" w:hAnsi="Arial" w:cs="Arial"/>
          <w:color w:val="000000"/>
          <w:sz w:val="24"/>
          <w:szCs w:val="24"/>
        </w:rPr>
        <w:t xml:space="preserve">pueden redundar en un empeoramiento en el </w:t>
      </w:r>
      <w:r w:rsidRPr="00357D97">
        <w:rPr>
          <w:rFonts w:ascii="Arial" w:hAnsi="Arial" w:cs="Arial"/>
          <w:color w:val="000000"/>
          <w:sz w:val="24"/>
          <w:szCs w:val="24"/>
        </w:rPr>
        <w:t>funcionamiento del Centro. Además, esta situación se agrava cuando se producen imprevistos como bajas laborales de alguno de los trabajadores (carentes de sustitución) o surgen actividades extraordinarias.</w:t>
      </w:r>
    </w:p>
    <w:p w:rsidR="00357D97" w:rsidRPr="00357D97" w:rsidRDefault="001737C2" w:rsidP="00357D97">
      <w:pPr>
        <w:autoSpaceDE w:val="0"/>
        <w:autoSpaceDN w:val="0"/>
        <w:adjustRightInd w:val="0"/>
        <w:spacing w:before="120" w:after="120"/>
        <w:jc w:val="both"/>
        <w:rPr>
          <w:rFonts w:ascii="Arial" w:hAnsi="Arial" w:cs="Arial"/>
          <w:i/>
          <w:color w:val="000000"/>
          <w:sz w:val="24"/>
          <w:szCs w:val="24"/>
        </w:rPr>
      </w:pPr>
      <w:r>
        <w:rPr>
          <w:rFonts w:ascii="Arial" w:hAnsi="Arial" w:cs="Arial"/>
          <w:color w:val="000000"/>
          <w:sz w:val="24"/>
          <w:szCs w:val="24"/>
        </w:rPr>
        <w:t>E</w:t>
      </w:r>
      <w:r w:rsidR="00357D97">
        <w:rPr>
          <w:rFonts w:ascii="Arial" w:hAnsi="Arial" w:cs="Arial"/>
          <w:color w:val="000000"/>
          <w:sz w:val="24"/>
          <w:szCs w:val="24"/>
        </w:rPr>
        <w:t>sta preocupación se ha visto reforzada en el informe de renovación de la acreditación del Título, recibido en diciembre de 2017, en el que el panel de expertos que evaluó el Título, consideró lo siguiente: “</w:t>
      </w:r>
      <w:r w:rsidR="00357D97" w:rsidRPr="00357D97">
        <w:rPr>
          <w:rFonts w:ascii="Arial" w:hAnsi="Arial" w:cs="Arial"/>
          <w:i/>
          <w:color w:val="333333"/>
          <w:sz w:val="24"/>
          <w:szCs w:val="24"/>
          <w:lang w:eastAsia="es-ES"/>
        </w:rPr>
        <w:t xml:space="preserve">En la Escuela de Fisioterapia de </w:t>
      </w:r>
      <w:r w:rsidR="00344427">
        <w:rPr>
          <w:rFonts w:ascii="Arial" w:hAnsi="Arial" w:cs="Arial"/>
          <w:i/>
          <w:color w:val="333333"/>
          <w:sz w:val="24"/>
          <w:szCs w:val="24"/>
          <w:lang w:eastAsia="es-ES"/>
        </w:rPr>
        <w:t>la</w:t>
      </w:r>
      <w:r w:rsidR="00357D97" w:rsidRPr="00357D97">
        <w:rPr>
          <w:rFonts w:ascii="Arial" w:hAnsi="Arial" w:cs="Arial"/>
          <w:i/>
          <w:color w:val="333333"/>
          <w:sz w:val="24"/>
          <w:szCs w:val="24"/>
          <w:lang w:eastAsia="es-ES"/>
        </w:rPr>
        <w:t xml:space="preserve"> ONCE la dotación de PAS </w:t>
      </w:r>
      <w:r w:rsidR="00E15AE8">
        <w:rPr>
          <w:rFonts w:ascii="Arial" w:hAnsi="Arial" w:cs="Arial"/>
          <w:i/>
          <w:color w:val="333333"/>
          <w:sz w:val="24"/>
          <w:szCs w:val="24"/>
          <w:lang w:eastAsia="es-ES"/>
        </w:rPr>
        <w:t xml:space="preserve">(personal de administración y servicios) </w:t>
      </w:r>
      <w:r w:rsidR="00357D97" w:rsidRPr="00357D97">
        <w:rPr>
          <w:rFonts w:ascii="Arial" w:hAnsi="Arial" w:cs="Arial"/>
          <w:i/>
          <w:color w:val="333333"/>
          <w:sz w:val="24"/>
          <w:szCs w:val="24"/>
          <w:lang w:eastAsia="es-ES"/>
        </w:rPr>
        <w:t>es escasa, siendo ésta una de las acciones de mejora que,</w:t>
      </w:r>
      <w:r w:rsidR="00357D97">
        <w:rPr>
          <w:rFonts w:ascii="Arial" w:hAnsi="Arial" w:cs="Arial"/>
          <w:i/>
          <w:color w:val="000000"/>
          <w:sz w:val="24"/>
          <w:szCs w:val="24"/>
        </w:rPr>
        <w:t xml:space="preserve"> </w:t>
      </w:r>
      <w:r w:rsidR="00357D97" w:rsidRPr="00357D97">
        <w:rPr>
          <w:rFonts w:ascii="Arial" w:hAnsi="Arial" w:cs="Arial"/>
          <w:i/>
          <w:color w:val="333333"/>
          <w:sz w:val="24"/>
          <w:szCs w:val="24"/>
          <w:lang w:eastAsia="es-ES"/>
        </w:rPr>
        <w:t>de manera reiterada, se han recogido en los informes de seguimiento de los últimos cursos académicos en la escuela. La Escuela</w:t>
      </w:r>
      <w:r w:rsidR="00357D97">
        <w:rPr>
          <w:rFonts w:ascii="Arial" w:hAnsi="Arial" w:cs="Arial"/>
          <w:i/>
          <w:color w:val="000000"/>
          <w:sz w:val="24"/>
          <w:szCs w:val="24"/>
        </w:rPr>
        <w:t xml:space="preserve"> </w:t>
      </w:r>
      <w:r w:rsidR="00344427">
        <w:rPr>
          <w:rFonts w:ascii="Arial" w:hAnsi="Arial" w:cs="Arial"/>
          <w:i/>
          <w:color w:val="333333"/>
          <w:sz w:val="24"/>
          <w:szCs w:val="24"/>
          <w:lang w:eastAsia="es-ES"/>
        </w:rPr>
        <w:t>de Fisioterapia de la</w:t>
      </w:r>
      <w:r w:rsidR="00357D97" w:rsidRPr="00357D97">
        <w:rPr>
          <w:rFonts w:ascii="Arial" w:hAnsi="Arial" w:cs="Arial"/>
          <w:i/>
          <w:color w:val="333333"/>
          <w:sz w:val="24"/>
          <w:szCs w:val="24"/>
          <w:lang w:eastAsia="es-ES"/>
        </w:rPr>
        <w:t xml:space="preserve"> ONCE no cuenta con personal auxiliar específico para las salas de prácticas, siendo el profesorado</w:t>
      </w:r>
      <w:r w:rsidR="00357D97">
        <w:rPr>
          <w:rFonts w:ascii="Arial" w:hAnsi="Arial" w:cs="Arial"/>
          <w:i/>
          <w:color w:val="000000"/>
          <w:sz w:val="24"/>
          <w:szCs w:val="24"/>
        </w:rPr>
        <w:t xml:space="preserve"> </w:t>
      </w:r>
      <w:r w:rsidR="00357D97" w:rsidRPr="00357D97">
        <w:rPr>
          <w:rFonts w:ascii="Arial" w:hAnsi="Arial" w:cs="Arial"/>
          <w:i/>
          <w:color w:val="333333"/>
          <w:sz w:val="24"/>
          <w:szCs w:val="24"/>
          <w:lang w:eastAsia="es-ES"/>
        </w:rPr>
        <w:t>quien tiene que asumir tales funciones</w:t>
      </w:r>
      <w:r w:rsidR="00357D97">
        <w:rPr>
          <w:rFonts w:ascii="Arial" w:hAnsi="Arial" w:cs="Arial"/>
          <w:i/>
          <w:color w:val="333333"/>
          <w:sz w:val="24"/>
          <w:szCs w:val="24"/>
          <w:lang w:eastAsia="es-ES"/>
        </w:rPr>
        <w:t>”.</w:t>
      </w:r>
    </w:p>
    <w:p w:rsidR="00357D97" w:rsidRPr="00357D97" w:rsidRDefault="00357D97" w:rsidP="00357D97">
      <w:pPr>
        <w:autoSpaceDE w:val="0"/>
        <w:autoSpaceDN w:val="0"/>
        <w:adjustRightInd w:val="0"/>
        <w:spacing w:before="120" w:after="120"/>
        <w:jc w:val="both"/>
        <w:rPr>
          <w:rFonts w:ascii="Arial" w:hAnsi="Arial" w:cs="Arial"/>
          <w:b/>
          <w:bCs/>
          <w:color w:val="000000"/>
          <w:sz w:val="24"/>
          <w:szCs w:val="24"/>
        </w:rPr>
      </w:pPr>
    </w:p>
    <w:p w:rsidR="00357D97" w:rsidRPr="00357D97" w:rsidRDefault="00357D97" w:rsidP="00357D97">
      <w:pPr>
        <w:autoSpaceDE w:val="0"/>
        <w:autoSpaceDN w:val="0"/>
        <w:adjustRightInd w:val="0"/>
        <w:spacing w:before="120" w:after="120"/>
        <w:jc w:val="both"/>
        <w:rPr>
          <w:rFonts w:ascii="Arial" w:hAnsi="Arial" w:cs="Arial"/>
          <w:b/>
          <w:bCs/>
          <w:color w:val="000000"/>
          <w:sz w:val="24"/>
          <w:szCs w:val="24"/>
        </w:rPr>
      </w:pPr>
      <w:r w:rsidRPr="00357D97">
        <w:rPr>
          <w:rFonts w:ascii="Arial" w:hAnsi="Arial" w:cs="Arial"/>
          <w:b/>
          <w:bCs/>
          <w:color w:val="000000"/>
          <w:sz w:val="24"/>
          <w:szCs w:val="24"/>
        </w:rPr>
        <w:t>Tarea/s:</w:t>
      </w:r>
    </w:p>
    <w:p w:rsidR="00357D97" w:rsidRPr="00357D97" w:rsidRDefault="00357D97" w:rsidP="00357D97">
      <w:pPr>
        <w:autoSpaceDE w:val="0"/>
        <w:autoSpaceDN w:val="0"/>
        <w:adjustRightInd w:val="0"/>
        <w:spacing w:before="120" w:after="120"/>
        <w:jc w:val="both"/>
        <w:rPr>
          <w:rFonts w:ascii="Arial" w:hAnsi="Arial" w:cs="Arial"/>
          <w:color w:val="000000"/>
          <w:sz w:val="24"/>
          <w:szCs w:val="24"/>
        </w:rPr>
      </w:pPr>
      <w:r w:rsidRPr="00357D97">
        <w:rPr>
          <w:rFonts w:ascii="Arial" w:hAnsi="Arial" w:cs="Arial"/>
          <w:color w:val="000000"/>
          <w:sz w:val="24"/>
          <w:szCs w:val="24"/>
        </w:rPr>
        <w:t xml:space="preserve">Presentación de esta demanda ante los órganos competentes en la ONCE, responsables de la toma de decisiones relacionadas con la contratación-traslado de personal en la Entidad. Esta tarea se viene realizando desde hace </w:t>
      </w:r>
      <w:r>
        <w:rPr>
          <w:rFonts w:ascii="Arial" w:hAnsi="Arial" w:cs="Arial"/>
          <w:color w:val="000000"/>
          <w:sz w:val="24"/>
          <w:szCs w:val="24"/>
        </w:rPr>
        <w:t xml:space="preserve">cuatro </w:t>
      </w:r>
      <w:r w:rsidRPr="00357D97">
        <w:rPr>
          <w:rFonts w:ascii="Arial" w:hAnsi="Arial" w:cs="Arial"/>
          <w:color w:val="000000"/>
          <w:sz w:val="24"/>
          <w:szCs w:val="24"/>
        </w:rPr>
        <w:t>cursos académicos.</w:t>
      </w:r>
    </w:p>
    <w:p w:rsidR="00357D97" w:rsidRPr="00357D97" w:rsidRDefault="00357D97" w:rsidP="00357D97">
      <w:pPr>
        <w:autoSpaceDE w:val="0"/>
        <w:autoSpaceDN w:val="0"/>
        <w:adjustRightInd w:val="0"/>
        <w:spacing w:before="120" w:after="120"/>
        <w:jc w:val="both"/>
        <w:rPr>
          <w:rFonts w:ascii="Arial" w:hAnsi="Arial" w:cs="Arial"/>
          <w:sz w:val="24"/>
          <w:szCs w:val="24"/>
        </w:rPr>
      </w:pPr>
    </w:p>
    <w:p w:rsidR="00357D97" w:rsidRPr="00357D97" w:rsidRDefault="00357D97" w:rsidP="00357D97">
      <w:pPr>
        <w:spacing w:before="120" w:after="120"/>
        <w:jc w:val="both"/>
        <w:rPr>
          <w:rFonts w:ascii="Arial" w:hAnsi="Arial" w:cs="Arial"/>
          <w:b/>
          <w:bCs/>
          <w:color w:val="000000"/>
          <w:sz w:val="24"/>
          <w:szCs w:val="24"/>
        </w:rPr>
      </w:pPr>
      <w:r w:rsidRPr="00357D97">
        <w:rPr>
          <w:rFonts w:ascii="Arial" w:hAnsi="Arial" w:cs="Arial"/>
          <w:b/>
          <w:bCs/>
          <w:color w:val="000000"/>
          <w:sz w:val="24"/>
          <w:szCs w:val="24"/>
        </w:rPr>
        <w:t xml:space="preserve">Responsable de la ejecución: </w:t>
      </w:r>
      <w:r w:rsidRPr="00357D97">
        <w:rPr>
          <w:rFonts w:ascii="Arial" w:hAnsi="Arial" w:cs="Arial"/>
          <w:color w:val="000000"/>
          <w:sz w:val="24"/>
          <w:szCs w:val="24"/>
        </w:rPr>
        <w:t>Director del Centro.</w:t>
      </w:r>
    </w:p>
    <w:p w:rsidR="00357D97" w:rsidRPr="00357D97" w:rsidRDefault="00357D97" w:rsidP="00357D97">
      <w:pPr>
        <w:spacing w:before="120" w:after="120"/>
        <w:jc w:val="both"/>
        <w:rPr>
          <w:rFonts w:ascii="Arial" w:hAnsi="Arial" w:cs="Arial"/>
          <w:b/>
          <w:bCs/>
          <w:color w:val="000000"/>
          <w:sz w:val="24"/>
          <w:szCs w:val="24"/>
        </w:rPr>
      </w:pPr>
    </w:p>
    <w:p w:rsidR="00456B8E" w:rsidRDefault="00357D97" w:rsidP="00357D97">
      <w:pPr>
        <w:spacing w:before="120" w:after="120"/>
        <w:jc w:val="both"/>
        <w:rPr>
          <w:rFonts w:ascii="Arial" w:hAnsi="Arial" w:cs="Arial"/>
          <w:color w:val="000000"/>
          <w:sz w:val="24"/>
          <w:szCs w:val="24"/>
        </w:rPr>
      </w:pPr>
      <w:r w:rsidRPr="00357D97">
        <w:rPr>
          <w:rFonts w:ascii="Arial" w:hAnsi="Arial" w:cs="Arial"/>
          <w:b/>
          <w:bCs/>
          <w:color w:val="000000"/>
          <w:sz w:val="24"/>
          <w:szCs w:val="24"/>
        </w:rPr>
        <w:lastRenderedPageBreak/>
        <w:t xml:space="preserve">Cronograma:  </w:t>
      </w:r>
      <w:r w:rsidRPr="00357D97">
        <w:rPr>
          <w:rFonts w:ascii="Arial" w:hAnsi="Arial" w:cs="Arial"/>
          <w:color w:val="000000"/>
          <w:sz w:val="24"/>
          <w:szCs w:val="24"/>
        </w:rPr>
        <w:t>El Director cursará nuevamente la solicitud una vez aprobado este Plan de Acciones de Mejora, pero no se establece un plazo para la resolución, puesto que la decisión final es ajena al Centro.</w:t>
      </w:r>
    </w:p>
    <w:p w:rsidR="00456B8E" w:rsidRDefault="00456B8E">
      <w:pPr>
        <w:spacing w:after="0" w:line="240" w:lineRule="auto"/>
        <w:rPr>
          <w:rFonts w:ascii="Arial" w:hAnsi="Arial" w:cs="Arial"/>
          <w:color w:val="000000"/>
          <w:sz w:val="24"/>
          <w:szCs w:val="24"/>
        </w:rPr>
      </w:pPr>
      <w:r>
        <w:rPr>
          <w:rFonts w:ascii="Arial" w:hAnsi="Arial" w:cs="Arial"/>
          <w:color w:val="000000"/>
          <w:sz w:val="24"/>
          <w:szCs w:val="24"/>
        </w:rPr>
        <w:br w:type="page"/>
      </w:r>
    </w:p>
    <w:p w:rsidR="00357D97" w:rsidRDefault="00456B8E" w:rsidP="00357D97">
      <w:pPr>
        <w:spacing w:before="120" w:after="120"/>
        <w:jc w:val="both"/>
        <w:rPr>
          <w:rFonts w:ascii="Arial" w:hAnsi="Arial" w:cs="Arial"/>
          <w:b/>
          <w:bCs/>
          <w:color w:val="000000"/>
          <w:sz w:val="24"/>
          <w:szCs w:val="24"/>
        </w:rPr>
      </w:pPr>
      <w:r>
        <w:rPr>
          <w:rFonts w:ascii="Arial" w:hAnsi="Arial" w:cs="Arial"/>
          <w:b/>
          <w:bCs/>
          <w:color w:val="000000"/>
          <w:sz w:val="24"/>
          <w:szCs w:val="24"/>
        </w:rPr>
        <w:lastRenderedPageBreak/>
        <w:t>ACCIÓN DE MEJORA 6: Cambio de temporalidad en asignaturas optativas.</w:t>
      </w:r>
    </w:p>
    <w:p w:rsidR="00456B8E" w:rsidRDefault="00456B8E" w:rsidP="00357D97">
      <w:pPr>
        <w:spacing w:before="120" w:after="120"/>
        <w:jc w:val="both"/>
        <w:rPr>
          <w:rFonts w:ascii="Arial" w:hAnsi="Arial" w:cs="Arial"/>
          <w:b/>
          <w:bCs/>
          <w:color w:val="000000"/>
          <w:sz w:val="24"/>
          <w:szCs w:val="24"/>
        </w:rPr>
      </w:pPr>
    </w:p>
    <w:p w:rsidR="00456B8E" w:rsidRDefault="00456B8E" w:rsidP="00357D97">
      <w:pPr>
        <w:spacing w:before="120" w:after="120"/>
        <w:jc w:val="both"/>
        <w:rPr>
          <w:rFonts w:ascii="Arial" w:hAnsi="Arial" w:cs="Arial"/>
          <w:b/>
          <w:bCs/>
          <w:color w:val="000000"/>
          <w:sz w:val="24"/>
          <w:szCs w:val="24"/>
        </w:rPr>
      </w:pPr>
      <w:r>
        <w:rPr>
          <w:rFonts w:ascii="Arial" w:hAnsi="Arial" w:cs="Arial"/>
          <w:b/>
          <w:bCs/>
          <w:color w:val="000000"/>
          <w:sz w:val="24"/>
          <w:szCs w:val="24"/>
        </w:rPr>
        <w:t>Problema detectado al que responde la acción de mejora:</w:t>
      </w:r>
    </w:p>
    <w:p w:rsidR="00456B8E" w:rsidRDefault="00456B8E" w:rsidP="00357D97">
      <w:pPr>
        <w:spacing w:before="120" w:after="120"/>
        <w:jc w:val="both"/>
        <w:rPr>
          <w:rFonts w:ascii="Arial" w:hAnsi="Arial" w:cs="Arial"/>
          <w:bCs/>
          <w:color w:val="000000"/>
          <w:sz w:val="24"/>
          <w:szCs w:val="24"/>
        </w:rPr>
      </w:pPr>
      <w:r>
        <w:rPr>
          <w:rFonts w:ascii="Arial" w:hAnsi="Arial" w:cs="Arial"/>
          <w:bCs/>
          <w:color w:val="000000"/>
          <w:sz w:val="24"/>
          <w:szCs w:val="24"/>
        </w:rPr>
        <w:t>Los estudiantes de cuarto curso manifiestan una sobrecarga de trabajo durante el segundo semestre, debido a la culminación del Trabajo Fin de Grado y la elaboración de la Memoria Final de Prácticas.</w:t>
      </w:r>
    </w:p>
    <w:p w:rsidR="00456B8E" w:rsidRDefault="00456B8E" w:rsidP="00357D97">
      <w:pPr>
        <w:spacing w:before="120" w:after="120"/>
        <w:jc w:val="both"/>
        <w:rPr>
          <w:rFonts w:ascii="Arial" w:hAnsi="Arial" w:cs="Arial"/>
          <w:bCs/>
          <w:color w:val="000000"/>
          <w:sz w:val="24"/>
          <w:szCs w:val="24"/>
        </w:rPr>
      </w:pPr>
    </w:p>
    <w:p w:rsidR="00456B8E" w:rsidRDefault="00456B8E" w:rsidP="00357D97">
      <w:pPr>
        <w:spacing w:before="120" w:after="120"/>
        <w:jc w:val="both"/>
        <w:rPr>
          <w:rFonts w:ascii="Arial" w:hAnsi="Arial" w:cs="Arial"/>
          <w:b/>
          <w:bCs/>
          <w:color w:val="000000"/>
          <w:sz w:val="24"/>
          <w:szCs w:val="24"/>
        </w:rPr>
      </w:pPr>
      <w:r>
        <w:rPr>
          <w:rFonts w:ascii="Arial" w:hAnsi="Arial" w:cs="Arial"/>
          <w:b/>
          <w:bCs/>
          <w:color w:val="000000"/>
          <w:sz w:val="24"/>
          <w:szCs w:val="24"/>
        </w:rPr>
        <w:t>Tareas:</w:t>
      </w:r>
    </w:p>
    <w:p w:rsidR="00456B8E" w:rsidRDefault="00456B8E" w:rsidP="00357D97">
      <w:pPr>
        <w:spacing w:before="120" w:after="120"/>
        <w:jc w:val="both"/>
        <w:rPr>
          <w:rFonts w:ascii="Arial" w:hAnsi="Arial" w:cs="Arial"/>
          <w:bCs/>
          <w:color w:val="000000"/>
          <w:sz w:val="24"/>
          <w:szCs w:val="24"/>
        </w:rPr>
      </w:pPr>
      <w:r>
        <w:rPr>
          <w:rFonts w:ascii="Arial" w:hAnsi="Arial" w:cs="Arial"/>
          <w:bCs/>
          <w:color w:val="000000"/>
          <w:sz w:val="24"/>
          <w:szCs w:val="24"/>
        </w:rPr>
        <w:t>Con el fin de liberar tiempo del segundo semestre a los estudiantes de cuarto curso, se determina cambiar la temporalidad de la asignatura optativa de Terapias Afines, que pasará a ubicarse en el primer semestre. De este modo, toda la oferta de optatividad se cursará durante el primer semestre.</w:t>
      </w:r>
    </w:p>
    <w:p w:rsidR="00456B8E" w:rsidRDefault="00456B8E" w:rsidP="00357D97">
      <w:pPr>
        <w:spacing w:before="120" w:after="120"/>
        <w:jc w:val="both"/>
        <w:rPr>
          <w:rFonts w:ascii="Arial" w:hAnsi="Arial" w:cs="Arial"/>
          <w:bCs/>
          <w:color w:val="000000"/>
          <w:sz w:val="24"/>
          <w:szCs w:val="24"/>
        </w:rPr>
      </w:pPr>
    </w:p>
    <w:p w:rsidR="00456B8E" w:rsidRDefault="00456B8E" w:rsidP="00357D97">
      <w:pPr>
        <w:spacing w:before="120" w:after="120"/>
        <w:jc w:val="both"/>
        <w:rPr>
          <w:rFonts w:ascii="Arial" w:hAnsi="Arial" w:cs="Arial"/>
          <w:bCs/>
          <w:color w:val="000000"/>
          <w:sz w:val="24"/>
          <w:szCs w:val="24"/>
        </w:rPr>
      </w:pPr>
      <w:r>
        <w:rPr>
          <w:rFonts w:ascii="Arial" w:hAnsi="Arial" w:cs="Arial"/>
          <w:b/>
          <w:bCs/>
          <w:color w:val="000000"/>
          <w:sz w:val="24"/>
          <w:szCs w:val="24"/>
        </w:rPr>
        <w:t xml:space="preserve">Responsable de la ejecución: </w:t>
      </w:r>
      <w:r>
        <w:rPr>
          <w:rFonts w:ascii="Arial" w:hAnsi="Arial" w:cs="Arial"/>
          <w:bCs/>
          <w:color w:val="000000"/>
          <w:sz w:val="24"/>
          <w:szCs w:val="24"/>
        </w:rPr>
        <w:t>Coordinador del Título.</w:t>
      </w:r>
    </w:p>
    <w:p w:rsidR="00456B8E" w:rsidRDefault="00456B8E" w:rsidP="00357D97">
      <w:pPr>
        <w:spacing w:before="120" w:after="120"/>
        <w:jc w:val="both"/>
        <w:rPr>
          <w:rFonts w:ascii="Arial" w:hAnsi="Arial" w:cs="Arial"/>
          <w:bCs/>
          <w:color w:val="000000"/>
          <w:sz w:val="24"/>
          <w:szCs w:val="24"/>
        </w:rPr>
      </w:pPr>
    </w:p>
    <w:p w:rsidR="00456B8E" w:rsidRPr="00456B8E" w:rsidRDefault="00456B8E" w:rsidP="00357D97">
      <w:pPr>
        <w:spacing w:before="120" w:after="120"/>
        <w:jc w:val="both"/>
        <w:rPr>
          <w:rFonts w:ascii="Arial" w:hAnsi="Arial" w:cs="Arial"/>
          <w:bCs/>
          <w:color w:val="000000"/>
          <w:sz w:val="24"/>
          <w:szCs w:val="24"/>
        </w:rPr>
      </w:pPr>
      <w:r>
        <w:rPr>
          <w:rFonts w:ascii="Arial" w:hAnsi="Arial" w:cs="Arial"/>
          <w:b/>
          <w:bCs/>
          <w:color w:val="000000"/>
          <w:sz w:val="24"/>
          <w:szCs w:val="24"/>
        </w:rPr>
        <w:t>Cronograma:</w:t>
      </w:r>
      <w:r>
        <w:rPr>
          <w:rFonts w:ascii="Arial" w:hAnsi="Arial" w:cs="Arial"/>
          <w:bCs/>
          <w:color w:val="000000"/>
          <w:sz w:val="24"/>
          <w:szCs w:val="24"/>
        </w:rPr>
        <w:t xml:space="preserve"> El cambio se implanta a partir del curso 2017/18.</w:t>
      </w:r>
    </w:p>
    <w:p w:rsidR="00357D97" w:rsidRPr="00357D97" w:rsidRDefault="00357D97" w:rsidP="00357D97">
      <w:pPr>
        <w:autoSpaceDE w:val="0"/>
        <w:autoSpaceDN w:val="0"/>
        <w:adjustRightInd w:val="0"/>
        <w:spacing w:before="120" w:after="120"/>
        <w:jc w:val="both"/>
        <w:rPr>
          <w:rFonts w:ascii="Arial" w:hAnsi="Arial" w:cs="Arial"/>
          <w:b/>
          <w:bCs/>
          <w:color w:val="000000"/>
          <w:sz w:val="24"/>
          <w:szCs w:val="24"/>
        </w:rPr>
      </w:pPr>
    </w:p>
    <w:p w:rsidR="00FD6E4B" w:rsidRPr="00357D97" w:rsidRDefault="00FD6E4B" w:rsidP="00357D97">
      <w:pPr>
        <w:autoSpaceDE w:val="0"/>
        <w:autoSpaceDN w:val="0"/>
        <w:adjustRightInd w:val="0"/>
        <w:spacing w:before="120" w:after="120"/>
        <w:jc w:val="both"/>
        <w:rPr>
          <w:rFonts w:ascii="Arial" w:hAnsi="Arial" w:cs="Arial"/>
          <w:b/>
          <w:bCs/>
          <w:color w:val="000000"/>
          <w:sz w:val="24"/>
          <w:szCs w:val="24"/>
        </w:rPr>
      </w:pPr>
    </w:p>
    <w:p w:rsidR="00FD6E4B" w:rsidRPr="00357D97" w:rsidRDefault="00FD6E4B" w:rsidP="00357D97">
      <w:pPr>
        <w:autoSpaceDE w:val="0"/>
        <w:autoSpaceDN w:val="0"/>
        <w:adjustRightInd w:val="0"/>
        <w:spacing w:before="120" w:after="120"/>
        <w:jc w:val="both"/>
        <w:rPr>
          <w:rFonts w:ascii="Arial" w:hAnsi="Arial" w:cs="Arial"/>
          <w:b/>
          <w:bCs/>
          <w:color w:val="000000"/>
          <w:sz w:val="24"/>
          <w:szCs w:val="24"/>
        </w:rPr>
      </w:pPr>
    </w:p>
    <w:p w:rsidR="00D03A91" w:rsidRPr="00357D97" w:rsidRDefault="00FD6E4B" w:rsidP="00357D97">
      <w:pPr>
        <w:pStyle w:val="Ttulo2"/>
        <w:numPr>
          <w:ilvl w:val="0"/>
          <w:numId w:val="0"/>
        </w:numPr>
        <w:ind w:left="360"/>
        <w:rPr>
          <w:color w:val="404040"/>
          <w:sz w:val="24"/>
          <w:szCs w:val="24"/>
        </w:rPr>
      </w:pPr>
      <w:r w:rsidRPr="00357D97">
        <w:rPr>
          <w:color w:val="404040"/>
          <w:sz w:val="24"/>
          <w:szCs w:val="24"/>
        </w:rPr>
        <w:t xml:space="preserve"> </w:t>
      </w:r>
    </w:p>
    <w:sectPr w:rsidR="00D03A91" w:rsidRPr="00357D97" w:rsidSect="00164190">
      <w:headerReference w:type="default" r:id="rId16"/>
      <w:footerReference w:type="default" r:id="rId17"/>
      <w:pgSz w:w="11906" w:h="16838"/>
      <w:pgMar w:top="1991"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7A7" w:rsidRDefault="00AE77A7" w:rsidP="0093270A">
      <w:pPr>
        <w:spacing w:after="0" w:line="240" w:lineRule="auto"/>
      </w:pPr>
      <w:r>
        <w:separator/>
      </w:r>
    </w:p>
  </w:endnote>
  <w:endnote w:type="continuationSeparator" w:id="0">
    <w:p w:rsidR="00AE77A7" w:rsidRDefault="00AE77A7" w:rsidP="00932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063" w:rsidRDefault="0030206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063" w:rsidRDefault="00302063">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063" w:rsidRDefault="00302063">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6D6" w:rsidRDefault="00F116D6">
    <w:pPr>
      <w:pStyle w:val="Piedepgina"/>
      <w:jc w:val="right"/>
    </w:pPr>
    <w:r>
      <w:t xml:space="preserve">Página </w:t>
    </w:r>
    <w:r w:rsidR="000513AB">
      <w:rPr>
        <w:b/>
      </w:rPr>
      <w:fldChar w:fldCharType="begin"/>
    </w:r>
    <w:r>
      <w:rPr>
        <w:b/>
      </w:rPr>
      <w:instrText>PAGE</w:instrText>
    </w:r>
    <w:r w:rsidR="000513AB">
      <w:rPr>
        <w:b/>
      </w:rPr>
      <w:fldChar w:fldCharType="separate"/>
    </w:r>
    <w:r w:rsidR="00C7400E">
      <w:rPr>
        <w:b/>
        <w:noProof/>
      </w:rPr>
      <w:t>9</w:t>
    </w:r>
    <w:r w:rsidR="000513AB">
      <w:rPr>
        <w:b/>
      </w:rPr>
      <w:fldChar w:fldCharType="end"/>
    </w:r>
    <w:r>
      <w:t xml:space="preserve"> de </w:t>
    </w:r>
    <w:r w:rsidR="000513AB">
      <w:rPr>
        <w:b/>
      </w:rPr>
      <w:fldChar w:fldCharType="begin"/>
    </w:r>
    <w:r>
      <w:rPr>
        <w:b/>
      </w:rPr>
      <w:instrText>NUMPAGES</w:instrText>
    </w:r>
    <w:r w:rsidR="000513AB">
      <w:rPr>
        <w:b/>
      </w:rPr>
      <w:fldChar w:fldCharType="separate"/>
    </w:r>
    <w:r w:rsidR="00C7400E">
      <w:rPr>
        <w:b/>
        <w:noProof/>
      </w:rPr>
      <w:t>10</w:t>
    </w:r>
    <w:r w:rsidR="000513AB">
      <w:rPr>
        <w:b/>
      </w:rPr>
      <w:fldChar w:fldCharType="end"/>
    </w:r>
  </w:p>
  <w:p w:rsidR="00F116D6" w:rsidRDefault="00F116D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7A7" w:rsidRDefault="00AE77A7" w:rsidP="0093270A">
      <w:pPr>
        <w:spacing w:after="0" w:line="240" w:lineRule="auto"/>
      </w:pPr>
      <w:r>
        <w:separator/>
      </w:r>
    </w:p>
  </w:footnote>
  <w:footnote w:type="continuationSeparator" w:id="0">
    <w:p w:rsidR="00AE77A7" w:rsidRDefault="00AE77A7" w:rsidP="00932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063" w:rsidRDefault="0030206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6D6" w:rsidRDefault="00F116D6">
    <w:pPr>
      <w:pStyle w:val="Encabezado"/>
    </w:pPr>
    <w:r>
      <w:rPr>
        <w:noProof/>
        <w:lang w:eastAsia="es-ES"/>
      </w:rPr>
      <w:drawing>
        <wp:anchor distT="0" distB="0" distL="114300" distR="114300" simplePos="0" relativeHeight="251660288" behindDoc="0" locked="0" layoutInCell="1" allowOverlap="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F116D6" w:rsidRDefault="00F116D6" w:rsidP="000F4B89">
    <w:pPr>
      <w:pStyle w:val="Encabezado"/>
      <w:spacing w:after="0"/>
      <w:jc w:val="center"/>
    </w:pPr>
  </w:p>
  <w:p w:rsidR="00F116D6" w:rsidRDefault="00F116D6" w:rsidP="000F4B89">
    <w:pPr>
      <w:pStyle w:val="Encabezado"/>
      <w:spacing w:after="0"/>
      <w:jc w:val="center"/>
    </w:pPr>
  </w:p>
  <w:p w:rsidR="00F116D6" w:rsidRDefault="00F116D6"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F116D6" w:rsidRDefault="00F116D6" w:rsidP="000F4B89">
    <w:pPr>
      <w:spacing w:after="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063" w:rsidRDefault="00302063">
    <w:pPr>
      <w:pStyle w:val="Encabezad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6D6" w:rsidRDefault="00F116D6" w:rsidP="007349F1">
    <w:pPr>
      <w:pStyle w:val="Encabezado"/>
      <w:spacing w:after="120"/>
      <w:rPr>
        <w:b/>
        <w:color w:val="4D4D4D"/>
      </w:rPr>
    </w:pPr>
    <w:r>
      <w:rPr>
        <w:b/>
        <w:color w:val="4D4D4D"/>
      </w:rPr>
      <w:t>Grado en Fisioterapia</w:t>
    </w:r>
  </w:p>
  <w:p w:rsidR="00F116D6" w:rsidRPr="008777E1" w:rsidRDefault="00F116D6" w:rsidP="007349F1">
    <w:pPr>
      <w:pStyle w:val="Encabezado"/>
      <w:spacing w:after="120"/>
      <w:rPr>
        <w:color w:val="4D4D4D"/>
      </w:rPr>
    </w:pPr>
    <w:r w:rsidRPr="008777E1">
      <w:rPr>
        <w:color w:val="4D4D4D"/>
      </w:rPr>
      <w:t>Info</w:t>
    </w:r>
    <w:r>
      <w:rPr>
        <w:color w:val="4D4D4D"/>
      </w:rPr>
      <w:t>rme anual de seguimiento 2016/17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9">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5">
    <w:nsid w:val="2AA1125E"/>
    <w:multiLevelType w:val="hybridMultilevel"/>
    <w:tmpl w:val="8FF64BF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0020747"/>
    <w:multiLevelType w:val="hybridMultilevel"/>
    <w:tmpl w:val="8AB6D672"/>
    <w:lvl w:ilvl="0" w:tplc="450C29E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7C64C62"/>
    <w:multiLevelType w:val="hybridMultilevel"/>
    <w:tmpl w:val="10C8244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DA030F9"/>
    <w:multiLevelType w:val="hybridMultilevel"/>
    <w:tmpl w:val="EFC028A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5">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6">
    <w:nsid w:val="57D2642F"/>
    <w:multiLevelType w:val="hybridMultilevel"/>
    <w:tmpl w:val="322C12F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B88316F"/>
    <w:multiLevelType w:val="hybridMultilevel"/>
    <w:tmpl w:val="438CBC6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5A53CB7"/>
    <w:multiLevelType w:val="multilevel"/>
    <w:tmpl w:val="E30CDC6C"/>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33B74B3"/>
    <w:multiLevelType w:val="hybridMultilevel"/>
    <w:tmpl w:val="80165C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4663939"/>
    <w:multiLevelType w:val="hybridMultilevel"/>
    <w:tmpl w:val="D832B5D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57736A1"/>
    <w:multiLevelType w:val="hybridMultilevel"/>
    <w:tmpl w:val="E978659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0"/>
  </w:num>
  <w:num w:numId="5">
    <w:abstractNumId w:val="8"/>
  </w:num>
  <w:num w:numId="6">
    <w:abstractNumId w:val="2"/>
  </w:num>
  <w:num w:numId="7">
    <w:abstractNumId w:val="25"/>
  </w:num>
  <w:num w:numId="8">
    <w:abstractNumId w:val="14"/>
  </w:num>
  <w:num w:numId="9">
    <w:abstractNumId w:val="23"/>
  </w:num>
  <w:num w:numId="10">
    <w:abstractNumId w:val="1"/>
  </w:num>
  <w:num w:numId="11">
    <w:abstractNumId w:val="22"/>
  </w:num>
  <w:num w:numId="12">
    <w:abstractNumId w:val="18"/>
  </w:num>
  <w:num w:numId="13">
    <w:abstractNumId w:val="17"/>
  </w:num>
  <w:num w:numId="14">
    <w:abstractNumId w:val="10"/>
  </w:num>
  <w:num w:numId="15">
    <w:abstractNumId w:val="5"/>
  </w:num>
  <w:num w:numId="16">
    <w:abstractNumId w:val="6"/>
  </w:num>
  <w:num w:numId="17">
    <w:abstractNumId w:val="11"/>
  </w:num>
  <w:num w:numId="18">
    <w:abstractNumId w:val="7"/>
  </w:num>
  <w:num w:numId="19">
    <w:abstractNumId w:val="9"/>
  </w:num>
  <w:num w:numId="20">
    <w:abstractNumId w:val="28"/>
  </w:num>
  <w:num w:numId="21">
    <w:abstractNumId w:val="32"/>
  </w:num>
  <w:num w:numId="22">
    <w:abstractNumId w:val="26"/>
  </w:num>
  <w:num w:numId="23">
    <w:abstractNumId w:val="34"/>
  </w:num>
  <w:num w:numId="24">
    <w:abstractNumId w:val="4"/>
  </w:num>
  <w:num w:numId="25">
    <w:abstractNumId w:val="31"/>
  </w:num>
  <w:num w:numId="26">
    <w:abstractNumId w:val="35"/>
  </w:num>
  <w:num w:numId="27">
    <w:abstractNumId w:val="3"/>
  </w:num>
  <w:num w:numId="28">
    <w:abstractNumId w:val="24"/>
  </w:num>
  <w:num w:numId="29">
    <w:abstractNumId w:val="12"/>
  </w:num>
  <w:num w:numId="30">
    <w:abstractNumId w:val="13"/>
  </w:num>
  <w:num w:numId="31">
    <w:abstractNumId w:val="29"/>
  </w:num>
  <w:num w:numId="32">
    <w:abstractNumId w:val="21"/>
  </w:num>
  <w:num w:numId="33">
    <w:abstractNumId w:val="16"/>
  </w:num>
  <w:num w:numId="34">
    <w:abstractNumId w:val="27"/>
  </w:num>
  <w:num w:numId="35">
    <w:abstractNumId w:val="19"/>
  </w:num>
  <w:num w:numId="36">
    <w:abstractNumId w:val="20"/>
  </w:num>
  <w:num w:numId="37">
    <w:abstractNumId w:val="33"/>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rsids>
    <w:rsidRoot w:val="00C94070"/>
    <w:rsid w:val="00013357"/>
    <w:rsid w:val="000163E9"/>
    <w:rsid w:val="000513AB"/>
    <w:rsid w:val="00054140"/>
    <w:rsid w:val="00061F7C"/>
    <w:rsid w:val="00074927"/>
    <w:rsid w:val="000C2A62"/>
    <w:rsid w:val="000F4B89"/>
    <w:rsid w:val="00110FB5"/>
    <w:rsid w:val="00124576"/>
    <w:rsid w:val="00131602"/>
    <w:rsid w:val="00142920"/>
    <w:rsid w:val="00143D39"/>
    <w:rsid w:val="00164190"/>
    <w:rsid w:val="001737C2"/>
    <w:rsid w:val="001D0DCA"/>
    <w:rsid w:val="001E2CA4"/>
    <w:rsid w:val="0020024A"/>
    <w:rsid w:val="002B578C"/>
    <w:rsid w:val="002F3917"/>
    <w:rsid w:val="00302063"/>
    <w:rsid w:val="0030288A"/>
    <w:rsid w:val="00344427"/>
    <w:rsid w:val="003447B7"/>
    <w:rsid w:val="00357D97"/>
    <w:rsid w:val="003827D3"/>
    <w:rsid w:val="00385552"/>
    <w:rsid w:val="00396E2D"/>
    <w:rsid w:val="003B3371"/>
    <w:rsid w:val="003C1E6C"/>
    <w:rsid w:val="003E30E2"/>
    <w:rsid w:val="003E6466"/>
    <w:rsid w:val="003F79C2"/>
    <w:rsid w:val="0040671B"/>
    <w:rsid w:val="004074AE"/>
    <w:rsid w:val="00426295"/>
    <w:rsid w:val="00456B8E"/>
    <w:rsid w:val="00484B2B"/>
    <w:rsid w:val="00520A22"/>
    <w:rsid w:val="00532621"/>
    <w:rsid w:val="00533F10"/>
    <w:rsid w:val="00563B86"/>
    <w:rsid w:val="005C2765"/>
    <w:rsid w:val="005C302F"/>
    <w:rsid w:val="006129B4"/>
    <w:rsid w:val="00633925"/>
    <w:rsid w:val="00640E74"/>
    <w:rsid w:val="00670657"/>
    <w:rsid w:val="00671008"/>
    <w:rsid w:val="006B5B18"/>
    <w:rsid w:val="006C2256"/>
    <w:rsid w:val="006F76DB"/>
    <w:rsid w:val="006F78F9"/>
    <w:rsid w:val="007221BD"/>
    <w:rsid w:val="007349F1"/>
    <w:rsid w:val="0076721A"/>
    <w:rsid w:val="00816744"/>
    <w:rsid w:val="00830BF3"/>
    <w:rsid w:val="008354C0"/>
    <w:rsid w:val="0084367B"/>
    <w:rsid w:val="008623CD"/>
    <w:rsid w:val="008715A0"/>
    <w:rsid w:val="008777E1"/>
    <w:rsid w:val="008A4879"/>
    <w:rsid w:val="008C75E7"/>
    <w:rsid w:val="008D4FF1"/>
    <w:rsid w:val="008E218B"/>
    <w:rsid w:val="0093270A"/>
    <w:rsid w:val="009545C1"/>
    <w:rsid w:val="0096508A"/>
    <w:rsid w:val="0098027E"/>
    <w:rsid w:val="009B2846"/>
    <w:rsid w:val="009E1536"/>
    <w:rsid w:val="009F47D2"/>
    <w:rsid w:val="00A74D1E"/>
    <w:rsid w:val="00A87ED9"/>
    <w:rsid w:val="00AD675C"/>
    <w:rsid w:val="00AE10F0"/>
    <w:rsid w:val="00AE77A7"/>
    <w:rsid w:val="00B05EBD"/>
    <w:rsid w:val="00B25150"/>
    <w:rsid w:val="00B84CE8"/>
    <w:rsid w:val="00BA0EA9"/>
    <w:rsid w:val="00BA1095"/>
    <w:rsid w:val="00BE1481"/>
    <w:rsid w:val="00C25057"/>
    <w:rsid w:val="00C32F19"/>
    <w:rsid w:val="00C60E8D"/>
    <w:rsid w:val="00C7400E"/>
    <w:rsid w:val="00C94070"/>
    <w:rsid w:val="00CF6C6A"/>
    <w:rsid w:val="00D03A91"/>
    <w:rsid w:val="00D15AD7"/>
    <w:rsid w:val="00D64826"/>
    <w:rsid w:val="00D7066C"/>
    <w:rsid w:val="00D9650B"/>
    <w:rsid w:val="00DA457C"/>
    <w:rsid w:val="00DC589A"/>
    <w:rsid w:val="00DD43F4"/>
    <w:rsid w:val="00DE218C"/>
    <w:rsid w:val="00DF5987"/>
    <w:rsid w:val="00E15AE8"/>
    <w:rsid w:val="00E23DF0"/>
    <w:rsid w:val="00E85A56"/>
    <w:rsid w:val="00E93C1B"/>
    <w:rsid w:val="00ED586D"/>
    <w:rsid w:val="00EF7C30"/>
    <w:rsid w:val="00F116D6"/>
    <w:rsid w:val="00F2220C"/>
    <w:rsid w:val="00F27EE1"/>
    <w:rsid w:val="00FC2A93"/>
    <w:rsid w:val="00FD6E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FD6E4B"/>
    <w:pPr>
      <w:keepNext/>
      <w:numPr>
        <w:numId w:val="4"/>
      </w:numPr>
      <w:spacing w:before="120" w:after="120"/>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FD6E4B"/>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3827D3"/>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3827D3"/>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rsid w:val="008354C0"/>
    <w:rPr>
      <w:sz w:val="16"/>
      <w:szCs w:val="16"/>
    </w:rPr>
  </w:style>
  <w:style w:type="paragraph" w:styleId="Textocomentario">
    <w:name w:val="annotation text"/>
    <w:basedOn w:val="Normal"/>
    <w:link w:val="TextocomentarioCar"/>
    <w:uiPriority w:val="99"/>
    <w:rsid w:val="008354C0"/>
    <w:pPr>
      <w:spacing w:line="240" w:lineRule="auto"/>
    </w:pPr>
    <w:rPr>
      <w:sz w:val="20"/>
      <w:szCs w:val="20"/>
    </w:rPr>
  </w:style>
  <w:style w:type="character" w:customStyle="1" w:styleId="TextocomentarioCar">
    <w:name w:val="Texto comentario Car"/>
    <w:basedOn w:val="Fuentedeprrafopredeter"/>
    <w:link w:val="Textocomentario"/>
    <w:uiPriority w:val="99"/>
    <w:rsid w:val="008354C0"/>
    <w:rPr>
      <w:rFonts w:cs="Times New Roman"/>
      <w:lang w:eastAsia="en-US"/>
    </w:rPr>
  </w:style>
  <w:style w:type="paragraph" w:styleId="Asuntodelcomentario">
    <w:name w:val="annotation subject"/>
    <w:basedOn w:val="Textocomentario"/>
    <w:next w:val="Textocomentario"/>
    <w:link w:val="AsuntodelcomentarioCar"/>
    <w:uiPriority w:val="99"/>
    <w:rsid w:val="008354C0"/>
    <w:rPr>
      <w:b/>
      <w:bCs/>
    </w:rPr>
  </w:style>
  <w:style w:type="character" w:customStyle="1" w:styleId="AsuntodelcomentarioCar">
    <w:name w:val="Asunto del comentario Car"/>
    <w:basedOn w:val="TextocomentarioCar"/>
    <w:link w:val="Asuntodelcomentario"/>
    <w:uiPriority w:val="99"/>
    <w:rsid w:val="008354C0"/>
    <w:rPr>
      <w:rFonts w:cs="Times New Roman"/>
      <w:b/>
      <w:bCs/>
      <w:lang w:eastAsia="en-US"/>
    </w:rPr>
  </w:style>
  <w:style w:type="paragraph" w:styleId="Textodeglobo">
    <w:name w:val="Balloon Text"/>
    <w:basedOn w:val="Normal"/>
    <w:link w:val="TextodegloboCar"/>
    <w:uiPriority w:val="99"/>
    <w:rsid w:val="008354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8354C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192573989">
      <w:marLeft w:val="0"/>
      <w:marRight w:val="0"/>
      <w:marTop w:val="0"/>
      <w:marBottom w:val="0"/>
      <w:divBdr>
        <w:top w:val="none" w:sz="0" w:space="0" w:color="auto"/>
        <w:left w:val="none" w:sz="0" w:space="0" w:color="auto"/>
        <w:bottom w:val="none" w:sz="0" w:space="0" w:color="auto"/>
        <w:right w:val="none" w:sz="0" w:space="0" w:color="auto"/>
      </w:divBdr>
    </w:div>
    <w:div w:id="1192573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cid:image002.jpg@01CB7CD1.6C3D5900"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415C7350-9800-4E88-8AD0-ACF51004237D}">
  <ds:schemaRefs>
    <ds:schemaRef ds:uri="http://schemas.openxmlformats.org/officeDocument/2006/bibliography"/>
  </ds:schemaRefs>
</ds:datastoreItem>
</file>

<file path=customXml/itemProps2.xml><?xml version="1.0" encoding="utf-8"?>
<ds:datastoreItem xmlns:ds="http://schemas.openxmlformats.org/officeDocument/2006/customXml" ds:itemID="{50721197-72DF-46E2-B360-50F4A1F3DF8E}"/>
</file>

<file path=customXml/itemProps3.xml><?xml version="1.0" encoding="utf-8"?>
<ds:datastoreItem xmlns:ds="http://schemas.openxmlformats.org/officeDocument/2006/customXml" ds:itemID="{C396D012-ADEB-4B6A-AA3F-6FF5436F9715}"/>
</file>

<file path=customXml/itemProps4.xml><?xml version="1.0" encoding="utf-8"?>
<ds:datastoreItem xmlns:ds="http://schemas.openxmlformats.org/officeDocument/2006/customXml" ds:itemID="{FA18F447-DD98-4E9F-B11F-9D2BC72DECC3}"/>
</file>

<file path=docProps/app.xml><?xml version="1.0" encoding="utf-8"?>
<Properties xmlns="http://schemas.openxmlformats.org/officeDocument/2006/extended-properties" xmlns:vt="http://schemas.openxmlformats.org/officeDocument/2006/docPropsVTypes">
  <Template>Normal.dotm</Template>
  <TotalTime>67</TotalTime>
  <Pages>10</Pages>
  <Words>1587</Words>
  <Characters>8776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10343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formacion</dc:creator>
  <cp:lastModifiedBy>ONCE</cp:lastModifiedBy>
  <cp:revision>9</cp:revision>
  <cp:lastPrinted>2010-11-11T08:30:00Z</cp:lastPrinted>
  <dcterms:created xsi:type="dcterms:W3CDTF">2018-02-08T21:32:00Z</dcterms:created>
  <dcterms:modified xsi:type="dcterms:W3CDTF">2018-06-02T11:31:00Z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95200</vt:r8>
  </property>
</Properties>
</file>